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7959FC" w14:textId="31D5CA6F" w:rsidR="00B222AE" w:rsidRDefault="0018372C">
      <w:pPr>
        <w:rPr>
          <w:rFonts w:asciiTheme="minorHAnsi" w:hAnsiTheme="minorHAnsi" w:cstheme="minorHAnsi"/>
          <w:sz w:val="44"/>
          <w:szCs w:val="44"/>
        </w:rPr>
      </w:pPr>
      <w:r w:rsidRPr="00E915C1">
        <w:rPr>
          <w:rFonts w:asciiTheme="minorHAnsi" w:hAnsiTheme="minorHAnsi" w:cstheme="minorHAnsi"/>
          <w:sz w:val="44"/>
          <w:szCs w:val="44"/>
        </w:rPr>
        <w:t xml:space="preserve">Onderzoeksverslag </w:t>
      </w:r>
    </w:p>
    <w:p w14:paraId="71C3CD27" w14:textId="3CB0CC72" w:rsidR="00E915C1" w:rsidRPr="00E915C1" w:rsidRDefault="00E915C1">
      <w:pPr>
        <w:rPr>
          <w:rFonts w:asciiTheme="minorHAnsi" w:hAnsiTheme="minorHAnsi" w:cstheme="minorHAnsi"/>
          <w:sz w:val="44"/>
          <w:szCs w:val="44"/>
        </w:rPr>
      </w:pPr>
      <w:r>
        <w:rPr>
          <w:rFonts w:asciiTheme="minorHAnsi" w:hAnsiTheme="minorHAnsi" w:cstheme="minorHAnsi"/>
          <w:sz w:val="44"/>
          <w:szCs w:val="44"/>
        </w:rPr>
        <w:t xml:space="preserve">Transgenders in de Media </w:t>
      </w:r>
    </w:p>
    <w:p w14:paraId="1A5A0333" w14:textId="77777777" w:rsidR="0018372C" w:rsidRPr="00C915B1" w:rsidRDefault="0018372C">
      <w:pPr>
        <w:rPr>
          <w:rFonts w:asciiTheme="minorHAnsi" w:hAnsiTheme="minorHAnsi" w:cstheme="minorHAnsi"/>
          <w:sz w:val="32"/>
          <w:szCs w:val="32"/>
        </w:rPr>
      </w:pPr>
    </w:p>
    <w:p w14:paraId="190883C8" w14:textId="1035C2C4" w:rsidR="00AB3C04" w:rsidRPr="00C915B1" w:rsidRDefault="00AB3C04">
      <w:pPr>
        <w:rPr>
          <w:rFonts w:asciiTheme="minorHAnsi" w:hAnsiTheme="minorHAnsi" w:cstheme="minorHAnsi"/>
          <w:sz w:val="22"/>
          <w:szCs w:val="22"/>
        </w:rPr>
      </w:pPr>
    </w:p>
    <w:p w14:paraId="2C3C564A" w14:textId="0F5F8066" w:rsidR="00AB3C04" w:rsidRDefault="00E915C1">
      <w:pPr>
        <w:rPr>
          <w:rFonts w:asciiTheme="minorHAnsi" w:hAnsiTheme="minorHAnsi" w:cstheme="minorHAnsi"/>
          <w:b/>
          <w:bCs/>
          <w:sz w:val="28"/>
          <w:szCs w:val="28"/>
        </w:rPr>
      </w:pPr>
      <w:r>
        <w:rPr>
          <w:rFonts w:asciiTheme="minorHAnsi" w:hAnsiTheme="minorHAnsi" w:cstheme="minorHAnsi"/>
          <w:noProof/>
          <w:sz w:val="22"/>
          <w:szCs w:val="22"/>
        </w:rPr>
        <w:drawing>
          <wp:inline distT="0" distB="0" distL="0" distR="0" wp14:anchorId="725AB01A" wp14:editId="2F3F4B52">
            <wp:extent cx="4336528" cy="2597727"/>
            <wp:effectExtent l="0" t="0" r="0" b="635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ansgenders in de media.jpg"/>
                    <pic:cNvPicPr/>
                  </pic:nvPicPr>
                  <pic:blipFill>
                    <a:blip r:embed="rId8">
                      <a:extLst>
                        <a:ext uri="{28A0092B-C50C-407E-A947-70E740481C1C}">
                          <a14:useLocalDpi xmlns:a14="http://schemas.microsoft.com/office/drawing/2010/main" val="0"/>
                        </a:ext>
                      </a:extLst>
                    </a:blip>
                    <a:stretch>
                      <a:fillRect/>
                    </a:stretch>
                  </pic:blipFill>
                  <pic:spPr>
                    <a:xfrm>
                      <a:off x="0" y="0"/>
                      <a:ext cx="4342925" cy="2601559"/>
                    </a:xfrm>
                    <a:prstGeom prst="rect">
                      <a:avLst/>
                    </a:prstGeom>
                  </pic:spPr>
                </pic:pic>
              </a:graphicData>
            </a:graphic>
          </wp:inline>
        </w:drawing>
      </w:r>
    </w:p>
    <w:p w14:paraId="5DCD9328" w14:textId="0E3E12AF" w:rsidR="00B56ADB" w:rsidRDefault="00B56ADB">
      <w:pPr>
        <w:rPr>
          <w:rFonts w:asciiTheme="minorHAnsi" w:hAnsiTheme="minorHAnsi" w:cstheme="minorHAnsi"/>
          <w:sz w:val="28"/>
          <w:szCs w:val="28"/>
        </w:rPr>
      </w:pPr>
      <w:r>
        <w:rPr>
          <w:rFonts w:asciiTheme="minorHAnsi" w:hAnsiTheme="minorHAnsi" w:cstheme="minorHAnsi"/>
          <w:sz w:val="28"/>
          <w:szCs w:val="28"/>
        </w:rPr>
        <w:t xml:space="preserve">Nienke van Zutphen </w:t>
      </w:r>
    </w:p>
    <w:p w14:paraId="7E5F7AB8" w14:textId="520C94C7" w:rsidR="00501A06" w:rsidRDefault="00501A06">
      <w:pPr>
        <w:rPr>
          <w:rFonts w:asciiTheme="minorHAnsi" w:hAnsiTheme="minorHAnsi" w:cstheme="minorHAnsi"/>
          <w:sz w:val="28"/>
          <w:szCs w:val="28"/>
        </w:rPr>
      </w:pPr>
      <w:r>
        <w:rPr>
          <w:rFonts w:asciiTheme="minorHAnsi" w:hAnsiTheme="minorHAnsi" w:cstheme="minorHAnsi"/>
          <w:sz w:val="28"/>
          <w:szCs w:val="28"/>
        </w:rPr>
        <w:t>Mediaredactie 2022</w:t>
      </w:r>
    </w:p>
    <w:p w14:paraId="47B4863D" w14:textId="77777777" w:rsidR="00501A06" w:rsidRPr="00B56ADB" w:rsidRDefault="00501A06">
      <w:pPr>
        <w:rPr>
          <w:rFonts w:asciiTheme="minorHAnsi" w:hAnsiTheme="minorHAnsi" w:cstheme="minorHAnsi"/>
          <w:sz w:val="28"/>
          <w:szCs w:val="28"/>
        </w:rPr>
      </w:pPr>
    </w:p>
    <w:p w14:paraId="6461428A" w14:textId="77777777" w:rsidR="009E42C1" w:rsidRPr="00C915B1" w:rsidRDefault="009E42C1">
      <w:pPr>
        <w:rPr>
          <w:rFonts w:asciiTheme="minorHAnsi" w:hAnsiTheme="minorHAnsi" w:cstheme="minorHAnsi"/>
          <w:b/>
          <w:bCs/>
          <w:sz w:val="28"/>
          <w:szCs w:val="28"/>
        </w:rPr>
      </w:pPr>
    </w:p>
    <w:p w14:paraId="50A5AF68" w14:textId="77777777" w:rsidR="009E42C1" w:rsidRPr="00C915B1" w:rsidRDefault="009E42C1">
      <w:pPr>
        <w:rPr>
          <w:rFonts w:asciiTheme="minorHAnsi" w:hAnsiTheme="minorHAnsi" w:cstheme="minorHAnsi"/>
          <w:b/>
          <w:bCs/>
          <w:sz w:val="28"/>
          <w:szCs w:val="28"/>
        </w:rPr>
      </w:pPr>
    </w:p>
    <w:p w14:paraId="643EFF49" w14:textId="77777777" w:rsidR="009E42C1" w:rsidRPr="00C915B1" w:rsidRDefault="009E42C1">
      <w:pPr>
        <w:rPr>
          <w:rFonts w:asciiTheme="minorHAnsi" w:hAnsiTheme="minorHAnsi" w:cstheme="minorHAnsi"/>
          <w:b/>
          <w:bCs/>
          <w:sz w:val="28"/>
          <w:szCs w:val="28"/>
        </w:rPr>
      </w:pPr>
    </w:p>
    <w:p w14:paraId="7676916E" w14:textId="77777777" w:rsidR="009E42C1" w:rsidRPr="00C915B1" w:rsidRDefault="009E42C1">
      <w:pPr>
        <w:rPr>
          <w:rFonts w:asciiTheme="minorHAnsi" w:hAnsiTheme="minorHAnsi" w:cstheme="minorHAnsi"/>
          <w:b/>
          <w:bCs/>
          <w:sz w:val="28"/>
          <w:szCs w:val="28"/>
        </w:rPr>
      </w:pPr>
    </w:p>
    <w:p w14:paraId="117B34D1" w14:textId="77777777" w:rsidR="009E42C1" w:rsidRPr="00C915B1" w:rsidRDefault="009E42C1">
      <w:pPr>
        <w:rPr>
          <w:rFonts w:asciiTheme="minorHAnsi" w:hAnsiTheme="minorHAnsi" w:cstheme="minorHAnsi"/>
          <w:b/>
          <w:bCs/>
          <w:sz w:val="28"/>
          <w:szCs w:val="28"/>
        </w:rPr>
      </w:pPr>
    </w:p>
    <w:p w14:paraId="7F3137FD" w14:textId="77777777" w:rsidR="009E42C1" w:rsidRPr="00C915B1" w:rsidRDefault="009E42C1">
      <w:pPr>
        <w:rPr>
          <w:rFonts w:asciiTheme="minorHAnsi" w:hAnsiTheme="minorHAnsi" w:cstheme="minorHAnsi"/>
          <w:b/>
          <w:bCs/>
          <w:sz w:val="28"/>
          <w:szCs w:val="28"/>
        </w:rPr>
      </w:pPr>
    </w:p>
    <w:p w14:paraId="492668DD" w14:textId="77777777" w:rsidR="009E42C1" w:rsidRPr="00C915B1" w:rsidRDefault="009E42C1">
      <w:pPr>
        <w:rPr>
          <w:rFonts w:asciiTheme="minorHAnsi" w:hAnsiTheme="minorHAnsi" w:cstheme="minorHAnsi"/>
          <w:b/>
          <w:bCs/>
          <w:sz w:val="28"/>
          <w:szCs w:val="28"/>
        </w:rPr>
      </w:pPr>
    </w:p>
    <w:p w14:paraId="2F75FDF2" w14:textId="77777777" w:rsidR="009E42C1" w:rsidRPr="00C915B1" w:rsidRDefault="009E42C1">
      <w:pPr>
        <w:rPr>
          <w:rFonts w:asciiTheme="minorHAnsi" w:hAnsiTheme="minorHAnsi" w:cstheme="minorHAnsi"/>
          <w:b/>
          <w:bCs/>
          <w:sz w:val="28"/>
          <w:szCs w:val="28"/>
        </w:rPr>
      </w:pPr>
    </w:p>
    <w:p w14:paraId="66016B36" w14:textId="77777777" w:rsidR="009E42C1" w:rsidRPr="00C915B1" w:rsidRDefault="009E42C1">
      <w:pPr>
        <w:rPr>
          <w:rFonts w:asciiTheme="minorHAnsi" w:hAnsiTheme="minorHAnsi" w:cstheme="minorHAnsi"/>
          <w:b/>
          <w:bCs/>
          <w:sz w:val="28"/>
          <w:szCs w:val="28"/>
        </w:rPr>
      </w:pPr>
    </w:p>
    <w:p w14:paraId="0623041A" w14:textId="77777777" w:rsidR="009E42C1" w:rsidRPr="00C915B1" w:rsidRDefault="009E42C1">
      <w:pPr>
        <w:rPr>
          <w:rFonts w:asciiTheme="minorHAnsi" w:hAnsiTheme="minorHAnsi" w:cstheme="minorHAnsi"/>
          <w:b/>
          <w:bCs/>
          <w:sz w:val="28"/>
          <w:szCs w:val="28"/>
        </w:rPr>
      </w:pPr>
    </w:p>
    <w:p w14:paraId="0DE06F6B" w14:textId="77777777" w:rsidR="009E42C1" w:rsidRPr="00C915B1" w:rsidRDefault="009E42C1">
      <w:pPr>
        <w:rPr>
          <w:rFonts w:asciiTheme="minorHAnsi" w:hAnsiTheme="minorHAnsi" w:cstheme="minorHAnsi"/>
          <w:b/>
          <w:bCs/>
          <w:sz w:val="28"/>
          <w:szCs w:val="28"/>
        </w:rPr>
      </w:pPr>
    </w:p>
    <w:p w14:paraId="227125ED" w14:textId="77777777" w:rsidR="009E42C1" w:rsidRPr="00C915B1" w:rsidRDefault="009E42C1">
      <w:pPr>
        <w:rPr>
          <w:rFonts w:asciiTheme="minorHAnsi" w:hAnsiTheme="minorHAnsi" w:cstheme="minorHAnsi"/>
          <w:b/>
          <w:bCs/>
          <w:sz w:val="28"/>
          <w:szCs w:val="28"/>
        </w:rPr>
      </w:pPr>
    </w:p>
    <w:p w14:paraId="54BB0142" w14:textId="77777777" w:rsidR="009E42C1" w:rsidRPr="00C915B1" w:rsidRDefault="009E42C1">
      <w:pPr>
        <w:rPr>
          <w:rFonts w:asciiTheme="minorHAnsi" w:hAnsiTheme="minorHAnsi" w:cstheme="minorHAnsi"/>
          <w:b/>
          <w:bCs/>
          <w:sz w:val="28"/>
          <w:szCs w:val="28"/>
        </w:rPr>
      </w:pPr>
    </w:p>
    <w:p w14:paraId="2B49705A" w14:textId="77777777" w:rsidR="009E42C1" w:rsidRPr="00C915B1" w:rsidRDefault="009E42C1">
      <w:pPr>
        <w:rPr>
          <w:rFonts w:asciiTheme="minorHAnsi" w:hAnsiTheme="minorHAnsi" w:cstheme="minorHAnsi"/>
          <w:b/>
          <w:bCs/>
          <w:sz w:val="28"/>
          <w:szCs w:val="28"/>
        </w:rPr>
      </w:pPr>
    </w:p>
    <w:p w14:paraId="211A4415" w14:textId="77777777" w:rsidR="009E42C1" w:rsidRPr="00C915B1" w:rsidRDefault="009E42C1">
      <w:pPr>
        <w:rPr>
          <w:rFonts w:asciiTheme="minorHAnsi" w:hAnsiTheme="minorHAnsi" w:cstheme="minorHAnsi"/>
          <w:b/>
          <w:bCs/>
          <w:sz w:val="28"/>
          <w:szCs w:val="28"/>
        </w:rPr>
      </w:pPr>
    </w:p>
    <w:p w14:paraId="68FB898C" w14:textId="77777777" w:rsidR="009E42C1" w:rsidRPr="00C915B1" w:rsidRDefault="009E42C1">
      <w:pPr>
        <w:rPr>
          <w:rFonts w:asciiTheme="minorHAnsi" w:hAnsiTheme="minorHAnsi" w:cstheme="minorHAnsi"/>
          <w:b/>
          <w:bCs/>
          <w:sz w:val="28"/>
          <w:szCs w:val="28"/>
        </w:rPr>
      </w:pPr>
    </w:p>
    <w:p w14:paraId="55F76967" w14:textId="77777777" w:rsidR="009E42C1" w:rsidRPr="00C915B1" w:rsidRDefault="009E42C1">
      <w:pPr>
        <w:rPr>
          <w:rFonts w:asciiTheme="minorHAnsi" w:hAnsiTheme="minorHAnsi" w:cstheme="minorHAnsi"/>
          <w:b/>
          <w:bCs/>
          <w:sz w:val="28"/>
          <w:szCs w:val="28"/>
        </w:rPr>
      </w:pPr>
    </w:p>
    <w:p w14:paraId="5F89FAE9" w14:textId="77777777" w:rsidR="003D7AE6" w:rsidRPr="00C915B1" w:rsidRDefault="003D7AE6">
      <w:pPr>
        <w:rPr>
          <w:rFonts w:asciiTheme="minorHAnsi" w:hAnsiTheme="minorHAnsi" w:cstheme="minorHAnsi"/>
          <w:b/>
          <w:bCs/>
          <w:sz w:val="28"/>
          <w:szCs w:val="28"/>
        </w:rPr>
      </w:pPr>
    </w:p>
    <w:p w14:paraId="7E1EEF2D" w14:textId="77777777" w:rsidR="003D7AE6" w:rsidRPr="00C915B1" w:rsidRDefault="003D7AE6">
      <w:pPr>
        <w:rPr>
          <w:rFonts w:asciiTheme="minorHAnsi" w:hAnsiTheme="minorHAnsi" w:cstheme="minorHAnsi"/>
          <w:b/>
          <w:bCs/>
          <w:sz w:val="28"/>
          <w:szCs w:val="28"/>
        </w:rPr>
      </w:pPr>
    </w:p>
    <w:p w14:paraId="66170277" w14:textId="77777777" w:rsidR="00501A06" w:rsidRDefault="00501A06">
      <w:pPr>
        <w:rPr>
          <w:rFonts w:asciiTheme="minorHAnsi" w:hAnsiTheme="minorHAnsi" w:cstheme="minorHAnsi"/>
          <w:b/>
          <w:bCs/>
          <w:sz w:val="28"/>
          <w:szCs w:val="28"/>
        </w:rPr>
      </w:pPr>
    </w:p>
    <w:p w14:paraId="19C4886F" w14:textId="5588399C" w:rsidR="00CC1CB2" w:rsidRPr="00501A06" w:rsidRDefault="00CC1CB2">
      <w:pPr>
        <w:rPr>
          <w:rFonts w:asciiTheme="minorHAnsi" w:hAnsiTheme="minorHAnsi" w:cstheme="minorHAnsi"/>
          <w:b/>
          <w:bCs/>
          <w:sz w:val="28"/>
          <w:szCs w:val="28"/>
        </w:rPr>
      </w:pPr>
      <w:r w:rsidRPr="00501A06">
        <w:rPr>
          <w:rFonts w:asciiTheme="minorHAnsi" w:hAnsiTheme="minorHAnsi" w:cstheme="minorHAnsi"/>
          <w:b/>
          <w:bCs/>
          <w:sz w:val="28"/>
          <w:szCs w:val="28"/>
        </w:rPr>
        <w:t>Inhoudsopgave</w:t>
      </w:r>
    </w:p>
    <w:p w14:paraId="33C4F072" w14:textId="00639E3C" w:rsidR="00CC1CB2" w:rsidRDefault="00CC1CB2">
      <w:pPr>
        <w:rPr>
          <w:rFonts w:asciiTheme="minorHAnsi" w:hAnsiTheme="minorHAnsi" w:cstheme="minorHAnsi"/>
          <w:b/>
          <w:bCs/>
          <w:sz w:val="28"/>
          <w:szCs w:val="28"/>
        </w:rPr>
      </w:pPr>
    </w:p>
    <w:p w14:paraId="08BA121B" w14:textId="79DEFD24" w:rsidR="000F6FA9" w:rsidRDefault="000F6FA9">
      <w:pPr>
        <w:rPr>
          <w:rFonts w:asciiTheme="minorHAnsi" w:hAnsiTheme="minorHAnsi" w:cstheme="minorHAnsi"/>
          <w:b/>
          <w:bCs/>
          <w:sz w:val="28"/>
          <w:szCs w:val="28"/>
        </w:rPr>
      </w:pPr>
    </w:p>
    <w:p w14:paraId="7AA25459" w14:textId="4074323D" w:rsidR="000F6FA9" w:rsidRPr="00501A06" w:rsidRDefault="000F6FA9">
      <w:pPr>
        <w:rPr>
          <w:rFonts w:asciiTheme="minorHAnsi" w:hAnsiTheme="minorHAnsi" w:cstheme="minorHAnsi"/>
          <w:sz w:val="22"/>
          <w:szCs w:val="22"/>
        </w:rPr>
      </w:pPr>
      <w:r w:rsidRPr="00501A06">
        <w:rPr>
          <w:rFonts w:asciiTheme="minorHAnsi" w:hAnsiTheme="minorHAnsi" w:cstheme="minorHAnsi"/>
          <w:sz w:val="22"/>
          <w:szCs w:val="22"/>
        </w:rPr>
        <w:t>Inleiding</w:t>
      </w:r>
      <w:r w:rsidR="00197CF7">
        <w:rPr>
          <w:rFonts w:asciiTheme="minorHAnsi" w:hAnsiTheme="minorHAnsi" w:cstheme="minorHAnsi"/>
          <w:sz w:val="22"/>
          <w:szCs w:val="22"/>
        </w:rPr>
        <w:t>……………………………………………………………………………………………………………………………</w:t>
      </w:r>
      <w:r w:rsidR="00C92936">
        <w:rPr>
          <w:rFonts w:asciiTheme="minorHAnsi" w:hAnsiTheme="minorHAnsi" w:cstheme="minorHAnsi"/>
          <w:sz w:val="22"/>
          <w:szCs w:val="22"/>
        </w:rPr>
        <w:t>3</w:t>
      </w:r>
      <w:r w:rsidRPr="00501A06">
        <w:rPr>
          <w:rFonts w:asciiTheme="minorHAnsi" w:hAnsiTheme="minorHAnsi" w:cstheme="minorHAnsi"/>
          <w:sz w:val="22"/>
          <w:szCs w:val="22"/>
        </w:rPr>
        <w:t xml:space="preserve"> </w:t>
      </w:r>
    </w:p>
    <w:p w14:paraId="120FB8F0" w14:textId="44B82839" w:rsidR="000F6FA9" w:rsidRPr="00501A06" w:rsidRDefault="000F6FA9">
      <w:pPr>
        <w:rPr>
          <w:rFonts w:asciiTheme="minorHAnsi" w:hAnsiTheme="minorHAnsi" w:cstheme="minorHAnsi"/>
          <w:sz w:val="22"/>
          <w:szCs w:val="22"/>
        </w:rPr>
      </w:pPr>
      <w:r w:rsidRPr="00501A06">
        <w:rPr>
          <w:rFonts w:asciiTheme="minorHAnsi" w:hAnsiTheme="minorHAnsi" w:cstheme="minorHAnsi"/>
          <w:sz w:val="22"/>
          <w:szCs w:val="22"/>
        </w:rPr>
        <w:t>Th</w:t>
      </w:r>
      <w:r w:rsidR="00C1440D" w:rsidRPr="00501A06">
        <w:rPr>
          <w:rFonts w:asciiTheme="minorHAnsi" w:hAnsiTheme="minorHAnsi" w:cstheme="minorHAnsi"/>
          <w:sz w:val="22"/>
          <w:szCs w:val="22"/>
        </w:rPr>
        <w:t xml:space="preserve">eoretisch Kader </w:t>
      </w:r>
      <w:r w:rsidR="00197CF7">
        <w:rPr>
          <w:rFonts w:asciiTheme="minorHAnsi" w:hAnsiTheme="minorHAnsi" w:cstheme="minorHAnsi"/>
          <w:sz w:val="22"/>
          <w:szCs w:val="22"/>
        </w:rPr>
        <w:t>……………………………………………………………………………………………………………</w:t>
      </w:r>
      <w:r w:rsidR="00C92936">
        <w:rPr>
          <w:rFonts w:asciiTheme="minorHAnsi" w:hAnsiTheme="minorHAnsi" w:cstheme="minorHAnsi"/>
          <w:sz w:val="22"/>
          <w:szCs w:val="22"/>
        </w:rPr>
        <w:t>5</w:t>
      </w:r>
    </w:p>
    <w:p w14:paraId="09BA0B98" w14:textId="255CDA34" w:rsidR="00C1440D" w:rsidRPr="00501A06" w:rsidRDefault="00C1440D">
      <w:pPr>
        <w:rPr>
          <w:rFonts w:asciiTheme="minorHAnsi" w:hAnsiTheme="minorHAnsi" w:cstheme="minorHAnsi"/>
          <w:sz w:val="22"/>
          <w:szCs w:val="22"/>
        </w:rPr>
      </w:pPr>
      <w:r w:rsidRPr="00501A06">
        <w:rPr>
          <w:rFonts w:asciiTheme="minorHAnsi" w:hAnsiTheme="minorHAnsi" w:cstheme="minorHAnsi"/>
          <w:sz w:val="22"/>
          <w:szCs w:val="22"/>
        </w:rPr>
        <w:t>Onderzoeksopzet</w:t>
      </w:r>
      <w:r w:rsidR="00197CF7">
        <w:rPr>
          <w:rFonts w:asciiTheme="minorHAnsi" w:hAnsiTheme="minorHAnsi" w:cstheme="minorHAnsi"/>
          <w:sz w:val="22"/>
          <w:szCs w:val="22"/>
        </w:rPr>
        <w:t>………………………………………………………………………………………………………</w:t>
      </w:r>
      <w:proofErr w:type="gramStart"/>
      <w:r w:rsidR="00197CF7">
        <w:rPr>
          <w:rFonts w:asciiTheme="minorHAnsi" w:hAnsiTheme="minorHAnsi" w:cstheme="minorHAnsi"/>
          <w:sz w:val="22"/>
          <w:szCs w:val="22"/>
        </w:rPr>
        <w:t>…….</w:t>
      </w:r>
      <w:proofErr w:type="gramEnd"/>
      <w:r w:rsidR="00197CF7">
        <w:rPr>
          <w:rFonts w:asciiTheme="minorHAnsi" w:hAnsiTheme="minorHAnsi" w:cstheme="minorHAnsi"/>
          <w:sz w:val="22"/>
          <w:szCs w:val="22"/>
        </w:rPr>
        <w:t>.</w:t>
      </w:r>
      <w:r w:rsidR="00BD599A">
        <w:rPr>
          <w:rFonts w:asciiTheme="minorHAnsi" w:hAnsiTheme="minorHAnsi" w:cstheme="minorHAnsi"/>
          <w:sz w:val="22"/>
          <w:szCs w:val="22"/>
        </w:rPr>
        <w:t>7</w:t>
      </w:r>
    </w:p>
    <w:p w14:paraId="4BCC304A" w14:textId="762BCA70" w:rsidR="00C1440D" w:rsidRPr="00501A06" w:rsidRDefault="00C1440D">
      <w:pPr>
        <w:rPr>
          <w:rFonts w:asciiTheme="minorHAnsi" w:hAnsiTheme="minorHAnsi" w:cstheme="minorHAnsi"/>
          <w:sz w:val="22"/>
          <w:szCs w:val="22"/>
        </w:rPr>
      </w:pPr>
      <w:r w:rsidRPr="00501A06">
        <w:rPr>
          <w:rFonts w:asciiTheme="minorHAnsi" w:hAnsiTheme="minorHAnsi" w:cstheme="minorHAnsi"/>
          <w:sz w:val="22"/>
          <w:szCs w:val="22"/>
        </w:rPr>
        <w:t>Kwantitatieve Analyse</w:t>
      </w:r>
      <w:r w:rsidR="00197CF7">
        <w:rPr>
          <w:rFonts w:asciiTheme="minorHAnsi" w:hAnsiTheme="minorHAnsi" w:cstheme="minorHAnsi"/>
          <w:sz w:val="22"/>
          <w:szCs w:val="22"/>
        </w:rPr>
        <w:t>………………………………………………………………………………………………………</w:t>
      </w:r>
      <w:r w:rsidR="00BD599A">
        <w:rPr>
          <w:rFonts w:asciiTheme="minorHAnsi" w:hAnsiTheme="minorHAnsi" w:cstheme="minorHAnsi"/>
          <w:sz w:val="22"/>
          <w:szCs w:val="22"/>
        </w:rPr>
        <w:t>9</w:t>
      </w:r>
    </w:p>
    <w:p w14:paraId="28DB809B" w14:textId="33315EC8" w:rsidR="00C1440D" w:rsidRPr="00501A06" w:rsidRDefault="00C1440D">
      <w:pPr>
        <w:rPr>
          <w:rFonts w:asciiTheme="minorHAnsi" w:hAnsiTheme="minorHAnsi" w:cstheme="minorHAnsi"/>
          <w:sz w:val="22"/>
          <w:szCs w:val="22"/>
        </w:rPr>
      </w:pPr>
      <w:r w:rsidRPr="00501A06">
        <w:rPr>
          <w:rFonts w:asciiTheme="minorHAnsi" w:hAnsiTheme="minorHAnsi" w:cstheme="minorHAnsi"/>
          <w:sz w:val="22"/>
          <w:szCs w:val="22"/>
        </w:rPr>
        <w:t xml:space="preserve">Kwalitatieve Analyse </w:t>
      </w:r>
      <w:r w:rsidR="00197CF7">
        <w:rPr>
          <w:rFonts w:asciiTheme="minorHAnsi" w:hAnsiTheme="minorHAnsi" w:cstheme="minorHAnsi"/>
          <w:sz w:val="22"/>
          <w:szCs w:val="22"/>
        </w:rPr>
        <w:t>…………………………………………………………………………………………………</w:t>
      </w:r>
      <w:proofErr w:type="gramStart"/>
      <w:r w:rsidR="00197CF7">
        <w:rPr>
          <w:rFonts w:asciiTheme="minorHAnsi" w:hAnsiTheme="minorHAnsi" w:cstheme="minorHAnsi"/>
          <w:sz w:val="22"/>
          <w:szCs w:val="22"/>
        </w:rPr>
        <w:t>…….</w:t>
      </w:r>
      <w:proofErr w:type="gramEnd"/>
      <w:r w:rsidR="00BD599A">
        <w:rPr>
          <w:rFonts w:asciiTheme="minorHAnsi" w:hAnsiTheme="minorHAnsi" w:cstheme="minorHAnsi"/>
          <w:sz w:val="22"/>
          <w:szCs w:val="22"/>
        </w:rPr>
        <w:t>13</w:t>
      </w:r>
    </w:p>
    <w:p w14:paraId="3C768438" w14:textId="17E6B5A2" w:rsidR="00C1440D" w:rsidRPr="00501A06" w:rsidRDefault="00C1440D">
      <w:pPr>
        <w:rPr>
          <w:rFonts w:asciiTheme="minorHAnsi" w:hAnsiTheme="minorHAnsi" w:cstheme="minorHAnsi"/>
          <w:sz w:val="22"/>
          <w:szCs w:val="22"/>
        </w:rPr>
      </w:pPr>
      <w:r w:rsidRPr="00501A06">
        <w:rPr>
          <w:rFonts w:asciiTheme="minorHAnsi" w:hAnsiTheme="minorHAnsi" w:cstheme="minorHAnsi"/>
          <w:sz w:val="22"/>
          <w:szCs w:val="22"/>
        </w:rPr>
        <w:t>Social Media Analyse</w:t>
      </w:r>
      <w:r w:rsidR="00197CF7">
        <w:rPr>
          <w:rFonts w:asciiTheme="minorHAnsi" w:hAnsiTheme="minorHAnsi" w:cstheme="minorHAnsi"/>
          <w:sz w:val="22"/>
          <w:szCs w:val="22"/>
        </w:rPr>
        <w:t>…………………………………………………………………………………………………</w:t>
      </w:r>
      <w:proofErr w:type="gramStart"/>
      <w:r w:rsidR="00197CF7">
        <w:rPr>
          <w:rFonts w:asciiTheme="minorHAnsi" w:hAnsiTheme="minorHAnsi" w:cstheme="minorHAnsi"/>
          <w:sz w:val="22"/>
          <w:szCs w:val="22"/>
        </w:rPr>
        <w:t>…….</w:t>
      </w:r>
      <w:proofErr w:type="gramEnd"/>
      <w:r w:rsidR="00BD599A">
        <w:rPr>
          <w:rFonts w:asciiTheme="minorHAnsi" w:hAnsiTheme="minorHAnsi" w:cstheme="minorHAnsi"/>
          <w:sz w:val="22"/>
          <w:szCs w:val="22"/>
        </w:rPr>
        <w:t>16</w:t>
      </w:r>
    </w:p>
    <w:p w14:paraId="25B13D30" w14:textId="1BB085EB" w:rsidR="00986A88" w:rsidRPr="00501A06" w:rsidRDefault="00986A88">
      <w:pPr>
        <w:rPr>
          <w:rFonts w:asciiTheme="minorHAnsi" w:hAnsiTheme="minorHAnsi" w:cstheme="minorHAnsi"/>
          <w:sz w:val="22"/>
          <w:szCs w:val="22"/>
        </w:rPr>
      </w:pPr>
      <w:r w:rsidRPr="00501A06">
        <w:rPr>
          <w:rFonts w:asciiTheme="minorHAnsi" w:hAnsiTheme="minorHAnsi" w:cstheme="minorHAnsi"/>
          <w:sz w:val="22"/>
          <w:szCs w:val="22"/>
        </w:rPr>
        <w:t>Conclusie</w:t>
      </w:r>
      <w:r w:rsidR="00197CF7">
        <w:rPr>
          <w:rFonts w:asciiTheme="minorHAnsi" w:hAnsiTheme="minorHAnsi" w:cstheme="minorHAnsi"/>
          <w:sz w:val="22"/>
          <w:szCs w:val="22"/>
        </w:rPr>
        <w:t>…………………………………………………………………………………………………………………………</w:t>
      </w:r>
      <w:r w:rsidR="00BD599A">
        <w:rPr>
          <w:rFonts w:asciiTheme="minorHAnsi" w:hAnsiTheme="minorHAnsi" w:cstheme="minorHAnsi"/>
          <w:sz w:val="22"/>
          <w:szCs w:val="22"/>
        </w:rPr>
        <w:t>20</w:t>
      </w:r>
    </w:p>
    <w:p w14:paraId="4C64A5DC" w14:textId="6373E17E" w:rsidR="00986A88" w:rsidRPr="00501A06" w:rsidRDefault="00986A88">
      <w:pPr>
        <w:rPr>
          <w:rFonts w:asciiTheme="minorHAnsi" w:hAnsiTheme="minorHAnsi" w:cstheme="minorHAnsi"/>
          <w:sz w:val="22"/>
          <w:szCs w:val="22"/>
        </w:rPr>
      </w:pPr>
      <w:r w:rsidRPr="00501A06">
        <w:rPr>
          <w:rFonts w:asciiTheme="minorHAnsi" w:hAnsiTheme="minorHAnsi" w:cstheme="minorHAnsi"/>
          <w:sz w:val="22"/>
          <w:szCs w:val="22"/>
        </w:rPr>
        <w:t>Discussie</w:t>
      </w:r>
      <w:r w:rsidR="00197CF7">
        <w:rPr>
          <w:rFonts w:asciiTheme="minorHAnsi" w:hAnsiTheme="minorHAnsi" w:cstheme="minorHAnsi"/>
          <w:sz w:val="22"/>
          <w:szCs w:val="22"/>
        </w:rPr>
        <w:t>…………………………………………………………………………………………………………………………</w:t>
      </w:r>
      <w:r w:rsidRPr="00501A06">
        <w:rPr>
          <w:rFonts w:asciiTheme="minorHAnsi" w:hAnsiTheme="minorHAnsi" w:cstheme="minorHAnsi"/>
          <w:sz w:val="22"/>
          <w:szCs w:val="22"/>
        </w:rPr>
        <w:t xml:space="preserve"> </w:t>
      </w:r>
      <w:r w:rsidR="00BD599A">
        <w:rPr>
          <w:rFonts w:asciiTheme="minorHAnsi" w:hAnsiTheme="minorHAnsi" w:cstheme="minorHAnsi"/>
          <w:sz w:val="22"/>
          <w:szCs w:val="22"/>
        </w:rPr>
        <w:t>22</w:t>
      </w:r>
    </w:p>
    <w:p w14:paraId="013552CE" w14:textId="77777777" w:rsidR="00CC1CB2" w:rsidRDefault="00CC1CB2">
      <w:pPr>
        <w:rPr>
          <w:rFonts w:asciiTheme="minorHAnsi" w:hAnsiTheme="minorHAnsi" w:cstheme="minorHAnsi"/>
          <w:b/>
          <w:bCs/>
          <w:sz w:val="28"/>
          <w:szCs w:val="28"/>
        </w:rPr>
      </w:pPr>
    </w:p>
    <w:p w14:paraId="1A4808BC" w14:textId="77777777" w:rsidR="00CC1CB2" w:rsidRDefault="00CC1CB2">
      <w:pPr>
        <w:rPr>
          <w:rFonts w:asciiTheme="minorHAnsi" w:hAnsiTheme="minorHAnsi" w:cstheme="minorHAnsi"/>
          <w:b/>
          <w:bCs/>
          <w:sz w:val="28"/>
          <w:szCs w:val="28"/>
        </w:rPr>
      </w:pPr>
    </w:p>
    <w:p w14:paraId="56E22701" w14:textId="77777777" w:rsidR="00CC1CB2" w:rsidRDefault="00CC1CB2">
      <w:pPr>
        <w:rPr>
          <w:rFonts w:asciiTheme="minorHAnsi" w:hAnsiTheme="minorHAnsi" w:cstheme="minorHAnsi"/>
          <w:b/>
          <w:bCs/>
          <w:sz w:val="28"/>
          <w:szCs w:val="28"/>
        </w:rPr>
      </w:pPr>
    </w:p>
    <w:p w14:paraId="25D5884B" w14:textId="77777777" w:rsidR="00CC1CB2" w:rsidRDefault="00CC1CB2">
      <w:pPr>
        <w:rPr>
          <w:rFonts w:asciiTheme="minorHAnsi" w:hAnsiTheme="minorHAnsi" w:cstheme="minorHAnsi"/>
          <w:b/>
          <w:bCs/>
          <w:sz w:val="28"/>
          <w:szCs w:val="28"/>
        </w:rPr>
      </w:pPr>
    </w:p>
    <w:p w14:paraId="583061D4" w14:textId="77777777" w:rsidR="00CC1CB2" w:rsidRDefault="00CC1CB2">
      <w:pPr>
        <w:rPr>
          <w:rFonts w:asciiTheme="minorHAnsi" w:hAnsiTheme="minorHAnsi" w:cstheme="minorHAnsi"/>
          <w:b/>
          <w:bCs/>
          <w:sz w:val="28"/>
          <w:szCs w:val="28"/>
        </w:rPr>
      </w:pPr>
    </w:p>
    <w:p w14:paraId="6E2E1534" w14:textId="77777777" w:rsidR="00CC1CB2" w:rsidRDefault="00CC1CB2">
      <w:pPr>
        <w:rPr>
          <w:rFonts w:asciiTheme="minorHAnsi" w:hAnsiTheme="minorHAnsi" w:cstheme="minorHAnsi"/>
          <w:b/>
          <w:bCs/>
          <w:sz w:val="28"/>
          <w:szCs w:val="28"/>
        </w:rPr>
      </w:pPr>
    </w:p>
    <w:p w14:paraId="37536A5D" w14:textId="77777777" w:rsidR="00CC1CB2" w:rsidRDefault="00CC1CB2">
      <w:pPr>
        <w:rPr>
          <w:rFonts w:asciiTheme="minorHAnsi" w:hAnsiTheme="minorHAnsi" w:cstheme="minorHAnsi"/>
          <w:b/>
          <w:bCs/>
          <w:sz w:val="28"/>
          <w:szCs w:val="28"/>
        </w:rPr>
      </w:pPr>
    </w:p>
    <w:p w14:paraId="0A17038F" w14:textId="77777777" w:rsidR="00CC1CB2" w:rsidRDefault="00CC1CB2">
      <w:pPr>
        <w:rPr>
          <w:rFonts w:asciiTheme="minorHAnsi" w:hAnsiTheme="minorHAnsi" w:cstheme="minorHAnsi"/>
          <w:b/>
          <w:bCs/>
          <w:sz w:val="28"/>
          <w:szCs w:val="28"/>
        </w:rPr>
      </w:pPr>
    </w:p>
    <w:p w14:paraId="2D894115" w14:textId="77777777" w:rsidR="00CC1CB2" w:rsidRDefault="00CC1CB2">
      <w:pPr>
        <w:rPr>
          <w:rFonts w:asciiTheme="minorHAnsi" w:hAnsiTheme="minorHAnsi" w:cstheme="minorHAnsi"/>
          <w:b/>
          <w:bCs/>
          <w:sz w:val="28"/>
          <w:szCs w:val="28"/>
        </w:rPr>
      </w:pPr>
    </w:p>
    <w:p w14:paraId="619E1AE3" w14:textId="77777777" w:rsidR="00CC1CB2" w:rsidRDefault="00CC1CB2">
      <w:pPr>
        <w:rPr>
          <w:rFonts w:asciiTheme="minorHAnsi" w:hAnsiTheme="minorHAnsi" w:cstheme="minorHAnsi"/>
          <w:b/>
          <w:bCs/>
          <w:sz w:val="28"/>
          <w:szCs w:val="28"/>
        </w:rPr>
      </w:pPr>
    </w:p>
    <w:p w14:paraId="39AE953A" w14:textId="77777777" w:rsidR="00CC1CB2" w:rsidRDefault="00CC1CB2">
      <w:pPr>
        <w:rPr>
          <w:rFonts w:asciiTheme="minorHAnsi" w:hAnsiTheme="minorHAnsi" w:cstheme="minorHAnsi"/>
          <w:b/>
          <w:bCs/>
          <w:sz w:val="28"/>
          <w:szCs w:val="28"/>
        </w:rPr>
      </w:pPr>
    </w:p>
    <w:p w14:paraId="7AB2FC6C" w14:textId="77777777" w:rsidR="00CC1CB2" w:rsidRDefault="00CC1CB2">
      <w:pPr>
        <w:rPr>
          <w:rFonts w:asciiTheme="minorHAnsi" w:hAnsiTheme="minorHAnsi" w:cstheme="minorHAnsi"/>
          <w:b/>
          <w:bCs/>
          <w:sz w:val="28"/>
          <w:szCs w:val="28"/>
        </w:rPr>
      </w:pPr>
    </w:p>
    <w:p w14:paraId="455A2B0F" w14:textId="77777777" w:rsidR="00CC1CB2" w:rsidRDefault="00CC1CB2">
      <w:pPr>
        <w:rPr>
          <w:rFonts w:asciiTheme="minorHAnsi" w:hAnsiTheme="minorHAnsi" w:cstheme="minorHAnsi"/>
          <w:b/>
          <w:bCs/>
          <w:sz w:val="28"/>
          <w:szCs w:val="28"/>
        </w:rPr>
      </w:pPr>
    </w:p>
    <w:p w14:paraId="486759F5" w14:textId="77777777" w:rsidR="00CC1CB2" w:rsidRDefault="00CC1CB2">
      <w:pPr>
        <w:rPr>
          <w:rFonts w:asciiTheme="minorHAnsi" w:hAnsiTheme="minorHAnsi" w:cstheme="minorHAnsi"/>
          <w:b/>
          <w:bCs/>
          <w:sz w:val="28"/>
          <w:szCs w:val="28"/>
        </w:rPr>
      </w:pPr>
    </w:p>
    <w:p w14:paraId="67569F62" w14:textId="77777777" w:rsidR="00CC1CB2" w:rsidRDefault="00CC1CB2">
      <w:pPr>
        <w:rPr>
          <w:rFonts w:asciiTheme="minorHAnsi" w:hAnsiTheme="minorHAnsi" w:cstheme="minorHAnsi"/>
          <w:b/>
          <w:bCs/>
          <w:sz w:val="28"/>
          <w:szCs w:val="28"/>
        </w:rPr>
      </w:pPr>
    </w:p>
    <w:p w14:paraId="47523DBE" w14:textId="77777777" w:rsidR="00CC1CB2" w:rsidRDefault="00CC1CB2">
      <w:pPr>
        <w:rPr>
          <w:rFonts w:asciiTheme="minorHAnsi" w:hAnsiTheme="minorHAnsi" w:cstheme="minorHAnsi"/>
          <w:b/>
          <w:bCs/>
          <w:sz w:val="28"/>
          <w:szCs w:val="28"/>
        </w:rPr>
      </w:pPr>
    </w:p>
    <w:p w14:paraId="5317A005" w14:textId="77777777" w:rsidR="00CC1CB2" w:rsidRDefault="00CC1CB2">
      <w:pPr>
        <w:rPr>
          <w:rFonts w:asciiTheme="minorHAnsi" w:hAnsiTheme="minorHAnsi" w:cstheme="minorHAnsi"/>
          <w:b/>
          <w:bCs/>
          <w:sz w:val="28"/>
          <w:szCs w:val="28"/>
        </w:rPr>
      </w:pPr>
    </w:p>
    <w:p w14:paraId="00DB4655" w14:textId="77777777" w:rsidR="00CC1CB2" w:rsidRDefault="00CC1CB2">
      <w:pPr>
        <w:rPr>
          <w:rFonts w:asciiTheme="minorHAnsi" w:hAnsiTheme="minorHAnsi" w:cstheme="minorHAnsi"/>
          <w:b/>
          <w:bCs/>
          <w:sz w:val="28"/>
          <w:szCs w:val="28"/>
        </w:rPr>
      </w:pPr>
    </w:p>
    <w:p w14:paraId="7FB0FEAE" w14:textId="77777777" w:rsidR="00CC1CB2" w:rsidRDefault="00CC1CB2">
      <w:pPr>
        <w:rPr>
          <w:rFonts w:asciiTheme="minorHAnsi" w:hAnsiTheme="minorHAnsi" w:cstheme="minorHAnsi"/>
          <w:b/>
          <w:bCs/>
          <w:sz w:val="28"/>
          <w:szCs w:val="28"/>
        </w:rPr>
      </w:pPr>
    </w:p>
    <w:p w14:paraId="357E3F2B" w14:textId="77777777" w:rsidR="00CC1CB2" w:rsidRDefault="00CC1CB2">
      <w:pPr>
        <w:rPr>
          <w:rFonts w:asciiTheme="minorHAnsi" w:hAnsiTheme="minorHAnsi" w:cstheme="minorHAnsi"/>
          <w:b/>
          <w:bCs/>
          <w:sz w:val="28"/>
          <w:szCs w:val="28"/>
        </w:rPr>
      </w:pPr>
    </w:p>
    <w:p w14:paraId="02B1A462" w14:textId="77777777" w:rsidR="00CC1CB2" w:rsidRDefault="00CC1CB2">
      <w:pPr>
        <w:rPr>
          <w:rFonts w:asciiTheme="minorHAnsi" w:hAnsiTheme="minorHAnsi" w:cstheme="minorHAnsi"/>
          <w:b/>
          <w:bCs/>
          <w:sz w:val="28"/>
          <w:szCs w:val="28"/>
        </w:rPr>
      </w:pPr>
    </w:p>
    <w:p w14:paraId="2148CE37" w14:textId="77777777" w:rsidR="00CC1CB2" w:rsidRDefault="00CC1CB2">
      <w:pPr>
        <w:rPr>
          <w:rFonts w:asciiTheme="minorHAnsi" w:hAnsiTheme="minorHAnsi" w:cstheme="minorHAnsi"/>
          <w:b/>
          <w:bCs/>
          <w:sz w:val="28"/>
          <w:szCs w:val="28"/>
        </w:rPr>
      </w:pPr>
    </w:p>
    <w:p w14:paraId="2210218F" w14:textId="77777777" w:rsidR="00CC1CB2" w:rsidRDefault="00CC1CB2">
      <w:pPr>
        <w:rPr>
          <w:rFonts w:asciiTheme="minorHAnsi" w:hAnsiTheme="minorHAnsi" w:cstheme="minorHAnsi"/>
          <w:b/>
          <w:bCs/>
          <w:sz w:val="28"/>
          <w:szCs w:val="28"/>
        </w:rPr>
      </w:pPr>
    </w:p>
    <w:p w14:paraId="4D535A10" w14:textId="77777777" w:rsidR="00CC1CB2" w:rsidRDefault="00CC1CB2">
      <w:pPr>
        <w:rPr>
          <w:rFonts w:asciiTheme="minorHAnsi" w:hAnsiTheme="minorHAnsi" w:cstheme="minorHAnsi"/>
          <w:b/>
          <w:bCs/>
          <w:sz w:val="28"/>
          <w:szCs w:val="28"/>
        </w:rPr>
      </w:pPr>
    </w:p>
    <w:p w14:paraId="1B79E7FC" w14:textId="77777777" w:rsidR="00CC1CB2" w:rsidRDefault="00CC1CB2">
      <w:pPr>
        <w:rPr>
          <w:rFonts w:asciiTheme="minorHAnsi" w:hAnsiTheme="minorHAnsi" w:cstheme="minorHAnsi"/>
          <w:b/>
          <w:bCs/>
          <w:sz w:val="28"/>
          <w:szCs w:val="28"/>
        </w:rPr>
      </w:pPr>
    </w:p>
    <w:p w14:paraId="68C689E3" w14:textId="77777777" w:rsidR="00CC1CB2" w:rsidRDefault="00CC1CB2">
      <w:pPr>
        <w:rPr>
          <w:rFonts w:asciiTheme="minorHAnsi" w:hAnsiTheme="minorHAnsi" w:cstheme="minorHAnsi"/>
          <w:b/>
          <w:bCs/>
          <w:sz w:val="28"/>
          <w:szCs w:val="28"/>
        </w:rPr>
      </w:pPr>
    </w:p>
    <w:p w14:paraId="02ABA460" w14:textId="77777777" w:rsidR="00CC1CB2" w:rsidRDefault="00CC1CB2">
      <w:pPr>
        <w:rPr>
          <w:rFonts w:asciiTheme="minorHAnsi" w:hAnsiTheme="minorHAnsi" w:cstheme="minorHAnsi"/>
          <w:b/>
          <w:bCs/>
          <w:sz w:val="28"/>
          <w:szCs w:val="28"/>
        </w:rPr>
      </w:pPr>
    </w:p>
    <w:p w14:paraId="2796DEA7" w14:textId="77777777" w:rsidR="00CC1CB2" w:rsidRDefault="00CC1CB2">
      <w:pPr>
        <w:rPr>
          <w:rFonts w:asciiTheme="minorHAnsi" w:hAnsiTheme="minorHAnsi" w:cstheme="minorHAnsi"/>
          <w:b/>
          <w:bCs/>
          <w:sz w:val="28"/>
          <w:szCs w:val="28"/>
        </w:rPr>
      </w:pPr>
    </w:p>
    <w:p w14:paraId="2FBF436F" w14:textId="77777777" w:rsidR="00CC1CB2" w:rsidRDefault="00CC1CB2">
      <w:pPr>
        <w:rPr>
          <w:rFonts w:asciiTheme="minorHAnsi" w:hAnsiTheme="minorHAnsi" w:cstheme="minorHAnsi"/>
          <w:b/>
          <w:bCs/>
          <w:sz w:val="28"/>
          <w:szCs w:val="28"/>
        </w:rPr>
      </w:pPr>
    </w:p>
    <w:p w14:paraId="62E04EEC" w14:textId="77777777" w:rsidR="00CC1CB2" w:rsidRDefault="00CC1CB2">
      <w:pPr>
        <w:rPr>
          <w:rFonts w:asciiTheme="minorHAnsi" w:hAnsiTheme="minorHAnsi" w:cstheme="minorHAnsi"/>
          <w:b/>
          <w:bCs/>
          <w:sz w:val="28"/>
          <w:szCs w:val="28"/>
        </w:rPr>
      </w:pPr>
    </w:p>
    <w:p w14:paraId="521310E8" w14:textId="77777777" w:rsidR="00CC1CB2" w:rsidRDefault="00CC1CB2">
      <w:pPr>
        <w:rPr>
          <w:rFonts w:asciiTheme="minorHAnsi" w:hAnsiTheme="minorHAnsi" w:cstheme="minorHAnsi"/>
          <w:b/>
          <w:bCs/>
          <w:sz w:val="28"/>
          <w:szCs w:val="28"/>
        </w:rPr>
      </w:pPr>
    </w:p>
    <w:p w14:paraId="49B7781A" w14:textId="1B3AEB3E" w:rsidR="0018372C" w:rsidRPr="00CC1CB2" w:rsidRDefault="00AB3C04" w:rsidP="00CC1CB2">
      <w:pPr>
        <w:pStyle w:val="Lijstalinea"/>
        <w:numPr>
          <w:ilvl w:val="0"/>
          <w:numId w:val="13"/>
        </w:numPr>
        <w:rPr>
          <w:rFonts w:cstheme="minorHAnsi"/>
          <w:b/>
          <w:bCs/>
          <w:sz w:val="28"/>
          <w:szCs w:val="28"/>
        </w:rPr>
      </w:pPr>
      <w:r w:rsidRPr="00CC1CB2">
        <w:rPr>
          <w:rFonts w:cstheme="minorHAnsi"/>
          <w:b/>
          <w:bCs/>
          <w:sz w:val="28"/>
          <w:szCs w:val="28"/>
        </w:rPr>
        <w:t xml:space="preserve">Inleiding </w:t>
      </w:r>
    </w:p>
    <w:p w14:paraId="395B32AF" w14:textId="5EAA0C89" w:rsidR="008C5914" w:rsidRPr="00C915B1" w:rsidRDefault="008C5914">
      <w:pPr>
        <w:rPr>
          <w:rFonts w:asciiTheme="minorHAnsi" w:hAnsiTheme="minorHAnsi" w:cstheme="minorHAnsi"/>
          <w:b/>
          <w:bCs/>
          <w:sz w:val="28"/>
          <w:szCs w:val="28"/>
        </w:rPr>
      </w:pPr>
    </w:p>
    <w:p w14:paraId="64C0213B" w14:textId="2ED9F87B" w:rsidR="00FF7E3E" w:rsidRPr="00C915B1" w:rsidRDefault="00E357B2" w:rsidP="00FF7E3E">
      <w:pPr>
        <w:rPr>
          <w:rFonts w:asciiTheme="minorHAnsi" w:hAnsiTheme="minorHAnsi" w:cstheme="minorHAnsi"/>
          <w:sz w:val="22"/>
          <w:szCs w:val="22"/>
        </w:rPr>
      </w:pPr>
      <w:r w:rsidRPr="00C915B1">
        <w:rPr>
          <w:rFonts w:asciiTheme="minorHAnsi" w:hAnsiTheme="minorHAnsi" w:cstheme="minorHAnsi"/>
          <w:sz w:val="22"/>
          <w:szCs w:val="22"/>
        </w:rPr>
        <w:t>We leven in</w:t>
      </w:r>
      <w:r w:rsidR="002D392A" w:rsidRPr="00C915B1">
        <w:rPr>
          <w:rFonts w:asciiTheme="minorHAnsi" w:hAnsiTheme="minorHAnsi" w:cstheme="minorHAnsi"/>
          <w:sz w:val="22"/>
          <w:szCs w:val="22"/>
        </w:rPr>
        <w:t xml:space="preserve"> een tijd waarin er steeds meer mensen uit de kast durven te komen.</w:t>
      </w:r>
      <w:r w:rsidR="00051905" w:rsidRPr="00C915B1">
        <w:rPr>
          <w:rFonts w:asciiTheme="minorHAnsi" w:hAnsiTheme="minorHAnsi" w:cstheme="minorHAnsi"/>
          <w:sz w:val="22"/>
          <w:szCs w:val="22"/>
        </w:rPr>
        <w:t xml:space="preserve"> </w:t>
      </w:r>
      <w:r w:rsidR="009633EB" w:rsidRPr="00C915B1">
        <w:rPr>
          <w:rFonts w:asciiTheme="minorHAnsi" w:hAnsiTheme="minorHAnsi" w:cstheme="minorHAnsi"/>
          <w:sz w:val="22"/>
          <w:szCs w:val="22"/>
        </w:rPr>
        <w:t xml:space="preserve">In </w:t>
      </w:r>
      <w:r w:rsidR="00521E13" w:rsidRPr="00C915B1">
        <w:rPr>
          <w:rFonts w:asciiTheme="minorHAnsi" w:hAnsiTheme="minorHAnsi" w:cstheme="minorHAnsi"/>
          <w:sz w:val="22"/>
          <w:szCs w:val="22"/>
        </w:rPr>
        <w:t xml:space="preserve">2007 </w:t>
      </w:r>
      <w:r w:rsidR="009633EB" w:rsidRPr="00C915B1">
        <w:rPr>
          <w:rFonts w:asciiTheme="minorHAnsi" w:hAnsiTheme="minorHAnsi" w:cstheme="minorHAnsi"/>
          <w:sz w:val="22"/>
          <w:szCs w:val="22"/>
        </w:rPr>
        <w:t xml:space="preserve">werden er </w:t>
      </w:r>
      <w:r w:rsidR="00521E13" w:rsidRPr="00C915B1">
        <w:rPr>
          <w:rFonts w:asciiTheme="minorHAnsi" w:hAnsiTheme="minorHAnsi" w:cstheme="minorHAnsi"/>
          <w:sz w:val="22"/>
          <w:szCs w:val="22"/>
        </w:rPr>
        <w:t>70 geslachtsoperaties uitgevoerd</w:t>
      </w:r>
      <w:r w:rsidR="00F45307" w:rsidRPr="00C915B1">
        <w:rPr>
          <w:rFonts w:asciiTheme="minorHAnsi" w:hAnsiTheme="minorHAnsi" w:cstheme="minorHAnsi"/>
          <w:sz w:val="22"/>
          <w:szCs w:val="22"/>
        </w:rPr>
        <w:t xml:space="preserve">. </w:t>
      </w:r>
      <w:r w:rsidR="00B375D7">
        <w:rPr>
          <w:rFonts w:asciiTheme="minorHAnsi" w:hAnsiTheme="minorHAnsi" w:cstheme="minorHAnsi"/>
          <w:sz w:val="22"/>
          <w:szCs w:val="22"/>
        </w:rPr>
        <w:t>I</w:t>
      </w:r>
      <w:r w:rsidR="00F45307" w:rsidRPr="00C915B1">
        <w:rPr>
          <w:rFonts w:asciiTheme="minorHAnsi" w:hAnsiTheme="minorHAnsi" w:cstheme="minorHAnsi"/>
          <w:sz w:val="22"/>
          <w:szCs w:val="22"/>
        </w:rPr>
        <w:t>n 2018</w:t>
      </w:r>
      <w:r w:rsidR="00B375D7">
        <w:rPr>
          <w:rFonts w:asciiTheme="minorHAnsi" w:hAnsiTheme="minorHAnsi" w:cstheme="minorHAnsi"/>
          <w:sz w:val="22"/>
          <w:szCs w:val="22"/>
        </w:rPr>
        <w:t xml:space="preserve"> waren dit er al veel meer, namelijk </w:t>
      </w:r>
      <w:r w:rsidR="00B375D7" w:rsidRPr="00C915B1">
        <w:rPr>
          <w:rFonts w:asciiTheme="minorHAnsi" w:hAnsiTheme="minorHAnsi" w:cstheme="minorHAnsi"/>
          <w:sz w:val="22"/>
          <w:szCs w:val="22"/>
        </w:rPr>
        <w:t>64</w:t>
      </w:r>
      <w:r w:rsidR="007674B9">
        <w:rPr>
          <w:rFonts w:asciiTheme="minorHAnsi" w:hAnsiTheme="minorHAnsi" w:cstheme="minorHAnsi"/>
          <w:sz w:val="22"/>
          <w:szCs w:val="22"/>
        </w:rPr>
        <w:t xml:space="preserve">0 </w:t>
      </w:r>
      <w:r w:rsidR="00521E13" w:rsidRPr="00C915B1">
        <w:rPr>
          <w:rFonts w:asciiTheme="minorHAnsi" w:hAnsiTheme="minorHAnsi" w:cstheme="minorHAnsi"/>
          <w:sz w:val="22"/>
          <w:szCs w:val="22"/>
        </w:rPr>
        <w:t>(CBS</w:t>
      </w:r>
      <w:r w:rsidR="00493B4E" w:rsidRPr="00C915B1">
        <w:rPr>
          <w:rFonts w:asciiTheme="minorHAnsi" w:hAnsiTheme="minorHAnsi" w:cstheme="minorHAnsi"/>
          <w:sz w:val="22"/>
          <w:szCs w:val="22"/>
        </w:rPr>
        <w:t>, 2018).</w:t>
      </w:r>
      <w:r w:rsidR="00097D78" w:rsidRPr="00C915B1">
        <w:rPr>
          <w:rFonts w:asciiTheme="minorHAnsi" w:hAnsiTheme="minorHAnsi" w:cstheme="minorHAnsi"/>
          <w:sz w:val="22"/>
          <w:szCs w:val="22"/>
        </w:rPr>
        <w:t xml:space="preserve"> </w:t>
      </w:r>
      <w:r w:rsidR="005447B0" w:rsidRPr="00C915B1">
        <w:rPr>
          <w:rFonts w:asciiTheme="minorHAnsi" w:hAnsiTheme="minorHAnsi" w:cstheme="minorHAnsi"/>
          <w:sz w:val="22"/>
          <w:szCs w:val="22"/>
        </w:rPr>
        <w:t xml:space="preserve">Terwijl </w:t>
      </w:r>
      <w:r w:rsidR="0098526E" w:rsidRPr="00C915B1">
        <w:rPr>
          <w:rFonts w:asciiTheme="minorHAnsi" w:hAnsiTheme="minorHAnsi" w:cstheme="minorHAnsi"/>
          <w:sz w:val="22"/>
          <w:szCs w:val="22"/>
        </w:rPr>
        <w:t>het aantal ingrepen</w:t>
      </w:r>
      <w:r w:rsidR="005447B0" w:rsidRPr="00C915B1">
        <w:rPr>
          <w:rFonts w:asciiTheme="minorHAnsi" w:hAnsiTheme="minorHAnsi" w:cstheme="minorHAnsi"/>
          <w:sz w:val="22"/>
          <w:szCs w:val="22"/>
        </w:rPr>
        <w:t xml:space="preserve"> toeneemt, lijkt </w:t>
      </w:r>
      <w:r w:rsidR="008537C7" w:rsidRPr="00C915B1">
        <w:rPr>
          <w:rFonts w:asciiTheme="minorHAnsi" w:hAnsiTheme="minorHAnsi" w:cstheme="minorHAnsi"/>
          <w:sz w:val="22"/>
          <w:szCs w:val="22"/>
        </w:rPr>
        <w:t>de berichtgeving over transgenders dit ook te doen</w:t>
      </w:r>
      <w:r w:rsidR="000453DF" w:rsidRPr="00C915B1">
        <w:rPr>
          <w:rFonts w:asciiTheme="minorHAnsi" w:hAnsiTheme="minorHAnsi" w:cstheme="minorHAnsi"/>
          <w:sz w:val="22"/>
          <w:szCs w:val="22"/>
        </w:rPr>
        <w:t>.</w:t>
      </w:r>
      <w:r w:rsidR="00783F73" w:rsidRPr="00C915B1">
        <w:rPr>
          <w:rFonts w:asciiTheme="minorHAnsi" w:hAnsiTheme="minorHAnsi" w:cstheme="minorHAnsi"/>
          <w:sz w:val="22"/>
          <w:szCs w:val="22"/>
        </w:rPr>
        <w:t xml:space="preserve"> </w:t>
      </w:r>
      <w:r w:rsidR="00783F73" w:rsidRPr="00C915B1">
        <w:rPr>
          <w:rFonts w:asciiTheme="minorHAnsi" w:hAnsiTheme="minorHAnsi" w:cstheme="minorHAnsi"/>
          <w:color w:val="000000"/>
          <w:sz w:val="22"/>
          <w:szCs w:val="22"/>
          <w:shd w:val="clear" w:color="auto" w:fill="FFFFFF"/>
        </w:rPr>
        <w:t>In 2021 werd het begrip maar liefst 3285 keer genoemd in nieuwsberichten</w:t>
      </w:r>
      <w:r w:rsidR="00AC2EEC" w:rsidRPr="00C915B1">
        <w:rPr>
          <w:rFonts w:asciiTheme="minorHAnsi" w:hAnsiTheme="minorHAnsi" w:cstheme="minorHAnsi"/>
          <w:color w:val="000000"/>
          <w:sz w:val="22"/>
          <w:szCs w:val="22"/>
          <w:shd w:val="clear" w:color="auto" w:fill="FFFFFF"/>
        </w:rPr>
        <w:t xml:space="preserve"> (</w:t>
      </w:r>
      <w:r w:rsidR="00BE020F">
        <w:rPr>
          <w:rFonts w:asciiTheme="minorHAnsi" w:hAnsiTheme="minorHAnsi" w:cstheme="minorHAnsi"/>
          <w:color w:val="000000"/>
          <w:sz w:val="22"/>
          <w:szCs w:val="22"/>
          <w:shd w:val="clear" w:color="auto" w:fill="FFFFFF"/>
        </w:rPr>
        <w:t>Nexis</w:t>
      </w:r>
      <w:r w:rsidR="006304B1">
        <w:rPr>
          <w:rFonts w:asciiTheme="minorHAnsi" w:hAnsiTheme="minorHAnsi" w:cstheme="minorHAnsi"/>
          <w:color w:val="000000"/>
          <w:sz w:val="22"/>
          <w:szCs w:val="22"/>
          <w:shd w:val="clear" w:color="auto" w:fill="FFFFFF"/>
        </w:rPr>
        <w:t xml:space="preserve"> </w:t>
      </w:r>
      <w:r w:rsidR="00BE020F">
        <w:rPr>
          <w:rFonts w:asciiTheme="minorHAnsi" w:hAnsiTheme="minorHAnsi" w:cstheme="minorHAnsi"/>
          <w:color w:val="000000"/>
          <w:sz w:val="22"/>
          <w:szCs w:val="22"/>
          <w:shd w:val="clear" w:color="auto" w:fill="FFFFFF"/>
        </w:rPr>
        <w:t>Uni</w:t>
      </w:r>
      <w:r w:rsidR="00AC2EEC" w:rsidRPr="00C915B1">
        <w:rPr>
          <w:rFonts w:asciiTheme="minorHAnsi" w:hAnsiTheme="minorHAnsi" w:cstheme="minorHAnsi"/>
          <w:color w:val="000000"/>
          <w:sz w:val="22"/>
          <w:szCs w:val="22"/>
          <w:shd w:val="clear" w:color="auto" w:fill="FFFFFF"/>
        </w:rPr>
        <w:t>)</w:t>
      </w:r>
      <w:r w:rsidR="00783F73" w:rsidRPr="00C915B1">
        <w:rPr>
          <w:rFonts w:asciiTheme="minorHAnsi" w:hAnsiTheme="minorHAnsi" w:cstheme="minorHAnsi"/>
          <w:color w:val="000000"/>
          <w:sz w:val="22"/>
          <w:szCs w:val="22"/>
          <w:shd w:val="clear" w:color="auto" w:fill="FFFFFF"/>
        </w:rPr>
        <w:t xml:space="preserve">. </w:t>
      </w:r>
      <w:r w:rsidR="00472606" w:rsidRPr="00C915B1">
        <w:rPr>
          <w:rFonts w:asciiTheme="minorHAnsi" w:hAnsiTheme="minorHAnsi" w:cstheme="minorHAnsi"/>
          <w:color w:val="000000" w:themeColor="text1"/>
          <w:sz w:val="22"/>
          <w:szCs w:val="22"/>
          <w:shd w:val="clear" w:color="auto" w:fill="FFFFFF"/>
        </w:rPr>
        <w:t>Een transgender is volgens</w:t>
      </w:r>
      <w:r w:rsidR="004B4935" w:rsidRPr="00C915B1">
        <w:rPr>
          <w:rFonts w:asciiTheme="minorHAnsi" w:hAnsiTheme="minorHAnsi" w:cstheme="minorHAnsi"/>
          <w:color w:val="000000" w:themeColor="text1"/>
          <w:sz w:val="22"/>
          <w:szCs w:val="22"/>
          <w:shd w:val="clear" w:color="auto" w:fill="FFFFFF"/>
        </w:rPr>
        <w:t xml:space="preserve"> NPO</w:t>
      </w:r>
      <w:r w:rsidR="00FF7E3E" w:rsidRPr="00C915B1">
        <w:rPr>
          <w:rFonts w:asciiTheme="minorHAnsi" w:hAnsiTheme="minorHAnsi" w:cstheme="minorHAnsi"/>
          <w:color w:val="000000" w:themeColor="text1"/>
          <w:sz w:val="22"/>
          <w:szCs w:val="22"/>
          <w:shd w:val="clear" w:color="auto" w:fill="FFFFFF"/>
        </w:rPr>
        <w:t xml:space="preserve"> K</w:t>
      </w:r>
      <w:r w:rsidR="00E70378" w:rsidRPr="00C915B1">
        <w:rPr>
          <w:rFonts w:asciiTheme="minorHAnsi" w:hAnsiTheme="minorHAnsi" w:cstheme="minorHAnsi"/>
          <w:color w:val="000000" w:themeColor="text1"/>
          <w:sz w:val="22"/>
          <w:szCs w:val="22"/>
          <w:shd w:val="clear" w:color="auto" w:fill="FFFFFF"/>
        </w:rPr>
        <w:t>ennis</w:t>
      </w:r>
      <w:r w:rsidR="00E30BD6" w:rsidRPr="00C915B1">
        <w:rPr>
          <w:rFonts w:asciiTheme="minorHAnsi" w:hAnsiTheme="minorHAnsi" w:cstheme="minorHAnsi"/>
          <w:color w:val="000000" w:themeColor="text1"/>
          <w:sz w:val="22"/>
          <w:szCs w:val="22"/>
          <w:shd w:val="clear" w:color="auto" w:fill="FFFFFF"/>
        </w:rPr>
        <w:t xml:space="preserve"> (2021)</w:t>
      </w:r>
      <w:r w:rsidR="00E70378" w:rsidRPr="00C915B1">
        <w:rPr>
          <w:rFonts w:asciiTheme="minorHAnsi" w:hAnsiTheme="minorHAnsi" w:cstheme="minorHAnsi"/>
          <w:color w:val="000000" w:themeColor="text1"/>
          <w:sz w:val="22"/>
          <w:szCs w:val="22"/>
          <w:shd w:val="clear" w:color="auto" w:fill="FFFFFF"/>
        </w:rPr>
        <w:t xml:space="preserve"> </w:t>
      </w:r>
      <w:r w:rsidR="00FF7E3E" w:rsidRPr="00C915B1">
        <w:rPr>
          <w:rFonts w:asciiTheme="minorHAnsi" w:hAnsiTheme="minorHAnsi" w:cstheme="minorHAnsi"/>
          <w:color w:val="000000"/>
          <w:sz w:val="22"/>
          <w:szCs w:val="22"/>
          <w:shd w:val="clear" w:color="auto" w:fill="FFFFFF"/>
        </w:rPr>
        <w:t xml:space="preserve">een jongen die zich eigenlijk een meisje voelt, of andersom. </w:t>
      </w:r>
      <w:r w:rsidR="00233A72" w:rsidRPr="00C915B1">
        <w:rPr>
          <w:rFonts w:asciiTheme="minorHAnsi" w:hAnsiTheme="minorHAnsi" w:cstheme="minorHAnsi"/>
          <w:color w:val="000000"/>
          <w:sz w:val="22"/>
          <w:szCs w:val="22"/>
          <w:shd w:val="clear" w:color="auto" w:fill="FFFFFF"/>
        </w:rPr>
        <w:t>‘</w:t>
      </w:r>
      <w:r w:rsidR="00FF7E3E" w:rsidRPr="00C915B1">
        <w:rPr>
          <w:rFonts w:asciiTheme="minorHAnsi" w:hAnsiTheme="minorHAnsi" w:cstheme="minorHAnsi"/>
          <w:color w:val="000000"/>
          <w:sz w:val="22"/>
          <w:szCs w:val="22"/>
          <w:shd w:val="clear" w:color="auto" w:fill="FFFFFF"/>
        </w:rPr>
        <w:t>Transgender personen zijn geboren in het verkeerde lichaam.</w:t>
      </w:r>
      <w:r w:rsidR="00233A72" w:rsidRPr="00C915B1">
        <w:rPr>
          <w:rFonts w:asciiTheme="minorHAnsi" w:hAnsiTheme="minorHAnsi" w:cstheme="minorHAnsi"/>
          <w:color w:val="000000"/>
          <w:sz w:val="22"/>
          <w:szCs w:val="22"/>
          <w:shd w:val="clear" w:color="auto" w:fill="FFFFFF"/>
        </w:rPr>
        <w:t>’</w:t>
      </w:r>
      <w:r w:rsidR="006570A9" w:rsidRPr="00C915B1">
        <w:rPr>
          <w:rFonts w:asciiTheme="minorHAnsi" w:hAnsiTheme="minorHAnsi" w:cstheme="minorHAnsi"/>
          <w:color w:val="000000"/>
          <w:sz w:val="22"/>
          <w:szCs w:val="22"/>
          <w:shd w:val="clear" w:color="auto" w:fill="FFFFFF"/>
        </w:rPr>
        <w:t xml:space="preserve"> </w:t>
      </w:r>
    </w:p>
    <w:p w14:paraId="2DBD1E62" w14:textId="39C7C919" w:rsidR="00472606" w:rsidRPr="00C915B1" w:rsidRDefault="00472606" w:rsidP="000A68F9">
      <w:pPr>
        <w:rPr>
          <w:rFonts w:asciiTheme="minorHAnsi" w:hAnsiTheme="minorHAnsi" w:cstheme="minorHAnsi"/>
          <w:color w:val="000000" w:themeColor="text1"/>
          <w:sz w:val="22"/>
          <w:szCs w:val="22"/>
          <w:shd w:val="clear" w:color="auto" w:fill="FFFFFF"/>
        </w:rPr>
      </w:pPr>
    </w:p>
    <w:p w14:paraId="55DF12CE" w14:textId="02BFC01E" w:rsidR="004369F0" w:rsidRDefault="003E0304" w:rsidP="000A68F9">
      <w:pPr>
        <w:rPr>
          <w:rFonts w:asciiTheme="minorHAnsi" w:hAnsiTheme="minorHAnsi" w:cstheme="minorHAnsi"/>
          <w:color w:val="000000" w:themeColor="text1"/>
          <w:sz w:val="22"/>
          <w:szCs w:val="22"/>
          <w:shd w:val="clear" w:color="auto" w:fill="FFFFFF"/>
        </w:rPr>
      </w:pPr>
      <w:r w:rsidRPr="00C915B1">
        <w:rPr>
          <w:rFonts w:asciiTheme="minorHAnsi" w:hAnsiTheme="minorHAnsi" w:cstheme="minorHAnsi"/>
          <w:color w:val="000000" w:themeColor="text1"/>
          <w:sz w:val="22"/>
          <w:szCs w:val="22"/>
          <w:shd w:val="clear" w:color="auto" w:fill="FFFFFF"/>
        </w:rPr>
        <w:t xml:space="preserve">De groep waarover men spreekt, is groot. </w:t>
      </w:r>
      <w:r w:rsidR="00FB6784">
        <w:rPr>
          <w:rFonts w:asciiTheme="minorHAnsi" w:hAnsiTheme="minorHAnsi" w:cstheme="minorHAnsi"/>
          <w:color w:val="000000" w:themeColor="text1"/>
          <w:sz w:val="22"/>
          <w:szCs w:val="22"/>
          <w:shd w:val="clear" w:color="auto" w:fill="FFFFFF"/>
        </w:rPr>
        <w:t xml:space="preserve">Er zijn in ons land tussen de 90.000 en 390.000 </w:t>
      </w:r>
      <w:r w:rsidR="00F979EF">
        <w:rPr>
          <w:rFonts w:asciiTheme="minorHAnsi" w:hAnsiTheme="minorHAnsi" w:cstheme="minorHAnsi"/>
          <w:color w:val="000000" w:themeColor="text1"/>
          <w:sz w:val="22"/>
          <w:szCs w:val="22"/>
          <w:shd w:val="clear" w:color="auto" w:fill="FFFFFF"/>
        </w:rPr>
        <w:t xml:space="preserve">transgenders. Dit aantal verschilt zo enorm omdat </w:t>
      </w:r>
      <w:r w:rsidR="007449DF">
        <w:rPr>
          <w:rFonts w:asciiTheme="minorHAnsi" w:hAnsiTheme="minorHAnsi" w:cstheme="minorHAnsi"/>
          <w:color w:val="000000" w:themeColor="text1"/>
          <w:sz w:val="22"/>
          <w:szCs w:val="22"/>
          <w:shd w:val="clear" w:color="auto" w:fill="FFFFFF"/>
        </w:rPr>
        <w:t xml:space="preserve">niet elke transgender persoon zich al in transitie bevindt. </w:t>
      </w:r>
      <w:r w:rsidR="00C13BF8">
        <w:rPr>
          <w:rFonts w:asciiTheme="minorHAnsi" w:hAnsiTheme="minorHAnsi" w:cstheme="minorHAnsi"/>
          <w:color w:val="000000" w:themeColor="text1"/>
          <w:sz w:val="22"/>
          <w:szCs w:val="22"/>
          <w:shd w:val="clear" w:color="auto" w:fill="FFFFFF"/>
        </w:rPr>
        <w:t xml:space="preserve">De personen die </w:t>
      </w:r>
      <w:r w:rsidR="00A45B07">
        <w:rPr>
          <w:rFonts w:asciiTheme="minorHAnsi" w:hAnsiTheme="minorHAnsi" w:cstheme="minorHAnsi"/>
          <w:color w:val="000000" w:themeColor="text1"/>
          <w:sz w:val="22"/>
          <w:szCs w:val="22"/>
          <w:shd w:val="clear" w:color="auto" w:fill="FFFFFF"/>
        </w:rPr>
        <w:t xml:space="preserve">een medische transitie (hebben) ondergaan zijn er relatief minder dan </w:t>
      </w:r>
      <w:r w:rsidR="00BD5F38">
        <w:rPr>
          <w:rFonts w:asciiTheme="minorHAnsi" w:hAnsiTheme="minorHAnsi" w:cstheme="minorHAnsi"/>
          <w:color w:val="000000" w:themeColor="text1"/>
          <w:sz w:val="22"/>
          <w:szCs w:val="22"/>
          <w:shd w:val="clear" w:color="auto" w:fill="FFFFFF"/>
        </w:rPr>
        <w:t xml:space="preserve">de mensen die </w:t>
      </w:r>
      <w:r w:rsidR="001968B3">
        <w:rPr>
          <w:rFonts w:asciiTheme="minorHAnsi" w:hAnsiTheme="minorHAnsi" w:cstheme="minorHAnsi"/>
          <w:color w:val="000000" w:themeColor="text1"/>
          <w:sz w:val="22"/>
          <w:szCs w:val="22"/>
          <w:shd w:val="clear" w:color="auto" w:fill="FFFFFF"/>
        </w:rPr>
        <w:t xml:space="preserve">uitspreken in het verkeerde lichaam geboren te zijn </w:t>
      </w:r>
      <w:r w:rsidR="001968B3" w:rsidRPr="00C915B1">
        <w:rPr>
          <w:rFonts w:asciiTheme="minorHAnsi" w:hAnsiTheme="minorHAnsi" w:cstheme="minorHAnsi"/>
          <w:color w:val="000000" w:themeColor="text1"/>
          <w:sz w:val="22"/>
          <w:szCs w:val="22"/>
          <w:shd w:val="clear" w:color="auto" w:fill="FFFFFF"/>
        </w:rPr>
        <w:t>(Transgender Info Nederland</w:t>
      </w:r>
      <w:r w:rsidR="001968B3">
        <w:rPr>
          <w:rFonts w:asciiTheme="minorHAnsi" w:hAnsiTheme="minorHAnsi" w:cstheme="minorHAnsi"/>
          <w:color w:val="000000" w:themeColor="text1"/>
          <w:sz w:val="22"/>
          <w:szCs w:val="22"/>
          <w:shd w:val="clear" w:color="auto" w:fill="FFFFFF"/>
        </w:rPr>
        <w:t>, 2018</w:t>
      </w:r>
      <w:r w:rsidR="001968B3" w:rsidRPr="00C915B1">
        <w:rPr>
          <w:rFonts w:asciiTheme="minorHAnsi" w:hAnsiTheme="minorHAnsi" w:cstheme="minorHAnsi"/>
          <w:color w:val="000000" w:themeColor="text1"/>
          <w:sz w:val="22"/>
          <w:szCs w:val="22"/>
          <w:shd w:val="clear" w:color="auto" w:fill="FFFFFF"/>
        </w:rPr>
        <w:t>).</w:t>
      </w:r>
    </w:p>
    <w:p w14:paraId="1930E6C3" w14:textId="3F5A9340" w:rsidR="000A68F9" w:rsidRPr="00C915B1" w:rsidRDefault="00386AD7" w:rsidP="000A68F9">
      <w:pPr>
        <w:rPr>
          <w:rFonts w:asciiTheme="minorHAnsi" w:hAnsiTheme="minorHAnsi" w:cstheme="minorHAnsi"/>
          <w:color w:val="000000" w:themeColor="text1"/>
          <w:sz w:val="22"/>
          <w:szCs w:val="22"/>
          <w:shd w:val="clear" w:color="auto" w:fill="FFFFFF"/>
        </w:rPr>
      </w:pPr>
      <w:r w:rsidRPr="00C915B1">
        <w:rPr>
          <w:rFonts w:asciiTheme="minorHAnsi" w:hAnsiTheme="minorHAnsi" w:cstheme="minorHAnsi"/>
          <w:color w:val="000000" w:themeColor="text1"/>
          <w:sz w:val="22"/>
          <w:szCs w:val="22"/>
          <w:shd w:val="clear" w:color="auto" w:fill="FFFFFF"/>
        </w:rPr>
        <w:t xml:space="preserve">De term transgender </w:t>
      </w:r>
      <w:r w:rsidR="001643BC">
        <w:rPr>
          <w:rFonts w:asciiTheme="minorHAnsi" w:hAnsiTheme="minorHAnsi" w:cstheme="minorHAnsi"/>
          <w:color w:val="000000" w:themeColor="text1"/>
          <w:sz w:val="22"/>
          <w:szCs w:val="22"/>
          <w:shd w:val="clear" w:color="auto" w:fill="FFFFFF"/>
        </w:rPr>
        <w:t>is dus</w:t>
      </w:r>
      <w:r w:rsidR="00D55748" w:rsidRPr="00C915B1">
        <w:rPr>
          <w:rFonts w:asciiTheme="minorHAnsi" w:hAnsiTheme="minorHAnsi" w:cstheme="minorHAnsi"/>
          <w:color w:val="000000" w:themeColor="text1"/>
          <w:sz w:val="22"/>
          <w:szCs w:val="22"/>
          <w:shd w:val="clear" w:color="auto" w:fill="FFFFFF"/>
        </w:rPr>
        <w:t xml:space="preserve"> een vrij relatief begrip.</w:t>
      </w:r>
      <w:r w:rsidR="00F06651">
        <w:rPr>
          <w:rFonts w:asciiTheme="minorHAnsi" w:hAnsiTheme="minorHAnsi" w:cstheme="minorHAnsi"/>
          <w:color w:val="000000" w:themeColor="text1"/>
          <w:sz w:val="22"/>
          <w:szCs w:val="22"/>
          <w:shd w:val="clear" w:color="auto" w:fill="FFFFFF"/>
        </w:rPr>
        <w:t xml:space="preserve"> Iemand is niet </w:t>
      </w:r>
      <w:r w:rsidR="00AB2B95">
        <w:rPr>
          <w:rFonts w:asciiTheme="minorHAnsi" w:hAnsiTheme="minorHAnsi" w:cstheme="minorHAnsi"/>
          <w:color w:val="000000" w:themeColor="text1"/>
          <w:sz w:val="22"/>
          <w:szCs w:val="22"/>
          <w:shd w:val="clear" w:color="auto" w:fill="FFFFFF"/>
        </w:rPr>
        <w:t>pas</w:t>
      </w:r>
      <w:r w:rsidR="00F06651">
        <w:rPr>
          <w:rFonts w:asciiTheme="minorHAnsi" w:hAnsiTheme="minorHAnsi" w:cstheme="minorHAnsi"/>
          <w:color w:val="000000" w:themeColor="text1"/>
          <w:sz w:val="22"/>
          <w:szCs w:val="22"/>
          <w:shd w:val="clear" w:color="auto" w:fill="FFFFFF"/>
        </w:rPr>
        <w:t xml:space="preserve"> transgender als hij </w:t>
      </w:r>
      <w:r w:rsidR="001643BC">
        <w:rPr>
          <w:rFonts w:asciiTheme="minorHAnsi" w:hAnsiTheme="minorHAnsi" w:cstheme="minorHAnsi"/>
          <w:color w:val="000000" w:themeColor="text1"/>
          <w:sz w:val="22"/>
          <w:szCs w:val="22"/>
          <w:shd w:val="clear" w:color="auto" w:fill="FFFFFF"/>
        </w:rPr>
        <w:t>zijn volledige transitie heeft ondergaan</w:t>
      </w:r>
      <w:r w:rsidR="00305203">
        <w:rPr>
          <w:rFonts w:asciiTheme="minorHAnsi" w:hAnsiTheme="minorHAnsi" w:cstheme="minorHAnsi"/>
          <w:color w:val="000000" w:themeColor="text1"/>
          <w:sz w:val="22"/>
          <w:szCs w:val="22"/>
          <w:shd w:val="clear" w:color="auto" w:fill="FFFFFF"/>
        </w:rPr>
        <w:t xml:space="preserve">, hij is ook al transgender wanneer hij </w:t>
      </w:r>
      <w:r w:rsidR="006803ED">
        <w:rPr>
          <w:rFonts w:asciiTheme="minorHAnsi" w:hAnsiTheme="minorHAnsi" w:cstheme="minorHAnsi"/>
          <w:color w:val="000000" w:themeColor="text1"/>
          <w:sz w:val="22"/>
          <w:szCs w:val="22"/>
          <w:shd w:val="clear" w:color="auto" w:fill="FFFFFF"/>
        </w:rPr>
        <w:t xml:space="preserve">zelf aangeeft </w:t>
      </w:r>
      <w:r w:rsidR="00297FF0">
        <w:rPr>
          <w:rFonts w:asciiTheme="minorHAnsi" w:hAnsiTheme="minorHAnsi" w:cstheme="minorHAnsi"/>
          <w:color w:val="000000" w:themeColor="text1"/>
          <w:sz w:val="22"/>
          <w:szCs w:val="22"/>
          <w:shd w:val="clear" w:color="auto" w:fill="FFFFFF"/>
        </w:rPr>
        <w:t>het andere geslacht te willen zijn.</w:t>
      </w:r>
    </w:p>
    <w:p w14:paraId="55F72FC8" w14:textId="06F100B3" w:rsidR="001A7538" w:rsidRPr="00C915B1" w:rsidRDefault="001A7538" w:rsidP="000A68F9">
      <w:pPr>
        <w:rPr>
          <w:rFonts w:asciiTheme="minorHAnsi" w:hAnsiTheme="minorHAnsi" w:cstheme="minorHAnsi"/>
          <w:color w:val="000000" w:themeColor="text1"/>
          <w:sz w:val="22"/>
          <w:szCs w:val="22"/>
          <w:shd w:val="clear" w:color="auto" w:fill="FFFFFF"/>
        </w:rPr>
      </w:pPr>
    </w:p>
    <w:p w14:paraId="316BB494" w14:textId="4E0BF76D" w:rsidR="001D0C40" w:rsidRPr="00C915B1" w:rsidRDefault="00900042" w:rsidP="000A68F9">
      <w:pPr>
        <w:rPr>
          <w:rFonts w:asciiTheme="minorHAnsi" w:hAnsiTheme="minorHAnsi" w:cstheme="minorHAnsi"/>
          <w:b/>
          <w:bCs/>
          <w:color w:val="000000" w:themeColor="text1"/>
          <w:sz w:val="22"/>
          <w:szCs w:val="22"/>
          <w:shd w:val="clear" w:color="auto" w:fill="FFFFFF"/>
        </w:rPr>
      </w:pPr>
      <w:r w:rsidRPr="00C915B1">
        <w:rPr>
          <w:rFonts w:asciiTheme="minorHAnsi" w:hAnsiTheme="minorHAnsi" w:cstheme="minorHAnsi"/>
          <w:b/>
          <w:bCs/>
          <w:color w:val="000000" w:themeColor="text1"/>
          <w:sz w:val="22"/>
          <w:szCs w:val="22"/>
          <w:shd w:val="clear" w:color="auto" w:fill="FFFFFF"/>
        </w:rPr>
        <w:t>Media</w:t>
      </w:r>
    </w:p>
    <w:p w14:paraId="6B410FE3" w14:textId="03613992" w:rsidR="00EF213F" w:rsidRPr="00350961" w:rsidRDefault="00526D8D" w:rsidP="000A68F9">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Volgens instituut Atria (2017) is er</w:t>
      </w:r>
      <w:r w:rsidR="005E615B">
        <w:rPr>
          <w:rFonts w:asciiTheme="minorHAnsi" w:hAnsiTheme="minorHAnsi" w:cstheme="minorHAnsi"/>
          <w:color w:val="000000" w:themeColor="text1"/>
          <w:sz w:val="22"/>
          <w:szCs w:val="22"/>
          <w:shd w:val="clear" w:color="auto" w:fill="FFFFFF"/>
        </w:rPr>
        <w:t xml:space="preserve"> </w:t>
      </w:r>
      <w:r w:rsidR="009C1091">
        <w:rPr>
          <w:rFonts w:asciiTheme="minorHAnsi" w:hAnsiTheme="minorHAnsi" w:cstheme="minorHAnsi"/>
          <w:color w:val="000000" w:themeColor="text1"/>
          <w:sz w:val="22"/>
          <w:szCs w:val="22"/>
          <w:shd w:val="clear" w:color="auto" w:fill="FFFFFF"/>
        </w:rPr>
        <w:t>al sinds 1991</w:t>
      </w:r>
      <w:r w:rsidR="005E615B">
        <w:rPr>
          <w:rFonts w:asciiTheme="minorHAnsi" w:hAnsiTheme="minorHAnsi" w:cstheme="minorHAnsi"/>
          <w:color w:val="000000" w:themeColor="text1"/>
          <w:sz w:val="22"/>
          <w:szCs w:val="22"/>
          <w:shd w:val="clear" w:color="auto" w:fill="FFFFFF"/>
        </w:rPr>
        <w:t xml:space="preserve"> een toenemende aandacht voor het onderwerp transgenders in de media</w:t>
      </w:r>
      <w:r w:rsidR="009834FA">
        <w:rPr>
          <w:rFonts w:asciiTheme="minorHAnsi" w:hAnsiTheme="minorHAnsi" w:cstheme="minorHAnsi"/>
          <w:color w:val="000000" w:themeColor="text1"/>
          <w:sz w:val="22"/>
          <w:szCs w:val="22"/>
          <w:shd w:val="clear" w:color="auto" w:fill="FFFFFF"/>
        </w:rPr>
        <w:t xml:space="preserve">. </w:t>
      </w:r>
      <w:r w:rsidR="0045685D">
        <w:rPr>
          <w:rFonts w:asciiTheme="minorHAnsi" w:hAnsiTheme="minorHAnsi" w:cstheme="minorHAnsi"/>
          <w:color w:val="000000" w:themeColor="text1"/>
          <w:sz w:val="22"/>
          <w:szCs w:val="22"/>
          <w:shd w:val="clear" w:color="auto" w:fill="FFFFFF"/>
        </w:rPr>
        <w:t xml:space="preserve">Deze verhoogde aandacht biedt mogelijkheden om transgender personen in Nederland </w:t>
      </w:r>
      <w:r w:rsidR="00CD5F9A">
        <w:rPr>
          <w:rFonts w:asciiTheme="minorHAnsi" w:hAnsiTheme="minorHAnsi" w:cstheme="minorHAnsi"/>
          <w:color w:val="000000" w:themeColor="text1"/>
          <w:sz w:val="22"/>
          <w:szCs w:val="22"/>
          <w:shd w:val="clear" w:color="auto" w:fill="FFFFFF"/>
        </w:rPr>
        <w:t xml:space="preserve">beter te kunnen vertegenwoordigen. </w:t>
      </w:r>
      <w:r w:rsidR="006F6A0A">
        <w:rPr>
          <w:rFonts w:asciiTheme="minorHAnsi" w:hAnsiTheme="minorHAnsi" w:cstheme="minorHAnsi"/>
          <w:color w:val="000000" w:themeColor="text1"/>
          <w:sz w:val="22"/>
          <w:szCs w:val="22"/>
          <w:shd w:val="clear" w:color="auto" w:fill="FFFFFF"/>
        </w:rPr>
        <w:t xml:space="preserve">Alhoewel </w:t>
      </w:r>
      <w:r w:rsidR="00350961">
        <w:rPr>
          <w:rFonts w:asciiTheme="minorHAnsi" w:hAnsiTheme="minorHAnsi" w:cstheme="minorHAnsi"/>
          <w:color w:val="000000" w:themeColor="text1"/>
          <w:sz w:val="22"/>
          <w:szCs w:val="22"/>
          <w:shd w:val="clear" w:color="auto" w:fill="FFFFFF"/>
        </w:rPr>
        <w:t>Atria de hoeveelheid berichtgeving door media erg waardeert, moet er volgens hen wel nog wat aan de inhoud van de representatie over het onderwerp gedaan worden.</w:t>
      </w:r>
    </w:p>
    <w:p w14:paraId="657C06F9" w14:textId="77777777" w:rsidR="00EF213F" w:rsidRPr="00C915B1" w:rsidRDefault="00EF213F" w:rsidP="000A68F9">
      <w:pPr>
        <w:rPr>
          <w:rFonts w:asciiTheme="minorHAnsi" w:hAnsiTheme="minorHAnsi" w:cstheme="minorHAnsi"/>
          <w:b/>
          <w:bCs/>
          <w:color w:val="000000" w:themeColor="text1"/>
          <w:sz w:val="22"/>
          <w:szCs w:val="22"/>
          <w:shd w:val="clear" w:color="auto" w:fill="FFFFFF"/>
        </w:rPr>
      </w:pPr>
    </w:p>
    <w:p w14:paraId="398B2CEE" w14:textId="6E85FEBC" w:rsidR="00900042" w:rsidRDefault="006D5A2B" w:rsidP="00900042">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Naast dat media steeds meer over het onderwerp berichten, worden s</w:t>
      </w:r>
      <w:r w:rsidR="00900042" w:rsidRPr="00C915B1">
        <w:rPr>
          <w:rFonts w:asciiTheme="minorHAnsi" w:hAnsiTheme="minorHAnsi" w:cstheme="minorHAnsi"/>
          <w:color w:val="000000" w:themeColor="text1"/>
          <w:sz w:val="22"/>
          <w:szCs w:val="22"/>
          <w:shd w:val="clear" w:color="auto" w:fill="FFFFFF"/>
        </w:rPr>
        <w:t>ocial</w:t>
      </w:r>
      <w:r w:rsidR="007F3F5A" w:rsidRPr="00C915B1">
        <w:rPr>
          <w:rFonts w:asciiTheme="minorHAnsi" w:hAnsiTheme="minorHAnsi" w:cstheme="minorHAnsi"/>
          <w:color w:val="000000" w:themeColor="text1"/>
          <w:sz w:val="22"/>
          <w:szCs w:val="22"/>
          <w:shd w:val="clear" w:color="auto" w:fill="FFFFFF"/>
        </w:rPr>
        <w:t>e</w:t>
      </w:r>
      <w:r w:rsidR="00900042" w:rsidRPr="00C915B1">
        <w:rPr>
          <w:rFonts w:asciiTheme="minorHAnsi" w:hAnsiTheme="minorHAnsi" w:cstheme="minorHAnsi"/>
          <w:color w:val="000000" w:themeColor="text1"/>
          <w:sz w:val="22"/>
          <w:szCs w:val="22"/>
          <w:shd w:val="clear" w:color="auto" w:fill="FFFFFF"/>
        </w:rPr>
        <w:t xml:space="preserve"> media </w:t>
      </w:r>
      <w:r>
        <w:rPr>
          <w:rFonts w:asciiTheme="minorHAnsi" w:hAnsiTheme="minorHAnsi" w:cstheme="minorHAnsi"/>
          <w:color w:val="000000" w:themeColor="text1"/>
          <w:sz w:val="22"/>
          <w:szCs w:val="22"/>
          <w:shd w:val="clear" w:color="auto" w:fill="FFFFFF"/>
        </w:rPr>
        <w:t xml:space="preserve">ook </w:t>
      </w:r>
      <w:r w:rsidR="00900042" w:rsidRPr="00C915B1">
        <w:rPr>
          <w:rFonts w:asciiTheme="minorHAnsi" w:hAnsiTheme="minorHAnsi" w:cstheme="minorHAnsi"/>
          <w:color w:val="000000" w:themeColor="text1"/>
          <w:sz w:val="22"/>
          <w:szCs w:val="22"/>
          <w:shd w:val="clear" w:color="auto" w:fill="FFFFFF"/>
        </w:rPr>
        <w:t>va</w:t>
      </w:r>
      <w:r>
        <w:rPr>
          <w:rFonts w:asciiTheme="minorHAnsi" w:hAnsiTheme="minorHAnsi" w:cstheme="minorHAnsi"/>
          <w:color w:val="000000" w:themeColor="text1"/>
          <w:sz w:val="22"/>
          <w:szCs w:val="22"/>
          <w:shd w:val="clear" w:color="auto" w:fill="FFFFFF"/>
        </w:rPr>
        <w:t>ker</w:t>
      </w:r>
      <w:r w:rsidR="00900042" w:rsidRPr="00C915B1">
        <w:rPr>
          <w:rFonts w:asciiTheme="minorHAnsi" w:hAnsiTheme="minorHAnsi" w:cstheme="minorHAnsi"/>
          <w:color w:val="000000" w:themeColor="text1"/>
          <w:sz w:val="22"/>
          <w:szCs w:val="22"/>
          <w:shd w:val="clear" w:color="auto" w:fill="FFFFFF"/>
        </w:rPr>
        <w:t xml:space="preserve"> gebruikt door transgenders om uit de kast te komen. Coming</w:t>
      </w:r>
      <w:r w:rsidR="00BA5CE0" w:rsidRPr="00C915B1">
        <w:rPr>
          <w:rFonts w:asciiTheme="minorHAnsi" w:hAnsiTheme="minorHAnsi" w:cstheme="minorHAnsi"/>
          <w:color w:val="000000" w:themeColor="text1"/>
          <w:sz w:val="22"/>
          <w:szCs w:val="22"/>
          <w:shd w:val="clear" w:color="auto" w:fill="FFFFFF"/>
        </w:rPr>
        <w:t xml:space="preserve"> </w:t>
      </w:r>
      <w:r w:rsidR="00900042" w:rsidRPr="00C915B1">
        <w:rPr>
          <w:rFonts w:asciiTheme="minorHAnsi" w:hAnsiTheme="minorHAnsi" w:cstheme="minorHAnsi"/>
          <w:color w:val="000000" w:themeColor="text1"/>
          <w:sz w:val="22"/>
          <w:szCs w:val="22"/>
          <w:shd w:val="clear" w:color="auto" w:fill="FFFFFF"/>
        </w:rPr>
        <w:t xml:space="preserve">out video’s van bekende mensen zorgen voor veel clicks. </w:t>
      </w:r>
      <w:r w:rsidR="001E0878" w:rsidRPr="00C915B1">
        <w:rPr>
          <w:rFonts w:asciiTheme="minorHAnsi" w:hAnsiTheme="minorHAnsi" w:cstheme="minorHAnsi"/>
          <w:color w:val="000000" w:themeColor="text1"/>
          <w:sz w:val="22"/>
          <w:szCs w:val="22"/>
          <w:shd w:val="clear" w:color="auto" w:fill="FFFFFF"/>
        </w:rPr>
        <w:t>De</w:t>
      </w:r>
      <w:r w:rsidR="00900042" w:rsidRPr="00C915B1">
        <w:rPr>
          <w:rFonts w:asciiTheme="minorHAnsi" w:hAnsiTheme="minorHAnsi" w:cstheme="minorHAnsi"/>
          <w:color w:val="000000" w:themeColor="text1"/>
          <w:sz w:val="22"/>
          <w:szCs w:val="22"/>
          <w:shd w:val="clear" w:color="auto" w:fill="FFFFFF"/>
        </w:rPr>
        <w:t xml:space="preserve"> razend populaire ‘I’m Coming out’ video van Nikkie de Jager (NikkieTutorials, 2020)</w:t>
      </w:r>
      <w:r w:rsidR="001E0878" w:rsidRPr="00C915B1">
        <w:rPr>
          <w:rFonts w:asciiTheme="minorHAnsi" w:hAnsiTheme="minorHAnsi" w:cstheme="minorHAnsi"/>
          <w:color w:val="000000" w:themeColor="text1"/>
          <w:sz w:val="22"/>
          <w:szCs w:val="22"/>
          <w:shd w:val="clear" w:color="auto" w:fill="FFFFFF"/>
        </w:rPr>
        <w:t xml:space="preserve"> heeft bijvoorbeeld al meer dan 37 miljoen </w:t>
      </w:r>
      <w:r w:rsidR="00FD71FC" w:rsidRPr="00C915B1">
        <w:rPr>
          <w:rFonts w:asciiTheme="minorHAnsi" w:hAnsiTheme="minorHAnsi" w:cstheme="minorHAnsi"/>
          <w:color w:val="000000" w:themeColor="text1"/>
          <w:sz w:val="22"/>
          <w:szCs w:val="22"/>
          <w:shd w:val="clear" w:color="auto" w:fill="FFFFFF"/>
        </w:rPr>
        <w:t>views</w:t>
      </w:r>
      <w:r w:rsidR="00900042" w:rsidRPr="00C915B1">
        <w:rPr>
          <w:rFonts w:asciiTheme="minorHAnsi" w:hAnsiTheme="minorHAnsi" w:cstheme="minorHAnsi"/>
          <w:color w:val="000000" w:themeColor="text1"/>
          <w:sz w:val="22"/>
          <w:szCs w:val="22"/>
          <w:shd w:val="clear" w:color="auto" w:fill="FFFFFF"/>
        </w:rPr>
        <w:t xml:space="preserve">. Vervolgens wordt dit opgepikt door de media en </w:t>
      </w:r>
      <w:r w:rsidR="00593D24">
        <w:rPr>
          <w:rFonts w:asciiTheme="minorHAnsi" w:hAnsiTheme="minorHAnsi" w:cstheme="minorHAnsi"/>
          <w:color w:val="000000" w:themeColor="text1"/>
          <w:sz w:val="22"/>
          <w:szCs w:val="22"/>
          <w:shd w:val="clear" w:color="auto" w:fill="FFFFFF"/>
        </w:rPr>
        <w:t>bericht</w:t>
      </w:r>
      <w:r w:rsidR="00900042" w:rsidRPr="00C915B1">
        <w:rPr>
          <w:rFonts w:asciiTheme="minorHAnsi" w:hAnsiTheme="minorHAnsi" w:cstheme="minorHAnsi"/>
          <w:color w:val="000000" w:themeColor="text1"/>
          <w:sz w:val="22"/>
          <w:szCs w:val="22"/>
          <w:shd w:val="clear" w:color="auto" w:fill="FFFFFF"/>
        </w:rPr>
        <w:t xml:space="preserve"> men hierover. </w:t>
      </w:r>
      <w:r w:rsidR="009F519A" w:rsidRPr="00C915B1">
        <w:rPr>
          <w:rFonts w:asciiTheme="minorHAnsi" w:hAnsiTheme="minorHAnsi" w:cstheme="minorHAnsi"/>
          <w:color w:val="000000" w:themeColor="text1"/>
          <w:sz w:val="22"/>
          <w:szCs w:val="22"/>
          <w:shd w:val="clear" w:color="auto" w:fill="FFFFFF"/>
        </w:rPr>
        <w:t>RTL Nieuws (2020) wist</w:t>
      </w:r>
      <w:r w:rsidR="009F519A">
        <w:rPr>
          <w:rFonts w:asciiTheme="minorHAnsi" w:hAnsiTheme="minorHAnsi" w:cstheme="minorHAnsi"/>
          <w:color w:val="000000" w:themeColor="text1"/>
          <w:sz w:val="22"/>
          <w:szCs w:val="22"/>
          <w:shd w:val="clear" w:color="auto" w:fill="FFFFFF"/>
        </w:rPr>
        <w:t xml:space="preserve"> bijvoorbeeld</w:t>
      </w:r>
      <w:r w:rsidR="009F519A" w:rsidRPr="00C915B1">
        <w:rPr>
          <w:rFonts w:asciiTheme="minorHAnsi" w:hAnsiTheme="minorHAnsi" w:cstheme="minorHAnsi"/>
          <w:color w:val="000000" w:themeColor="text1"/>
          <w:sz w:val="22"/>
          <w:szCs w:val="22"/>
          <w:shd w:val="clear" w:color="auto" w:fill="FFFFFF"/>
        </w:rPr>
        <w:t xml:space="preserve"> met zijn titel “Chantage rond coming-out komt vaker voor: ‘Wie dit doet, verdient plekje in de hel’”, Nikkie als een echte power vrouw neer te zetten.</w:t>
      </w:r>
    </w:p>
    <w:p w14:paraId="30368BEA" w14:textId="77777777" w:rsidR="00900042" w:rsidRPr="00C915B1" w:rsidRDefault="00900042" w:rsidP="000A68F9">
      <w:pPr>
        <w:rPr>
          <w:rFonts w:asciiTheme="minorHAnsi" w:hAnsiTheme="minorHAnsi" w:cstheme="minorHAnsi"/>
          <w:sz w:val="22"/>
          <w:szCs w:val="22"/>
        </w:rPr>
      </w:pPr>
    </w:p>
    <w:p w14:paraId="4077354F" w14:textId="038B7E42" w:rsidR="00591BFE" w:rsidRPr="00C915B1" w:rsidRDefault="00216704" w:rsidP="000A68F9">
      <w:pPr>
        <w:rPr>
          <w:rFonts w:asciiTheme="minorHAnsi" w:hAnsiTheme="minorHAnsi" w:cstheme="minorHAnsi"/>
          <w:color w:val="000000" w:themeColor="text1"/>
          <w:sz w:val="22"/>
          <w:szCs w:val="22"/>
          <w:shd w:val="clear" w:color="auto" w:fill="FFFFFF"/>
        </w:rPr>
      </w:pPr>
      <w:r>
        <w:rPr>
          <w:rFonts w:asciiTheme="minorHAnsi" w:hAnsiTheme="minorHAnsi" w:cstheme="minorHAnsi"/>
          <w:sz w:val="22"/>
          <w:szCs w:val="22"/>
        </w:rPr>
        <w:t>Media hebben</w:t>
      </w:r>
      <w:r w:rsidR="00591BFE" w:rsidRPr="00C915B1">
        <w:rPr>
          <w:rFonts w:asciiTheme="minorHAnsi" w:hAnsiTheme="minorHAnsi" w:cstheme="minorHAnsi"/>
          <w:sz w:val="22"/>
          <w:szCs w:val="22"/>
        </w:rPr>
        <w:t xml:space="preserve"> </w:t>
      </w:r>
      <w:r w:rsidR="004A34F2" w:rsidRPr="00C915B1">
        <w:rPr>
          <w:rFonts w:asciiTheme="minorHAnsi" w:hAnsiTheme="minorHAnsi" w:cstheme="minorHAnsi"/>
          <w:sz w:val="22"/>
          <w:szCs w:val="22"/>
        </w:rPr>
        <w:t>door middel van framing</w:t>
      </w:r>
      <w:r w:rsidR="00591BFE" w:rsidRPr="00C915B1">
        <w:rPr>
          <w:rFonts w:asciiTheme="minorHAnsi" w:hAnsiTheme="minorHAnsi" w:cstheme="minorHAnsi"/>
          <w:sz w:val="22"/>
          <w:szCs w:val="22"/>
        </w:rPr>
        <w:t xml:space="preserve"> invloed op het beeld d</w:t>
      </w:r>
      <w:r w:rsidR="00F805A8" w:rsidRPr="00C915B1">
        <w:rPr>
          <w:rFonts w:asciiTheme="minorHAnsi" w:hAnsiTheme="minorHAnsi" w:cstheme="minorHAnsi"/>
          <w:sz w:val="22"/>
          <w:szCs w:val="22"/>
        </w:rPr>
        <w:t xml:space="preserve">at men meekrijgt over transgenders. </w:t>
      </w:r>
    </w:p>
    <w:p w14:paraId="68D2DFC1" w14:textId="202D7F0D" w:rsidR="00720722" w:rsidRDefault="0097268A" w:rsidP="00720722">
      <w:pPr>
        <w:rPr>
          <w:rFonts w:asciiTheme="minorHAnsi" w:hAnsiTheme="minorHAnsi" w:cstheme="minorHAnsi"/>
          <w:color w:val="000000" w:themeColor="text1"/>
          <w:sz w:val="22"/>
          <w:szCs w:val="22"/>
          <w:shd w:val="clear" w:color="auto" w:fill="FFFFFF"/>
        </w:rPr>
      </w:pPr>
      <w:r w:rsidRPr="00C915B1">
        <w:rPr>
          <w:rFonts w:asciiTheme="minorHAnsi" w:hAnsiTheme="minorHAnsi" w:cstheme="minorHAnsi"/>
          <w:color w:val="000000" w:themeColor="text1"/>
          <w:sz w:val="22"/>
          <w:szCs w:val="22"/>
          <w:shd w:val="clear" w:color="auto" w:fill="FFFFFF"/>
        </w:rPr>
        <w:t>De media k</w:t>
      </w:r>
      <w:r w:rsidR="009665D4" w:rsidRPr="00C915B1">
        <w:rPr>
          <w:rFonts w:asciiTheme="minorHAnsi" w:hAnsiTheme="minorHAnsi" w:cstheme="minorHAnsi"/>
          <w:color w:val="000000" w:themeColor="text1"/>
          <w:sz w:val="22"/>
          <w:szCs w:val="22"/>
          <w:shd w:val="clear" w:color="auto" w:fill="FFFFFF"/>
        </w:rPr>
        <w:t>unnen</w:t>
      </w:r>
      <w:r w:rsidRPr="00C915B1">
        <w:rPr>
          <w:rFonts w:asciiTheme="minorHAnsi" w:hAnsiTheme="minorHAnsi" w:cstheme="minorHAnsi"/>
          <w:color w:val="000000" w:themeColor="text1"/>
          <w:sz w:val="22"/>
          <w:szCs w:val="22"/>
          <w:shd w:val="clear" w:color="auto" w:fill="FFFFFF"/>
        </w:rPr>
        <w:t xml:space="preserve"> bewust of onbewust door middel van framing een onderwerp binnen een specifiek kader plaatsen.</w:t>
      </w:r>
      <w:r w:rsidR="00A03EA7">
        <w:rPr>
          <w:rFonts w:asciiTheme="minorHAnsi" w:hAnsiTheme="minorHAnsi" w:cstheme="minorHAnsi"/>
          <w:color w:val="000000" w:themeColor="text1"/>
          <w:sz w:val="22"/>
          <w:szCs w:val="22"/>
          <w:shd w:val="clear" w:color="auto" w:fill="FFFFFF"/>
        </w:rPr>
        <w:t xml:space="preserve"> De Gay </w:t>
      </w:r>
      <w:proofErr w:type="spellStart"/>
      <w:r w:rsidR="00A03EA7">
        <w:rPr>
          <w:rFonts w:asciiTheme="minorHAnsi" w:hAnsiTheme="minorHAnsi" w:cstheme="minorHAnsi"/>
          <w:color w:val="000000" w:themeColor="text1"/>
          <w:sz w:val="22"/>
          <w:szCs w:val="22"/>
          <w:shd w:val="clear" w:color="auto" w:fill="FFFFFF"/>
        </w:rPr>
        <w:t>Pride</w:t>
      </w:r>
      <w:proofErr w:type="spellEnd"/>
      <w:r w:rsidR="00A03EA7">
        <w:rPr>
          <w:rFonts w:asciiTheme="minorHAnsi" w:hAnsiTheme="minorHAnsi" w:cstheme="minorHAnsi"/>
          <w:color w:val="000000" w:themeColor="text1"/>
          <w:sz w:val="22"/>
          <w:szCs w:val="22"/>
          <w:shd w:val="clear" w:color="auto" w:fill="FFFFFF"/>
        </w:rPr>
        <w:t xml:space="preserve"> wordt in </w:t>
      </w:r>
      <w:r w:rsidR="006A50D8">
        <w:rPr>
          <w:rFonts w:asciiTheme="minorHAnsi" w:hAnsiTheme="minorHAnsi" w:cstheme="minorHAnsi"/>
          <w:color w:val="000000" w:themeColor="text1"/>
          <w:sz w:val="22"/>
          <w:szCs w:val="22"/>
          <w:shd w:val="clear" w:color="auto" w:fill="FFFFFF"/>
        </w:rPr>
        <w:t>kranten</w:t>
      </w:r>
      <w:r w:rsidR="00A03EA7">
        <w:rPr>
          <w:rFonts w:asciiTheme="minorHAnsi" w:hAnsiTheme="minorHAnsi" w:cstheme="minorHAnsi"/>
          <w:color w:val="000000" w:themeColor="text1"/>
          <w:sz w:val="22"/>
          <w:szCs w:val="22"/>
          <w:shd w:val="clear" w:color="auto" w:fill="FFFFFF"/>
        </w:rPr>
        <w:t>berichten</w:t>
      </w:r>
      <w:r w:rsidR="006A50D8">
        <w:rPr>
          <w:rFonts w:asciiTheme="minorHAnsi" w:hAnsiTheme="minorHAnsi" w:cstheme="minorHAnsi"/>
          <w:color w:val="000000" w:themeColor="text1"/>
          <w:sz w:val="22"/>
          <w:szCs w:val="22"/>
          <w:shd w:val="clear" w:color="auto" w:fill="FFFFFF"/>
        </w:rPr>
        <w:t xml:space="preserve"> </w:t>
      </w:r>
      <w:r w:rsidR="00740AAD">
        <w:rPr>
          <w:rFonts w:asciiTheme="minorHAnsi" w:hAnsiTheme="minorHAnsi" w:cstheme="minorHAnsi"/>
          <w:color w:val="000000" w:themeColor="text1"/>
          <w:sz w:val="22"/>
          <w:szCs w:val="22"/>
          <w:shd w:val="clear" w:color="auto" w:fill="FFFFFF"/>
        </w:rPr>
        <w:t xml:space="preserve">bijvoorbeeld </w:t>
      </w:r>
      <w:r w:rsidR="006A50D8">
        <w:rPr>
          <w:rFonts w:asciiTheme="minorHAnsi" w:hAnsiTheme="minorHAnsi" w:cstheme="minorHAnsi"/>
          <w:color w:val="000000" w:themeColor="text1"/>
          <w:sz w:val="22"/>
          <w:szCs w:val="22"/>
          <w:shd w:val="clear" w:color="auto" w:fill="FFFFFF"/>
        </w:rPr>
        <w:t>vaak aangevuld met foto’s waarin veel onbedekte lichaamsdelen en le</w:t>
      </w:r>
      <w:r w:rsidR="00740AAD">
        <w:rPr>
          <w:rFonts w:asciiTheme="minorHAnsi" w:hAnsiTheme="minorHAnsi" w:cstheme="minorHAnsi"/>
          <w:color w:val="000000" w:themeColor="text1"/>
          <w:sz w:val="22"/>
          <w:szCs w:val="22"/>
          <w:shd w:val="clear" w:color="auto" w:fill="FFFFFF"/>
        </w:rPr>
        <w:t>ren items</w:t>
      </w:r>
      <w:r w:rsidR="006A50D8">
        <w:rPr>
          <w:rFonts w:asciiTheme="minorHAnsi" w:hAnsiTheme="minorHAnsi" w:cstheme="minorHAnsi"/>
          <w:color w:val="000000" w:themeColor="text1"/>
          <w:sz w:val="22"/>
          <w:szCs w:val="22"/>
          <w:shd w:val="clear" w:color="auto" w:fill="FFFFFF"/>
        </w:rPr>
        <w:t xml:space="preserve"> te zien </w:t>
      </w:r>
      <w:r w:rsidR="00740AAD">
        <w:rPr>
          <w:rFonts w:asciiTheme="minorHAnsi" w:hAnsiTheme="minorHAnsi" w:cstheme="minorHAnsi"/>
          <w:color w:val="000000" w:themeColor="text1"/>
          <w:sz w:val="22"/>
          <w:szCs w:val="22"/>
          <w:shd w:val="clear" w:color="auto" w:fill="FFFFFF"/>
        </w:rPr>
        <w:t>zijn</w:t>
      </w:r>
      <w:r w:rsidR="006A50D8">
        <w:rPr>
          <w:rFonts w:asciiTheme="minorHAnsi" w:hAnsiTheme="minorHAnsi" w:cstheme="minorHAnsi"/>
          <w:color w:val="000000" w:themeColor="text1"/>
          <w:sz w:val="22"/>
          <w:szCs w:val="22"/>
          <w:shd w:val="clear" w:color="auto" w:fill="FFFFFF"/>
        </w:rPr>
        <w:t xml:space="preserve">. </w:t>
      </w:r>
      <w:r w:rsidR="007B40EF">
        <w:rPr>
          <w:rFonts w:asciiTheme="minorHAnsi" w:hAnsiTheme="minorHAnsi" w:cstheme="minorHAnsi"/>
          <w:color w:val="000000" w:themeColor="text1"/>
          <w:sz w:val="22"/>
          <w:szCs w:val="22"/>
          <w:shd w:val="clear" w:color="auto" w:fill="FFFFFF"/>
        </w:rPr>
        <w:t>Dit</w:t>
      </w:r>
      <w:r w:rsidR="00CA4DDB">
        <w:rPr>
          <w:rFonts w:asciiTheme="minorHAnsi" w:hAnsiTheme="minorHAnsi" w:cstheme="minorHAnsi"/>
          <w:color w:val="000000" w:themeColor="text1"/>
          <w:sz w:val="22"/>
          <w:szCs w:val="22"/>
          <w:shd w:val="clear" w:color="auto" w:fill="FFFFFF"/>
        </w:rPr>
        <w:t xml:space="preserve"> patroon herhaalt zich en</w:t>
      </w:r>
      <w:r w:rsidR="007B40EF">
        <w:rPr>
          <w:rFonts w:asciiTheme="minorHAnsi" w:hAnsiTheme="minorHAnsi" w:cstheme="minorHAnsi"/>
          <w:color w:val="000000" w:themeColor="text1"/>
          <w:sz w:val="22"/>
          <w:szCs w:val="22"/>
          <w:shd w:val="clear" w:color="auto" w:fill="FFFFFF"/>
        </w:rPr>
        <w:t xml:space="preserve"> zorgt ervoor dat elk jaar opnieuw dit feest eenzijdig wordt neergezet, dat is teleurstellend (</w:t>
      </w:r>
      <w:r w:rsidR="00172DE3">
        <w:rPr>
          <w:rFonts w:asciiTheme="minorHAnsi" w:hAnsiTheme="minorHAnsi" w:cstheme="minorHAnsi"/>
          <w:color w:val="000000" w:themeColor="text1"/>
          <w:sz w:val="22"/>
          <w:szCs w:val="22"/>
          <w:shd w:val="clear" w:color="auto" w:fill="FFFFFF"/>
        </w:rPr>
        <w:t>Samuel, 2020)</w:t>
      </w:r>
      <w:r w:rsidR="007B40EF">
        <w:rPr>
          <w:rFonts w:asciiTheme="minorHAnsi" w:hAnsiTheme="minorHAnsi" w:cstheme="minorHAnsi"/>
          <w:color w:val="000000" w:themeColor="text1"/>
          <w:sz w:val="22"/>
          <w:szCs w:val="22"/>
          <w:shd w:val="clear" w:color="auto" w:fill="FFFFFF"/>
        </w:rPr>
        <w:t xml:space="preserve">. </w:t>
      </w:r>
      <w:r w:rsidR="00A03EA7">
        <w:rPr>
          <w:rFonts w:asciiTheme="minorHAnsi" w:hAnsiTheme="minorHAnsi" w:cstheme="minorHAnsi"/>
          <w:color w:val="000000" w:themeColor="text1"/>
          <w:sz w:val="22"/>
          <w:szCs w:val="22"/>
          <w:shd w:val="clear" w:color="auto" w:fill="FFFFFF"/>
        </w:rPr>
        <w:t xml:space="preserve"> </w:t>
      </w:r>
    </w:p>
    <w:p w14:paraId="51E51E87" w14:textId="2F3D1FB3" w:rsidR="00D55748" w:rsidRPr="00C915B1" w:rsidRDefault="00771263" w:rsidP="000A68F9">
      <w:pPr>
        <w:rPr>
          <w:rFonts w:asciiTheme="minorHAnsi" w:hAnsiTheme="minorHAnsi" w:cstheme="minorHAnsi"/>
          <w:color w:val="000000" w:themeColor="text1"/>
          <w:sz w:val="22"/>
          <w:szCs w:val="22"/>
          <w:shd w:val="clear" w:color="auto" w:fill="FFFFFF"/>
        </w:rPr>
      </w:pPr>
      <w:r w:rsidRPr="00C915B1">
        <w:rPr>
          <w:rFonts w:asciiTheme="minorHAnsi" w:hAnsiTheme="minorHAnsi" w:cstheme="minorHAnsi"/>
          <w:color w:val="000000" w:themeColor="text1"/>
          <w:sz w:val="22"/>
          <w:szCs w:val="22"/>
          <w:shd w:val="clear" w:color="auto" w:fill="FFFFFF"/>
        </w:rPr>
        <w:t xml:space="preserve">Naast </w:t>
      </w:r>
      <w:r w:rsidR="006E4CDA" w:rsidRPr="00C915B1">
        <w:rPr>
          <w:rFonts w:asciiTheme="minorHAnsi" w:hAnsiTheme="minorHAnsi" w:cstheme="minorHAnsi"/>
          <w:color w:val="000000" w:themeColor="text1"/>
          <w:sz w:val="22"/>
          <w:szCs w:val="22"/>
          <w:shd w:val="clear" w:color="auto" w:fill="FFFFFF"/>
        </w:rPr>
        <w:t>de media die over transgenders bericht</w:t>
      </w:r>
      <w:r w:rsidR="009665D4" w:rsidRPr="00C915B1">
        <w:rPr>
          <w:rFonts w:asciiTheme="minorHAnsi" w:hAnsiTheme="minorHAnsi" w:cstheme="minorHAnsi"/>
          <w:color w:val="000000" w:themeColor="text1"/>
          <w:sz w:val="22"/>
          <w:szCs w:val="22"/>
          <w:shd w:val="clear" w:color="auto" w:fill="FFFFFF"/>
        </w:rPr>
        <w:t>e</w:t>
      </w:r>
      <w:r w:rsidR="00457978" w:rsidRPr="00C915B1">
        <w:rPr>
          <w:rFonts w:asciiTheme="minorHAnsi" w:hAnsiTheme="minorHAnsi" w:cstheme="minorHAnsi"/>
          <w:color w:val="000000" w:themeColor="text1"/>
          <w:sz w:val="22"/>
          <w:szCs w:val="22"/>
          <w:shd w:val="clear" w:color="auto" w:fill="FFFFFF"/>
        </w:rPr>
        <w:t>n, k</w:t>
      </w:r>
      <w:r w:rsidR="00A47ABF" w:rsidRPr="00C915B1">
        <w:rPr>
          <w:rFonts w:asciiTheme="minorHAnsi" w:hAnsiTheme="minorHAnsi" w:cstheme="minorHAnsi"/>
          <w:color w:val="000000" w:themeColor="text1"/>
          <w:sz w:val="22"/>
          <w:szCs w:val="22"/>
          <w:shd w:val="clear" w:color="auto" w:fill="FFFFFF"/>
        </w:rPr>
        <w:t>an het publiek via social</w:t>
      </w:r>
      <w:r w:rsidR="00393F98" w:rsidRPr="00C915B1">
        <w:rPr>
          <w:rFonts w:asciiTheme="minorHAnsi" w:hAnsiTheme="minorHAnsi" w:cstheme="minorHAnsi"/>
          <w:color w:val="000000" w:themeColor="text1"/>
          <w:sz w:val="22"/>
          <w:szCs w:val="22"/>
          <w:shd w:val="clear" w:color="auto" w:fill="FFFFFF"/>
        </w:rPr>
        <w:t>e</w:t>
      </w:r>
      <w:r w:rsidR="00A47ABF" w:rsidRPr="00C915B1">
        <w:rPr>
          <w:rFonts w:asciiTheme="minorHAnsi" w:hAnsiTheme="minorHAnsi" w:cstheme="minorHAnsi"/>
          <w:color w:val="000000" w:themeColor="text1"/>
          <w:sz w:val="22"/>
          <w:szCs w:val="22"/>
          <w:shd w:val="clear" w:color="auto" w:fill="FFFFFF"/>
        </w:rPr>
        <w:t xml:space="preserve"> media ook </w:t>
      </w:r>
      <w:r w:rsidR="00897B4C">
        <w:rPr>
          <w:rFonts w:asciiTheme="minorHAnsi" w:hAnsiTheme="minorHAnsi" w:cstheme="minorHAnsi"/>
          <w:color w:val="000000" w:themeColor="text1"/>
          <w:sz w:val="22"/>
          <w:szCs w:val="22"/>
          <w:shd w:val="clear" w:color="auto" w:fill="FFFFFF"/>
        </w:rPr>
        <w:t>deelnemen aan</w:t>
      </w:r>
      <w:r w:rsidR="00A47ABF" w:rsidRPr="00C915B1">
        <w:rPr>
          <w:rFonts w:asciiTheme="minorHAnsi" w:hAnsiTheme="minorHAnsi" w:cstheme="minorHAnsi"/>
          <w:color w:val="000000" w:themeColor="text1"/>
          <w:sz w:val="22"/>
          <w:szCs w:val="22"/>
          <w:shd w:val="clear" w:color="auto" w:fill="FFFFFF"/>
        </w:rPr>
        <w:t xml:space="preserve"> dit debat.</w:t>
      </w:r>
      <w:r w:rsidR="0044245C" w:rsidRPr="00C915B1">
        <w:rPr>
          <w:rFonts w:asciiTheme="minorHAnsi" w:hAnsiTheme="minorHAnsi" w:cstheme="minorHAnsi"/>
          <w:color w:val="000000" w:themeColor="text1"/>
          <w:sz w:val="22"/>
          <w:szCs w:val="22"/>
          <w:shd w:val="clear" w:color="auto" w:fill="FFFFFF"/>
        </w:rPr>
        <w:t xml:space="preserve"> Door bijvoorbeeld te reageren onder een Facebook-post over het nieuwsbericht.</w:t>
      </w:r>
      <w:r w:rsidR="00A47ABF" w:rsidRPr="00C915B1">
        <w:rPr>
          <w:rFonts w:asciiTheme="minorHAnsi" w:hAnsiTheme="minorHAnsi" w:cstheme="minorHAnsi"/>
          <w:color w:val="000000" w:themeColor="text1"/>
          <w:sz w:val="22"/>
          <w:szCs w:val="22"/>
          <w:shd w:val="clear" w:color="auto" w:fill="FFFFFF"/>
        </w:rPr>
        <w:t xml:space="preserve"> </w:t>
      </w:r>
    </w:p>
    <w:p w14:paraId="176CD331" w14:textId="77777777" w:rsidR="009E42C1" w:rsidRPr="00C915B1" w:rsidRDefault="009E42C1" w:rsidP="000A68F9">
      <w:pPr>
        <w:rPr>
          <w:rFonts w:asciiTheme="minorHAnsi" w:hAnsiTheme="minorHAnsi" w:cstheme="minorHAnsi"/>
          <w:color w:val="000000" w:themeColor="text1"/>
          <w:sz w:val="22"/>
          <w:szCs w:val="22"/>
          <w:shd w:val="clear" w:color="auto" w:fill="FFFFFF"/>
        </w:rPr>
      </w:pPr>
    </w:p>
    <w:p w14:paraId="706C0551" w14:textId="77777777" w:rsidR="00755DC5" w:rsidRPr="0084068B" w:rsidRDefault="00755DC5" w:rsidP="000A68F9">
      <w:pPr>
        <w:rPr>
          <w:rFonts w:asciiTheme="minorHAnsi" w:hAnsiTheme="minorHAnsi" w:cstheme="minorHAnsi"/>
          <w:color w:val="000000" w:themeColor="text1"/>
          <w:sz w:val="22"/>
          <w:szCs w:val="22"/>
          <w:shd w:val="clear" w:color="auto" w:fill="FFFFFF"/>
        </w:rPr>
      </w:pPr>
    </w:p>
    <w:p w14:paraId="1DE9EC56" w14:textId="39BE4F56" w:rsidR="00A96AB1" w:rsidRDefault="00A96AB1" w:rsidP="000A68F9">
      <w:pPr>
        <w:rPr>
          <w:rFonts w:asciiTheme="minorHAnsi" w:hAnsiTheme="minorHAnsi" w:cstheme="minorHAnsi"/>
          <w:b/>
          <w:bCs/>
          <w:color w:val="000000" w:themeColor="text1"/>
          <w:sz w:val="22"/>
          <w:szCs w:val="22"/>
          <w:shd w:val="clear" w:color="auto" w:fill="FFFFFF"/>
        </w:rPr>
      </w:pPr>
      <w:r w:rsidRPr="0084068B">
        <w:rPr>
          <w:rFonts w:asciiTheme="minorHAnsi" w:hAnsiTheme="minorHAnsi" w:cstheme="minorHAnsi"/>
          <w:b/>
          <w:bCs/>
          <w:color w:val="000000" w:themeColor="text1"/>
          <w:sz w:val="22"/>
          <w:szCs w:val="22"/>
          <w:shd w:val="clear" w:color="auto" w:fill="FFFFFF"/>
        </w:rPr>
        <w:t>Onderzoeksvraag</w:t>
      </w:r>
    </w:p>
    <w:p w14:paraId="7B59B725" w14:textId="056187D3" w:rsidR="00BD559A" w:rsidRPr="0088039E" w:rsidRDefault="00F778C1" w:rsidP="000A68F9">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 xml:space="preserve">In dit </w:t>
      </w:r>
      <w:r w:rsidR="00BA1314">
        <w:rPr>
          <w:rFonts w:asciiTheme="minorHAnsi" w:hAnsiTheme="minorHAnsi" w:cstheme="minorHAnsi"/>
          <w:color w:val="000000" w:themeColor="text1"/>
          <w:sz w:val="22"/>
          <w:szCs w:val="22"/>
          <w:shd w:val="clear" w:color="auto" w:fill="FFFFFF"/>
        </w:rPr>
        <w:t xml:space="preserve">framing </w:t>
      </w:r>
      <w:r w:rsidR="00A606DD">
        <w:rPr>
          <w:rFonts w:asciiTheme="minorHAnsi" w:hAnsiTheme="minorHAnsi" w:cstheme="minorHAnsi"/>
          <w:color w:val="000000" w:themeColor="text1"/>
          <w:sz w:val="22"/>
          <w:szCs w:val="22"/>
          <w:shd w:val="clear" w:color="auto" w:fill="FFFFFF"/>
        </w:rPr>
        <w:t>onderzoek</w:t>
      </w:r>
      <w:r>
        <w:rPr>
          <w:rFonts w:asciiTheme="minorHAnsi" w:hAnsiTheme="minorHAnsi" w:cstheme="minorHAnsi"/>
          <w:color w:val="000000" w:themeColor="text1"/>
          <w:sz w:val="22"/>
          <w:szCs w:val="22"/>
          <w:shd w:val="clear" w:color="auto" w:fill="FFFFFF"/>
        </w:rPr>
        <w:t xml:space="preserve"> worden 32 kranten geanalyseerd via de databank Nexis Uni. Het onderzoek</w:t>
      </w:r>
      <w:r w:rsidR="00A606DD">
        <w:rPr>
          <w:rFonts w:asciiTheme="minorHAnsi" w:hAnsiTheme="minorHAnsi" w:cstheme="minorHAnsi"/>
          <w:color w:val="000000" w:themeColor="text1"/>
          <w:sz w:val="22"/>
          <w:szCs w:val="22"/>
          <w:shd w:val="clear" w:color="auto" w:fill="FFFFFF"/>
        </w:rPr>
        <w:t xml:space="preserve"> is opgedeeld in drie deelvragen die tot het antwoord op de hoofdvraag leiden</w:t>
      </w:r>
      <w:r w:rsidR="000F2D6B">
        <w:rPr>
          <w:rFonts w:asciiTheme="minorHAnsi" w:hAnsiTheme="minorHAnsi" w:cstheme="minorHAnsi"/>
          <w:color w:val="000000" w:themeColor="text1"/>
          <w:sz w:val="22"/>
          <w:szCs w:val="22"/>
          <w:shd w:val="clear" w:color="auto" w:fill="FFFFFF"/>
        </w:rPr>
        <w:t>:</w:t>
      </w:r>
    </w:p>
    <w:p w14:paraId="28B6A811" w14:textId="025A4ED9" w:rsidR="009665D4" w:rsidRPr="0084068B" w:rsidRDefault="009665D4" w:rsidP="000A68F9">
      <w:pPr>
        <w:rPr>
          <w:rFonts w:asciiTheme="minorHAnsi" w:hAnsiTheme="minorHAnsi" w:cstheme="minorHAnsi"/>
          <w:color w:val="000000" w:themeColor="text1"/>
          <w:sz w:val="22"/>
          <w:szCs w:val="22"/>
          <w:shd w:val="clear" w:color="auto" w:fill="FFFFFF"/>
        </w:rPr>
      </w:pPr>
    </w:p>
    <w:p w14:paraId="5D8F96EC" w14:textId="563862DA" w:rsidR="009665D4" w:rsidRPr="0084068B" w:rsidRDefault="00447D0B" w:rsidP="000A68F9">
      <w:pPr>
        <w:rPr>
          <w:rFonts w:asciiTheme="minorHAnsi" w:hAnsiTheme="minorHAnsi" w:cstheme="minorHAnsi"/>
          <w:color w:val="000000" w:themeColor="text1"/>
          <w:sz w:val="22"/>
          <w:szCs w:val="22"/>
          <w:shd w:val="clear" w:color="auto" w:fill="FFFFFF"/>
        </w:rPr>
      </w:pPr>
      <w:r w:rsidRPr="0084068B">
        <w:rPr>
          <w:rFonts w:asciiTheme="minorHAnsi" w:hAnsiTheme="minorHAnsi" w:cstheme="minorHAnsi"/>
          <w:i/>
          <w:iCs/>
          <w:color w:val="000000" w:themeColor="text1"/>
          <w:sz w:val="22"/>
          <w:szCs w:val="22"/>
          <w:shd w:val="clear" w:color="auto" w:fill="FFFFFF"/>
        </w:rPr>
        <w:t>’</w:t>
      </w:r>
      <w:r w:rsidR="009665D4" w:rsidRPr="0084068B">
        <w:rPr>
          <w:rFonts w:asciiTheme="minorHAnsi" w:hAnsiTheme="minorHAnsi" w:cstheme="minorHAnsi"/>
          <w:i/>
          <w:iCs/>
          <w:color w:val="000000" w:themeColor="text1"/>
          <w:sz w:val="22"/>
          <w:szCs w:val="22"/>
          <w:shd w:val="clear" w:color="auto" w:fill="FFFFFF"/>
        </w:rPr>
        <w:t xml:space="preserve">Welk beeld schetsen media </w:t>
      </w:r>
      <w:r w:rsidR="001E51A1" w:rsidRPr="0084068B">
        <w:rPr>
          <w:rFonts w:asciiTheme="minorHAnsi" w:hAnsiTheme="minorHAnsi" w:cstheme="minorHAnsi"/>
          <w:i/>
          <w:iCs/>
          <w:color w:val="000000" w:themeColor="text1"/>
          <w:sz w:val="22"/>
          <w:szCs w:val="22"/>
          <w:shd w:val="clear" w:color="auto" w:fill="FFFFFF"/>
        </w:rPr>
        <w:t xml:space="preserve">over </w:t>
      </w:r>
      <w:r w:rsidRPr="0084068B">
        <w:rPr>
          <w:rFonts w:asciiTheme="minorHAnsi" w:hAnsiTheme="minorHAnsi" w:cstheme="minorHAnsi"/>
          <w:i/>
          <w:iCs/>
          <w:color w:val="000000" w:themeColor="text1"/>
          <w:sz w:val="22"/>
          <w:szCs w:val="22"/>
          <w:shd w:val="clear" w:color="auto" w:fill="FFFFFF"/>
        </w:rPr>
        <w:t>transgenders</w:t>
      </w:r>
      <w:r w:rsidR="001D1FD4" w:rsidRPr="0084068B">
        <w:rPr>
          <w:rFonts w:asciiTheme="minorHAnsi" w:hAnsiTheme="minorHAnsi" w:cstheme="minorHAnsi"/>
          <w:i/>
          <w:iCs/>
          <w:color w:val="000000" w:themeColor="text1"/>
          <w:sz w:val="22"/>
          <w:szCs w:val="22"/>
          <w:shd w:val="clear" w:color="auto" w:fill="FFFFFF"/>
        </w:rPr>
        <w:t xml:space="preserve"> door middel van framing</w:t>
      </w:r>
      <w:r w:rsidRPr="0084068B">
        <w:rPr>
          <w:rFonts w:asciiTheme="minorHAnsi" w:hAnsiTheme="minorHAnsi" w:cstheme="minorHAnsi"/>
          <w:i/>
          <w:iCs/>
          <w:color w:val="000000" w:themeColor="text1"/>
          <w:sz w:val="22"/>
          <w:szCs w:val="22"/>
          <w:shd w:val="clear" w:color="auto" w:fill="FFFFFF"/>
        </w:rPr>
        <w:t xml:space="preserve">?’ </w:t>
      </w:r>
      <w:r w:rsidRPr="0084068B">
        <w:rPr>
          <w:rFonts w:asciiTheme="minorHAnsi" w:hAnsiTheme="minorHAnsi" w:cstheme="minorHAnsi"/>
          <w:color w:val="000000" w:themeColor="text1"/>
          <w:sz w:val="22"/>
          <w:szCs w:val="22"/>
          <w:shd w:val="clear" w:color="auto" w:fill="FFFFFF"/>
        </w:rPr>
        <w:t xml:space="preserve"> </w:t>
      </w:r>
    </w:p>
    <w:p w14:paraId="6413AA3E" w14:textId="61770455" w:rsidR="00F6277F" w:rsidRPr="0084068B" w:rsidRDefault="00F6277F" w:rsidP="000A68F9">
      <w:pPr>
        <w:rPr>
          <w:rFonts w:asciiTheme="minorHAnsi" w:hAnsiTheme="minorHAnsi" w:cstheme="minorHAnsi"/>
          <w:color w:val="000000" w:themeColor="text1"/>
          <w:sz w:val="22"/>
          <w:szCs w:val="22"/>
          <w:shd w:val="clear" w:color="auto" w:fill="FFFFFF"/>
        </w:rPr>
      </w:pPr>
    </w:p>
    <w:p w14:paraId="2DEE1BBA" w14:textId="24B76D28" w:rsidR="00F6277F" w:rsidRDefault="00F6277F" w:rsidP="000A68F9">
      <w:pPr>
        <w:rPr>
          <w:rFonts w:asciiTheme="minorHAnsi" w:hAnsiTheme="minorHAnsi" w:cstheme="minorHAnsi"/>
          <w:color w:val="000000" w:themeColor="text1"/>
          <w:sz w:val="22"/>
          <w:szCs w:val="22"/>
          <w:shd w:val="clear" w:color="auto" w:fill="FFFFFF"/>
        </w:rPr>
      </w:pPr>
      <w:r w:rsidRPr="0084068B">
        <w:rPr>
          <w:rFonts w:asciiTheme="minorHAnsi" w:hAnsiTheme="minorHAnsi" w:cstheme="minorHAnsi"/>
          <w:color w:val="000000" w:themeColor="text1"/>
          <w:sz w:val="22"/>
          <w:szCs w:val="22"/>
          <w:shd w:val="clear" w:color="auto" w:fill="FFFFFF"/>
        </w:rPr>
        <w:t xml:space="preserve">De deelvragen die </w:t>
      </w:r>
      <w:r w:rsidR="00DA634F" w:rsidRPr="0084068B">
        <w:rPr>
          <w:rFonts w:asciiTheme="minorHAnsi" w:hAnsiTheme="minorHAnsi" w:cstheme="minorHAnsi"/>
          <w:color w:val="000000" w:themeColor="text1"/>
          <w:sz w:val="22"/>
          <w:szCs w:val="22"/>
          <w:shd w:val="clear" w:color="auto" w:fill="FFFFFF"/>
        </w:rPr>
        <w:t>aansluiten op de onderzoeksvraag:</w:t>
      </w:r>
    </w:p>
    <w:p w14:paraId="2BE35593" w14:textId="503D0F02" w:rsidR="00102403" w:rsidRPr="00102403" w:rsidRDefault="00102403" w:rsidP="00102403">
      <w:pPr>
        <w:pStyle w:val="Lijstalinea"/>
        <w:numPr>
          <w:ilvl w:val="0"/>
          <w:numId w:val="4"/>
        </w:numPr>
        <w:rPr>
          <w:rFonts w:cstheme="minorHAnsi"/>
          <w:color w:val="000000" w:themeColor="text1"/>
          <w:sz w:val="22"/>
          <w:szCs w:val="22"/>
          <w:shd w:val="clear" w:color="auto" w:fill="FFFFFF"/>
        </w:rPr>
      </w:pPr>
      <w:r>
        <w:rPr>
          <w:rFonts w:cstheme="minorHAnsi"/>
          <w:color w:val="000000" w:themeColor="text1"/>
          <w:sz w:val="22"/>
          <w:szCs w:val="22"/>
          <w:shd w:val="clear" w:color="auto" w:fill="FFFFFF"/>
        </w:rPr>
        <w:t>Hoeveel wordt er bericht over transgender is de media?</w:t>
      </w:r>
    </w:p>
    <w:p w14:paraId="41B054F1" w14:textId="6A8DDA29" w:rsidR="00102403" w:rsidRDefault="00DA634F" w:rsidP="00102403">
      <w:pPr>
        <w:pStyle w:val="Lijstalinea"/>
        <w:numPr>
          <w:ilvl w:val="0"/>
          <w:numId w:val="4"/>
        </w:numPr>
        <w:rPr>
          <w:rFonts w:eastAsia="Times New Roman" w:cstheme="minorHAnsi"/>
          <w:color w:val="000000" w:themeColor="text1"/>
          <w:sz w:val="22"/>
          <w:szCs w:val="22"/>
          <w:shd w:val="clear" w:color="auto" w:fill="FFFFFF"/>
          <w:lang w:eastAsia="nl-NL"/>
        </w:rPr>
      </w:pPr>
      <w:r w:rsidRPr="0084068B">
        <w:rPr>
          <w:rFonts w:eastAsia="Times New Roman" w:cstheme="minorHAnsi"/>
          <w:color w:val="000000" w:themeColor="text1"/>
          <w:sz w:val="22"/>
          <w:szCs w:val="22"/>
          <w:shd w:val="clear" w:color="auto" w:fill="FFFFFF"/>
          <w:lang w:eastAsia="nl-NL"/>
        </w:rPr>
        <w:t xml:space="preserve">Welke frames </w:t>
      </w:r>
      <w:r w:rsidR="001D1FD4" w:rsidRPr="0084068B">
        <w:rPr>
          <w:rFonts w:eastAsia="Times New Roman" w:cstheme="minorHAnsi"/>
          <w:color w:val="000000" w:themeColor="text1"/>
          <w:sz w:val="22"/>
          <w:szCs w:val="22"/>
          <w:shd w:val="clear" w:color="auto" w:fill="FFFFFF"/>
          <w:lang w:eastAsia="nl-NL"/>
        </w:rPr>
        <w:t xml:space="preserve">gebruiken de </w:t>
      </w:r>
      <w:r w:rsidR="008A2A14">
        <w:rPr>
          <w:rFonts w:eastAsia="Times New Roman" w:cstheme="minorHAnsi"/>
          <w:color w:val="000000" w:themeColor="text1"/>
          <w:sz w:val="22"/>
          <w:szCs w:val="22"/>
          <w:shd w:val="clear" w:color="auto" w:fill="FFFFFF"/>
          <w:lang w:eastAsia="nl-NL"/>
        </w:rPr>
        <w:t>Telegraaf.nl en de Volkskrant.nl</w:t>
      </w:r>
      <w:r w:rsidR="0013453C" w:rsidRPr="0084068B">
        <w:rPr>
          <w:rFonts w:eastAsia="Times New Roman" w:cstheme="minorHAnsi"/>
          <w:color w:val="000000" w:themeColor="text1"/>
          <w:sz w:val="22"/>
          <w:szCs w:val="22"/>
          <w:shd w:val="clear" w:color="auto" w:fill="FFFFFF"/>
          <w:lang w:eastAsia="nl-NL"/>
        </w:rPr>
        <w:t xml:space="preserve"> over transgenders</w:t>
      </w:r>
      <w:r w:rsidR="008A2A14">
        <w:rPr>
          <w:rFonts w:eastAsia="Times New Roman" w:cstheme="minorHAnsi"/>
          <w:color w:val="000000" w:themeColor="text1"/>
          <w:sz w:val="22"/>
          <w:szCs w:val="22"/>
          <w:shd w:val="clear" w:color="auto" w:fill="FFFFFF"/>
          <w:lang w:eastAsia="nl-NL"/>
        </w:rPr>
        <w:t xml:space="preserve"> in de periode van 1 januari 2019 tot en met 31 december 2021</w:t>
      </w:r>
      <w:r w:rsidR="0013453C" w:rsidRPr="0084068B">
        <w:rPr>
          <w:rFonts w:eastAsia="Times New Roman" w:cstheme="minorHAnsi"/>
          <w:color w:val="000000" w:themeColor="text1"/>
          <w:sz w:val="22"/>
          <w:szCs w:val="22"/>
          <w:shd w:val="clear" w:color="auto" w:fill="FFFFFF"/>
          <w:lang w:eastAsia="nl-NL"/>
        </w:rPr>
        <w:t>?</w:t>
      </w:r>
    </w:p>
    <w:p w14:paraId="463E4A02" w14:textId="61D25221" w:rsidR="00A96AB1" w:rsidRPr="006D5049" w:rsidRDefault="00D67281" w:rsidP="00102403">
      <w:pPr>
        <w:pStyle w:val="Lijstalinea"/>
        <w:numPr>
          <w:ilvl w:val="0"/>
          <w:numId w:val="4"/>
        </w:numPr>
        <w:rPr>
          <w:rFonts w:eastAsia="Times New Roman" w:cstheme="minorHAnsi"/>
          <w:color w:val="000000" w:themeColor="text1"/>
          <w:sz w:val="22"/>
          <w:szCs w:val="22"/>
          <w:shd w:val="clear" w:color="auto" w:fill="FFFFFF"/>
          <w:lang w:eastAsia="nl-NL"/>
        </w:rPr>
      </w:pPr>
      <w:r w:rsidRPr="00102403">
        <w:rPr>
          <w:rFonts w:cstheme="minorHAnsi"/>
          <w:color w:val="000000" w:themeColor="text1"/>
          <w:sz w:val="22"/>
          <w:szCs w:val="22"/>
          <w:shd w:val="clear" w:color="auto" w:fill="FFFFFF"/>
        </w:rPr>
        <w:t>Hoe speelt het publiek een rol in het</w:t>
      </w:r>
      <w:r w:rsidR="00583764" w:rsidRPr="00102403">
        <w:rPr>
          <w:rFonts w:cstheme="minorHAnsi"/>
          <w:color w:val="000000" w:themeColor="text1"/>
          <w:sz w:val="22"/>
          <w:szCs w:val="22"/>
          <w:shd w:val="clear" w:color="auto" w:fill="FFFFFF"/>
        </w:rPr>
        <w:t xml:space="preserve"> framingsproces</w:t>
      </w:r>
      <w:r w:rsidR="00560F9B" w:rsidRPr="00102403">
        <w:rPr>
          <w:rFonts w:cstheme="minorHAnsi"/>
          <w:color w:val="000000" w:themeColor="text1"/>
          <w:sz w:val="22"/>
          <w:szCs w:val="22"/>
          <w:shd w:val="clear" w:color="auto" w:fill="FFFFFF"/>
        </w:rPr>
        <w:t xml:space="preserve"> via social media</w:t>
      </w:r>
      <w:r w:rsidR="006D5049">
        <w:rPr>
          <w:rFonts w:cstheme="minorHAnsi"/>
          <w:color w:val="000000" w:themeColor="text1"/>
          <w:sz w:val="22"/>
          <w:szCs w:val="22"/>
          <w:shd w:val="clear" w:color="auto" w:fill="FFFFFF"/>
        </w:rPr>
        <w:t xml:space="preserve"> (Facebook)</w:t>
      </w:r>
      <w:r w:rsidR="0089401B" w:rsidRPr="00102403">
        <w:rPr>
          <w:rFonts w:cstheme="minorHAnsi"/>
          <w:color w:val="000000" w:themeColor="text1"/>
          <w:sz w:val="22"/>
          <w:szCs w:val="22"/>
          <w:shd w:val="clear" w:color="auto" w:fill="FFFFFF"/>
        </w:rPr>
        <w:t>?</w:t>
      </w:r>
    </w:p>
    <w:p w14:paraId="4E7B0DEE" w14:textId="77777777" w:rsidR="006D5049" w:rsidRDefault="006D5049" w:rsidP="000A68F9">
      <w:pPr>
        <w:rPr>
          <w:rFonts w:asciiTheme="minorHAnsi" w:hAnsiTheme="minorHAnsi" w:cstheme="minorHAnsi"/>
          <w:b/>
          <w:bCs/>
          <w:color w:val="000000" w:themeColor="text1"/>
          <w:sz w:val="22"/>
          <w:szCs w:val="22"/>
          <w:shd w:val="clear" w:color="auto" w:fill="FFFFFF"/>
        </w:rPr>
      </w:pPr>
    </w:p>
    <w:p w14:paraId="72B05C84" w14:textId="410DEE48" w:rsidR="00C757E7" w:rsidRPr="0084068B" w:rsidRDefault="00C757E7" w:rsidP="000A68F9">
      <w:pPr>
        <w:rPr>
          <w:rFonts w:asciiTheme="minorHAnsi" w:hAnsiTheme="minorHAnsi" w:cstheme="minorHAnsi"/>
          <w:b/>
          <w:bCs/>
          <w:color w:val="000000" w:themeColor="text1"/>
          <w:sz w:val="22"/>
          <w:szCs w:val="22"/>
          <w:shd w:val="clear" w:color="auto" w:fill="FFFFFF"/>
        </w:rPr>
      </w:pPr>
      <w:r w:rsidRPr="0084068B">
        <w:rPr>
          <w:rFonts w:asciiTheme="minorHAnsi" w:hAnsiTheme="minorHAnsi" w:cstheme="minorHAnsi"/>
          <w:b/>
          <w:bCs/>
          <w:color w:val="000000" w:themeColor="text1"/>
          <w:sz w:val="22"/>
          <w:szCs w:val="22"/>
          <w:shd w:val="clear" w:color="auto" w:fill="FFFFFF"/>
        </w:rPr>
        <w:t xml:space="preserve">Leeswijzer </w:t>
      </w:r>
    </w:p>
    <w:p w14:paraId="47C6DCCA" w14:textId="15902823" w:rsidR="001C3E12" w:rsidRPr="0084068B" w:rsidRDefault="00E20BE7" w:rsidP="000A68F9">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In</w:t>
      </w:r>
      <w:r w:rsidR="00235ECC" w:rsidRPr="0084068B">
        <w:rPr>
          <w:rFonts w:asciiTheme="minorHAnsi" w:hAnsiTheme="minorHAnsi" w:cstheme="minorHAnsi"/>
          <w:color w:val="000000" w:themeColor="text1"/>
          <w:sz w:val="22"/>
          <w:szCs w:val="22"/>
          <w:shd w:val="clear" w:color="auto" w:fill="FFFFFF"/>
        </w:rPr>
        <w:t xml:space="preserve"> de aankomende hoofdstukken worden de hoofd- en deelvragen beantwoord.</w:t>
      </w:r>
    </w:p>
    <w:p w14:paraId="3E5AA489" w14:textId="0DCFC2B2" w:rsidR="00235ECC" w:rsidRPr="0084068B" w:rsidRDefault="00235ECC" w:rsidP="000A68F9">
      <w:pPr>
        <w:rPr>
          <w:rFonts w:asciiTheme="minorHAnsi" w:hAnsiTheme="minorHAnsi" w:cstheme="minorHAnsi"/>
          <w:color w:val="000000" w:themeColor="text1"/>
          <w:sz w:val="22"/>
          <w:szCs w:val="22"/>
          <w:shd w:val="clear" w:color="auto" w:fill="FFFFFF"/>
        </w:rPr>
      </w:pPr>
    </w:p>
    <w:p w14:paraId="340B30A8" w14:textId="4769FB60" w:rsidR="005354F4" w:rsidRPr="0084068B" w:rsidRDefault="00235ECC" w:rsidP="00B70277">
      <w:pPr>
        <w:rPr>
          <w:rFonts w:asciiTheme="minorHAnsi" w:hAnsiTheme="minorHAnsi" w:cstheme="minorHAnsi"/>
          <w:color w:val="000000" w:themeColor="text1"/>
          <w:sz w:val="22"/>
          <w:szCs w:val="22"/>
          <w:shd w:val="clear" w:color="auto" w:fill="FFFFFF"/>
        </w:rPr>
      </w:pPr>
      <w:r w:rsidRPr="0084068B">
        <w:rPr>
          <w:rFonts w:asciiTheme="minorHAnsi" w:hAnsiTheme="minorHAnsi" w:cstheme="minorHAnsi"/>
          <w:color w:val="000000" w:themeColor="text1"/>
          <w:sz w:val="22"/>
          <w:szCs w:val="22"/>
          <w:shd w:val="clear" w:color="auto" w:fill="FFFFFF"/>
        </w:rPr>
        <w:t>In het theoretisch kader wor</w:t>
      </w:r>
      <w:r w:rsidR="00B70277" w:rsidRPr="0084068B">
        <w:rPr>
          <w:rFonts w:asciiTheme="minorHAnsi" w:hAnsiTheme="minorHAnsi" w:cstheme="minorHAnsi"/>
          <w:color w:val="000000" w:themeColor="text1"/>
          <w:sz w:val="22"/>
          <w:szCs w:val="22"/>
          <w:shd w:val="clear" w:color="auto" w:fill="FFFFFF"/>
        </w:rPr>
        <w:t xml:space="preserve">den de belangrijkste begrippen uit </w:t>
      </w:r>
      <w:r w:rsidR="000A795D" w:rsidRPr="0084068B">
        <w:rPr>
          <w:rFonts w:asciiTheme="minorHAnsi" w:hAnsiTheme="minorHAnsi" w:cstheme="minorHAnsi"/>
          <w:color w:val="000000" w:themeColor="text1"/>
          <w:sz w:val="22"/>
          <w:szCs w:val="22"/>
          <w:shd w:val="clear" w:color="auto" w:fill="FFFFFF"/>
        </w:rPr>
        <w:t>het</w:t>
      </w:r>
      <w:r w:rsidR="00B70277" w:rsidRPr="0084068B">
        <w:rPr>
          <w:rFonts w:asciiTheme="minorHAnsi" w:hAnsiTheme="minorHAnsi" w:cstheme="minorHAnsi"/>
          <w:color w:val="000000" w:themeColor="text1"/>
          <w:sz w:val="22"/>
          <w:szCs w:val="22"/>
          <w:shd w:val="clear" w:color="auto" w:fill="FFFFFF"/>
        </w:rPr>
        <w:t xml:space="preserve"> onderzoek uitgelegd</w:t>
      </w:r>
      <w:r w:rsidR="00AC2FD7">
        <w:rPr>
          <w:rFonts w:asciiTheme="minorHAnsi" w:hAnsiTheme="minorHAnsi" w:cstheme="minorHAnsi"/>
          <w:color w:val="000000" w:themeColor="text1"/>
          <w:sz w:val="22"/>
          <w:szCs w:val="22"/>
          <w:shd w:val="clear" w:color="auto" w:fill="FFFFFF"/>
        </w:rPr>
        <w:t xml:space="preserve"> doormiddel van voorbeelden. </w:t>
      </w:r>
    </w:p>
    <w:p w14:paraId="458BDA1C" w14:textId="23F83D8D" w:rsidR="000A795D" w:rsidRPr="0084068B" w:rsidRDefault="000A795D" w:rsidP="00B70277">
      <w:pPr>
        <w:rPr>
          <w:rFonts w:asciiTheme="minorHAnsi" w:hAnsiTheme="minorHAnsi" w:cstheme="minorHAnsi"/>
          <w:color w:val="000000" w:themeColor="text1"/>
          <w:sz w:val="22"/>
          <w:szCs w:val="22"/>
          <w:shd w:val="clear" w:color="auto" w:fill="FFFFFF"/>
        </w:rPr>
      </w:pPr>
      <w:r w:rsidRPr="0084068B">
        <w:rPr>
          <w:rFonts w:asciiTheme="minorHAnsi" w:hAnsiTheme="minorHAnsi" w:cstheme="minorHAnsi"/>
          <w:color w:val="000000" w:themeColor="text1"/>
          <w:sz w:val="22"/>
          <w:szCs w:val="22"/>
          <w:shd w:val="clear" w:color="auto" w:fill="FFFFFF"/>
        </w:rPr>
        <w:t xml:space="preserve">Daarna volgt </w:t>
      </w:r>
      <w:r w:rsidR="005752E0" w:rsidRPr="0084068B">
        <w:rPr>
          <w:rFonts w:asciiTheme="minorHAnsi" w:hAnsiTheme="minorHAnsi" w:cstheme="minorHAnsi"/>
          <w:color w:val="000000" w:themeColor="text1"/>
          <w:sz w:val="22"/>
          <w:szCs w:val="22"/>
          <w:shd w:val="clear" w:color="auto" w:fill="FFFFFF"/>
        </w:rPr>
        <w:t xml:space="preserve">de onderzoeksopzet waarin er een duidelijk beeld geschetst wordt van het onderzoek. </w:t>
      </w:r>
      <w:r w:rsidR="000005DF" w:rsidRPr="0084068B">
        <w:rPr>
          <w:rFonts w:asciiTheme="minorHAnsi" w:hAnsiTheme="minorHAnsi" w:cstheme="minorHAnsi"/>
          <w:color w:val="000000" w:themeColor="text1"/>
          <w:sz w:val="22"/>
          <w:szCs w:val="22"/>
          <w:shd w:val="clear" w:color="auto" w:fill="FFFFFF"/>
        </w:rPr>
        <w:t xml:space="preserve">Er wordt onder andere uitgelegd welke bronnen er worden gebruikt en waarom. En op welke manier het onderzoek is uitgevoerd. </w:t>
      </w:r>
    </w:p>
    <w:p w14:paraId="34CFAB23" w14:textId="744F7F88" w:rsidR="00B54C2C" w:rsidRPr="0084068B" w:rsidRDefault="000005DF" w:rsidP="00B70277">
      <w:pPr>
        <w:rPr>
          <w:rFonts w:asciiTheme="minorHAnsi" w:hAnsiTheme="minorHAnsi" w:cstheme="minorHAnsi"/>
          <w:color w:val="000000" w:themeColor="text1"/>
          <w:sz w:val="22"/>
          <w:szCs w:val="22"/>
          <w:shd w:val="clear" w:color="auto" w:fill="FFFFFF"/>
        </w:rPr>
      </w:pPr>
      <w:r w:rsidRPr="0084068B">
        <w:rPr>
          <w:rFonts w:asciiTheme="minorHAnsi" w:hAnsiTheme="minorHAnsi" w:cstheme="minorHAnsi"/>
          <w:color w:val="000000" w:themeColor="text1"/>
          <w:sz w:val="22"/>
          <w:szCs w:val="22"/>
          <w:shd w:val="clear" w:color="auto" w:fill="FFFFFF"/>
        </w:rPr>
        <w:t xml:space="preserve">Door middel van een kwantitatieve analyse wordt er onderzocht hoeveel berichtgeving er plaatsvindt over het onderwerp. Hierbij </w:t>
      </w:r>
      <w:r w:rsidR="00B54C2C" w:rsidRPr="0084068B">
        <w:rPr>
          <w:rFonts w:asciiTheme="minorHAnsi" w:hAnsiTheme="minorHAnsi" w:cstheme="minorHAnsi"/>
          <w:color w:val="000000" w:themeColor="text1"/>
          <w:sz w:val="22"/>
          <w:szCs w:val="22"/>
          <w:shd w:val="clear" w:color="auto" w:fill="FFFFFF"/>
        </w:rPr>
        <w:t xml:space="preserve">worden grafieken </w:t>
      </w:r>
      <w:r w:rsidR="00897F05">
        <w:rPr>
          <w:rFonts w:asciiTheme="minorHAnsi" w:hAnsiTheme="minorHAnsi" w:cstheme="minorHAnsi"/>
          <w:color w:val="000000" w:themeColor="text1"/>
          <w:sz w:val="22"/>
          <w:szCs w:val="22"/>
          <w:shd w:val="clear" w:color="auto" w:fill="FFFFFF"/>
        </w:rPr>
        <w:t>getoond</w:t>
      </w:r>
      <w:r w:rsidR="00B54C2C" w:rsidRPr="0084068B">
        <w:rPr>
          <w:rFonts w:asciiTheme="minorHAnsi" w:hAnsiTheme="minorHAnsi" w:cstheme="minorHAnsi"/>
          <w:color w:val="000000" w:themeColor="text1"/>
          <w:sz w:val="22"/>
          <w:szCs w:val="22"/>
          <w:shd w:val="clear" w:color="auto" w:fill="FFFFFF"/>
        </w:rPr>
        <w:t xml:space="preserve"> waarin bepaalde trends over de berichtgeving zijn af te lezen. </w:t>
      </w:r>
    </w:p>
    <w:p w14:paraId="1C25EBF0" w14:textId="79201BBB" w:rsidR="000005DF" w:rsidRDefault="00B54C2C" w:rsidP="00B70277">
      <w:pPr>
        <w:rPr>
          <w:rFonts w:asciiTheme="minorHAnsi" w:hAnsiTheme="minorHAnsi" w:cstheme="minorHAnsi"/>
          <w:color w:val="000000" w:themeColor="text1"/>
          <w:sz w:val="22"/>
          <w:szCs w:val="22"/>
          <w:shd w:val="clear" w:color="auto" w:fill="FFFFFF"/>
        </w:rPr>
      </w:pPr>
      <w:r w:rsidRPr="0084068B">
        <w:rPr>
          <w:rFonts w:asciiTheme="minorHAnsi" w:hAnsiTheme="minorHAnsi" w:cstheme="minorHAnsi"/>
          <w:color w:val="000000" w:themeColor="text1"/>
          <w:sz w:val="22"/>
          <w:szCs w:val="22"/>
          <w:shd w:val="clear" w:color="auto" w:fill="FFFFFF"/>
        </w:rPr>
        <w:t xml:space="preserve">In de kwalitatieve analyse </w:t>
      </w:r>
      <w:r w:rsidR="00D44C53" w:rsidRPr="0084068B">
        <w:rPr>
          <w:rFonts w:asciiTheme="minorHAnsi" w:hAnsiTheme="minorHAnsi" w:cstheme="minorHAnsi"/>
          <w:color w:val="000000" w:themeColor="text1"/>
          <w:sz w:val="22"/>
          <w:szCs w:val="22"/>
          <w:shd w:val="clear" w:color="auto" w:fill="FFFFFF"/>
        </w:rPr>
        <w:t xml:space="preserve">gaat het niet om de hoeveelheid van de berichten, maar over de inhoud van de berichten. </w:t>
      </w:r>
      <w:r w:rsidR="000A29CB" w:rsidRPr="0084068B">
        <w:rPr>
          <w:rFonts w:asciiTheme="minorHAnsi" w:hAnsiTheme="minorHAnsi" w:cstheme="minorHAnsi"/>
          <w:color w:val="000000" w:themeColor="text1"/>
          <w:sz w:val="22"/>
          <w:szCs w:val="22"/>
          <w:shd w:val="clear" w:color="auto" w:fill="FFFFFF"/>
        </w:rPr>
        <w:t xml:space="preserve">Uit dit deel komt naar voren welke frames er worden gebruik met betrekking tot transgenders. </w:t>
      </w:r>
    </w:p>
    <w:p w14:paraId="5FD4D390" w14:textId="678D0714" w:rsidR="0007039A" w:rsidRDefault="0007039A" w:rsidP="00B70277">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 xml:space="preserve">In de social media analyse wordt er aan de hand van twee Facebook-berichten </w:t>
      </w:r>
      <w:r w:rsidR="00E6082C">
        <w:rPr>
          <w:rFonts w:asciiTheme="minorHAnsi" w:hAnsiTheme="minorHAnsi" w:cstheme="minorHAnsi"/>
          <w:color w:val="000000" w:themeColor="text1"/>
          <w:sz w:val="22"/>
          <w:szCs w:val="22"/>
          <w:shd w:val="clear" w:color="auto" w:fill="FFFFFF"/>
        </w:rPr>
        <w:t>gekeken naar hoe het publiek denkt over een specifiek onderwerp. De berichten die worden onderzocht, zij</w:t>
      </w:r>
      <w:r w:rsidR="000D6F17">
        <w:rPr>
          <w:rFonts w:asciiTheme="minorHAnsi" w:hAnsiTheme="minorHAnsi" w:cstheme="minorHAnsi"/>
          <w:color w:val="000000" w:themeColor="text1"/>
          <w:sz w:val="22"/>
          <w:szCs w:val="22"/>
          <w:shd w:val="clear" w:color="auto" w:fill="FFFFFF"/>
        </w:rPr>
        <w:t xml:space="preserve">n afkomstig van de kwalitatieve analyse. </w:t>
      </w:r>
    </w:p>
    <w:p w14:paraId="2855884C" w14:textId="332911D2" w:rsidR="005259BE" w:rsidRDefault="005259BE" w:rsidP="00B70277">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 xml:space="preserve">In de conclusie </w:t>
      </w:r>
      <w:r w:rsidR="004F7805">
        <w:rPr>
          <w:rFonts w:asciiTheme="minorHAnsi" w:hAnsiTheme="minorHAnsi" w:cstheme="minorHAnsi"/>
          <w:color w:val="000000" w:themeColor="text1"/>
          <w:sz w:val="22"/>
          <w:szCs w:val="22"/>
          <w:shd w:val="clear" w:color="auto" w:fill="FFFFFF"/>
        </w:rPr>
        <w:t xml:space="preserve">wordt er antwoord gegeven op de onderzoeksvraag aan de hand van de belangrijkste kwantitatieve en kwalitatieve verschillen in de berichtgeving. </w:t>
      </w:r>
      <w:r w:rsidR="00F27D08">
        <w:rPr>
          <w:rFonts w:asciiTheme="minorHAnsi" w:hAnsiTheme="minorHAnsi" w:cstheme="minorHAnsi"/>
          <w:color w:val="000000" w:themeColor="text1"/>
          <w:sz w:val="22"/>
          <w:szCs w:val="22"/>
          <w:shd w:val="clear" w:color="auto" w:fill="FFFFFF"/>
        </w:rPr>
        <w:t>Daarbij wordt er gekeken naar de</w:t>
      </w:r>
      <w:r w:rsidR="00A64D29">
        <w:rPr>
          <w:rFonts w:asciiTheme="minorHAnsi" w:hAnsiTheme="minorHAnsi" w:cstheme="minorHAnsi"/>
          <w:color w:val="000000" w:themeColor="text1"/>
          <w:sz w:val="22"/>
          <w:szCs w:val="22"/>
          <w:shd w:val="clear" w:color="auto" w:fill="FFFFFF"/>
        </w:rPr>
        <w:t xml:space="preserve"> </w:t>
      </w:r>
      <w:r w:rsidR="002A0CEF">
        <w:rPr>
          <w:rFonts w:asciiTheme="minorHAnsi" w:hAnsiTheme="minorHAnsi" w:cstheme="minorHAnsi"/>
          <w:color w:val="000000" w:themeColor="text1"/>
          <w:sz w:val="22"/>
          <w:szCs w:val="22"/>
          <w:shd w:val="clear" w:color="auto" w:fill="FFFFFF"/>
        </w:rPr>
        <w:t xml:space="preserve">mogelijke </w:t>
      </w:r>
      <w:r w:rsidR="00A64D29">
        <w:rPr>
          <w:rFonts w:asciiTheme="minorHAnsi" w:hAnsiTheme="minorHAnsi" w:cstheme="minorHAnsi"/>
          <w:color w:val="000000" w:themeColor="text1"/>
          <w:sz w:val="22"/>
          <w:szCs w:val="22"/>
          <w:shd w:val="clear" w:color="auto" w:fill="FFFFFF"/>
        </w:rPr>
        <w:t xml:space="preserve">gevolgen </w:t>
      </w:r>
      <w:r w:rsidR="002A0CEF">
        <w:rPr>
          <w:rFonts w:asciiTheme="minorHAnsi" w:hAnsiTheme="minorHAnsi" w:cstheme="minorHAnsi"/>
          <w:color w:val="000000" w:themeColor="text1"/>
          <w:sz w:val="22"/>
          <w:szCs w:val="22"/>
          <w:shd w:val="clear" w:color="auto" w:fill="FFFFFF"/>
        </w:rPr>
        <w:t>die zouden kunnen plaatsvinden door de manier van schrijven over transgenders.</w:t>
      </w:r>
    </w:p>
    <w:p w14:paraId="499D6DF8" w14:textId="41B2B7D9" w:rsidR="002A0CEF" w:rsidRPr="0007039A" w:rsidRDefault="002A0CEF" w:rsidP="00B70277">
      <w:pPr>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 xml:space="preserve">In de discussie </w:t>
      </w:r>
      <w:r w:rsidR="00DD5BC8">
        <w:rPr>
          <w:rFonts w:asciiTheme="minorHAnsi" w:hAnsiTheme="minorHAnsi" w:cstheme="minorHAnsi"/>
          <w:color w:val="000000" w:themeColor="text1"/>
          <w:sz w:val="22"/>
          <w:szCs w:val="22"/>
          <w:shd w:val="clear" w:color="auto" w:fill="FFFFFF"/>
        </w:rPr>
        <w:t xml:space="preserve">wordt er gereflecteerd op de betrouwbaarheid, validiteit en relevantie van het onderzoek. </w:t>
      </w:r>
    </w:p>
    <w:p w14:paraId="2A3971AB" w14:textId="77777777" w:rsidR="00AE49E4" w:rsidRPr="0084068B" w:rsidRDefault="00AE49E4">
      <w:pPr>
        <w:rPr>
          <w:rFonts w:asciiTheme="minorHAnsi" w:hAnsiTheme="minorHAnsi"/>
          <w:b/>
          <w:bCs/>
        </w:rPr>
      </w:pPr>
    </w:p>
    <w:p w14:paraId="549F21A9" w14:textId="248D8C22" w:rsidR="00863E43" w:rsidRPr="0084068B" w:rsidRDefault="00863E43">
      <w:pPr>
        <w:rPr>
          <w:rStyle w:val="normaltextrun"/>
          <w:rFonts w:asciiTheme="minorHAnsi" w:hAnsiTheme="minorHAnsi" w:cstheme="minorHAnsi"/>
          <w:color w:val="000000"/>
          <w:position w:val="2"/>
          <w:sz w:val="22"/>
          <w:szCs w:val="22"/>
        </w:rPr>
      </w:pPr>
    </w:p>
    <w:p w14:paraId="6545C8E8" w14:textId="77777777" w:rsidR="00175B79" w:rsidRPr="0084068B" w:rsidRDefault="00175B79">
      <w:pPr>
        <w:rPr>
          <w:rFonts w:asciiTheme="minorHAnsi" w:hAnsiTheme="minorHAnsi"/>
          <w:b/>
          <w:bCs/>
          <w:sz w:val="28"/>
          <w:szCs w:val="28"/>
        </w:rPr>
      </w:pPr>
    </w:p>
    <w:p w14:paraId="0902B072" w14:textId="4737A8DB" w:rsidR="00AB3C04" w:rsidRPr="0084068B" w:rsidRDefault="00AB3C04">
      <w:pPr>
        <w:rPr>
          <w:rFonts w:asciiTheme="minorHAnsi" w:hAnsiTheme="minorHAnsi"/>
          <w:b/>
          <w:bCs/>
          <w:sz w:val="28"/>
          <w:szCs w:val="28"/>
        </w:rPr>
      </w:pPr>
    </w:p>
    <w:p w14:paraId="3D55B02D" w14:textId="1B54874A" w:rsidR="00AB3C04" w:rsidRPr="0084068B" w:rsidRDefault="00AB3C04">
      <w:pPr>
        <w:rPr>
          <w:rFonts w:asciiTheme="minorHAnsi" w:hAnsiTheme="minorHAnsi"/>
          <w:b/>
          <w:bCs/>
          <w:sz w:val="28"/>
          <w:szCs w:val="28"/>
        </w:rPr>
      </w:pPr>
    </w:p>
    <w:p w14:paraId="28948DA6" w14:textId="77777777" w:rsidR="009E42C1" w:rsidRPr="0084068B" w:rsidRDefault="009E42C1">
      <w:pPr>
        <w:rPr>
          <w:rFonts w:asciiTheme="minorHAnsi" w:hAnsiTheme="minorHAnsi"/>
          <w:b/>
          <w:bCs/>
          <w:sz w:val="28"/>
          <w:szCs w:val="28"/>
        </w:rPr>
      </w:pPr>
    </w:p>
    <w:p w14:paraId="47C0A1EE" w14:textId="77777777" w:rsidR="009E42C1" w:rsidRPr="0084068B" w:rsidRDefault="009E42C1">
      <w:pPr>
        <w:rPr>
          <w:rFonts w:asciiTheme="minorHAnsi" w:hAnsiTheme="minorHAnsi"/>
          <w:b/>
          <w:bCs/>
          <w:sz w:val="28"/>
          <w:szCs w:val="28"/>
        </w:rPr>
      </w:pPr>
    </w:p>
    <w:p w14:paraId="5D5A2266" w14:textId="77777777" w:rsidR="009E42C1" w:rsidRPr="0084068B" w:rsidRDefault="009E42C1">
      <w:pPr>
        <w:rPr>
          <w:rFonts w:asciiTheme="minorHAnsi" w:hAnsiTheme="minorHAnsi"/>
          <w:b/>
          <w:bCs/>
          <w:sz w:val="28"/>
          <w:szCs w:val="28"/>
        </w:rPr>
      </w:pPr>
    </w:p>
    <w:p w14:paraId="59434CFB" w14:textId="77777777" w:rsidR="009E42C1" w:rsidRPr="0084068B" w:rsidRDefault="009E42C1">
      <w:pPr>
        <w:rPr>
          <w:rFonts w:asciiTheme="minorHAnsi" w:hAnsiTheme="minorHAnsi"/>
          <w:b/>
          <w:bCs/>
          <w:sz w:val="28"/>
          <w:szCs w:val="28"/>
        </w:rPr>
      </w:pPr>
    </w:p>
    <w:p w14:paraId="55A04865" w14:textId="77777777" w:rsidR="00563B56" w:rsidRPr="0084068B" w:rsidRDefault="00563B56">
      <w:pPr>
        <w:rPr>
          <w:rFonts w:asciiTheme="minorHAnsi" w:hAnsiTheme="minorHAnsi"/>
          <w:b/>
          <w:bCs/>
          <w:sz w:val="28"/>
          <w:szCs w:val="28"/>
        </w:rPr>
      </w:pPr>
    </w:p>
    <w:p w14:paraId="1603E8BE" w14:textId="77777777" w:rsidR="00FF17E2" w:rsidRPr="0084068B" w:rsidRDefault="00FF17E2">
      <w:pPr>
        <w:rPr>
          <w:rFonts w:asciiTheme="minorHAnsi" w:hAnsiTheme="minorHAnsi"/>
          <w:b/>
          <w:bCs/>
          <w:sz w:val="28"/>
          <w:szCs w:val="28"/>
        </w:rPr>
      </w:pPr>
    </w:p>
    <w:p w14:paraId="5D2EF38B" w14:textId="77777777" w:rsidR="00FF17E2" w:rsidRPr="0084068B" w:rsidRDefault="00FF17E2">
      <w:pPr>
        <w:rPr>
          <w:rFonts w:asciiTheme="minorHAnsi" w:hAnsiTheme="minorHAnsi"/>
          <w:b/>
          <w:bCs/>
          <w:sz w:val="28"/>
          <w:szCs w:val="28"/>
        </w:rPr>
      </w:pPr>
    </w:p>
    <w:p w14:paraId="19DD4E58" w14:textId="77777777" w:rsidR="00FF17E2" w:rsidRPr="0084068B" w:rsidRDefault="00FF17E2">
      <w:pPr>
        <w:rPr>
          <w:rFonts w:asciiTheme="minorHAnsi" w:hAnsiTheme="minorHAnsi"/>
          <w:b/>
          <w:bCs/>
          <w:sz w:val="28"/>
          <w:szCs w:val="28"/>
        </w:rPr>
      </w:pPr>
    </w:p>
    <w:p w14:paraId="2F3C1454" w14:textId="77777777" w:rsidR="00FF17E2" w:rsidRPr="0084068B" w:rsidRDefault="00FF17E2">
      <w:pPr>
        <w:rPr>
          <w:rFonts w:asciiTheme="minorHAnsi" w:hAnsiTheme="minorHAnsi"/>
          <w:b/>
          <w:bCs/>
          <w:sz w:val="28"/>
          <w:szCs w:val="28"/>
        </w:rPr>
      </w:pPr>
    </w:p>
    <w:p w14:paraId="54CB89EE" w14:textId="77777777" w:rsidR="00FF17E2" w:rsidRPr="0084068B" w:rsidRDefault="00FF17E2">
      <w:pPr>
        <w:rPr>
          <w:rFonts w:asciiTheme="minorHAnsi" w:hAnsiTheme="minorHAnsi"/>
          <w:b/>
          <w:bCs/>
          <w:sz w:val="28"/>
          <w:szCs w:val="28"/>
        </w:rPr>
      </w:pPr>
    </w:p>
    <w:p w14:paraId="1E5DC3A8" w14:textId="77777777" w:rsidR="00030481" w:rsidRDefault="00030481">
      <w:pPr>
        <w:rPr>
          <w:rFonts w:asciiTheme="minorHAnsi" w:hAnsiTheme="minorHAnsi"/>
          <w:b/>
          <w:bCs/>
          <w:sz w:val="28"/>
          <w:szCs w:val="28"/>
        </w:rPr>
      </w:pPr>
    </w:p>
    <w:p w14:paraId="25E2BA73" w14:textId="77777777" w:rsidR="00030481" w:rsidRDefault="00030481">
      <w:pPr>
        <w:rPr>
          <w:rFonts w:asciiTheme="minorHAnsi" w:hAnsiTheme="minorHAnsi"/>
          <w:b/>
          <w:bCs/>
          <w:sz w:val="28"/>
          <w:szCs w:val="28"/>
        </w:rPr>
      </w:pPr>
    </w:p>
    <w:p w14:paraId="1F040F77" w14:textId="3CAD2D7D" w:rsidR="00AF24DA" w:rsidRDefault="00AF24DA">
      <w:pPr>
        <w:rPr>
          <w:rFonts w:asciiTheme="minorHAnsi" w:hAnsiTheme="minorHAnsi"/>
          <w:b/>
          <w:bCs/>
          <w:sz w:val="28"/>
          <w:szCs w:val="28"/>
        </w:rPr>
      </w:pPr>
    </w:p>
    <w:p w14:paraId="5AB6DFA3" w14:textId="08C18EA8" w:rsidR="00DD5BC8" w:rsidRDefault="00DD5BC8">
      <w:pPr>
        <w:rPr>
          <w:rFonts w:asciiTheme="minorHAnsi" w:hAnsiTheme="minorHAnsi"/>
          <w:b/>
          <w:bCs/>
          <w:sz w:val="28"/>
          <w:szCs w:val="28"/>
        </w:rPr>
      </w:pPr>
    </w:p>
    <w:p w14:paraId="048A6859" w14:textId="4CD1E357" w:rsidR="00A65BBC" w:rsidRDefault="00A65BBC">
      <w:pPr>
        <w:rPr>
          <w:rFonts w:asciiTheme="minorHAnsi" w:hAnsiTheme="minorHAnsi"/>
          <w:b/>
          <w:bCs/>
          <w:sz w:val="28"/>
          <w:szCs w:val="28"/>
        </w:rPr>
      </w:pPr>
    </w:p>
    <w:p w14:paraId="678E5C17" w14:textId="77777777" w:rsidR="00A65BBC" w:rsidRDefault="00A65BBC">
      <w:pPr>
        <w:rPr>
          <w:rFonts w:asciiTheme="minorHAnsi" w:hAnsiTheme="minorHAnsi"/>
          <w:b/>
          <w:bCs/>
          <w:sz w:val="28"/>
          <w:szCs w:val="28"/>
        </w:rPr>
      </w:pPr>
    </w:p>
    <w:p w14:paraId="0997EA93" w14:textId="77777777" w:rsidR="00AF24DA" w:rsidRDefault="00AF24DA">
      <w:pPr>
        <w:rPr>
          <w:rFonts w:asciiTheme="minorHAnsi" w:hAnsiTheme="minorHAnsi"/>
          <w:b/>
          <w:bCs/>
          <w:sz w:val="28"/>
          <w:szCs w:val="28"/>
        </w:rPr>
      </w:pPr>
    </w:p>
    <w:p w14:paraId="4CB94DE8" w14:textId="27A33A34" w:rsidR="00232A7E" w:rsidRPr="00CC1CB2" w:rsidRDefault="00AB3C04" w:rsidP="00CC1CB2">
      <w:pPr>
        <w:pStyle w:val="Lijstalinea"/>
        <w:numPr>
          <w:ilvl w:val="0"/>
          <w:numId w:val="13"/>
        </w:numPr>
        <w:rPr>
          <w:b/>
          <w:bCs/>
          <w:sz w:val="28"/>
          <w:szCs w:val="28"/>
        </w:rPr>
      </w:pPr>
      <w:r w:rsidRPr="00CC1CB2">
        <w:rPr>
          <w:b/>
          <w:bCs/>
          <w:sz w:val="28"/>
          <w:szCs w:val="28"/>
        </w:rPr>
        <w:t>Theoretisch kader</w:t>
      </w:r>
    </w:p>
    <w:p w14:paraId="0A36DCCD" w14:textId="68310313" w:rsidR="00232A7E" w:rsidRPr="0084068B" w:rsidRDefault="00232A7E">
      <w:pPr>
        <w:rPr>
          <w:rFonts w:asciiTheme="minorHAnsi" w:hAnsiTheme="minorHAnsi"/>
          <w:b/>
          <w:bCs/>
          <w:sz w:val="28"/>
          <w:szCs w:val="28"/>
        </w:rPr>
      </w:pPr>
    </w:p>
    <w:p w14:paraId="3B4FDAD3" w14:textId="7500689C" w:rsidR="00291EF3" w:rsidRPr="0084068B" w:rsidRDefault="00291EF3">
      <w:pPr>
        <w:rPr>
          <w:rFonts w:asciiTheme="minorHAnsi" w:hAnsiTheme="minorHAnsi"/>
          <w:sz w:val="22"/>
          <w:szCs w:val="22"/>
        </w:rPr>
      </w:pPr>
      <w:r w:rsidRPr="0084068B">
        <w:rPr>
          <w:rFonts w:asciiTheme="minorHAnsi" w:hAnsiTheme="minorHAnsi"/>
          <w:sz w:val="22"/>
          <w:szCs w:val="22"/>
        </w:rPr>
        <w:t xml:space="preserve">Voordat </w:t>
      </w:r>
      <w:r w:rsidR="00E6609F" w:rsidRPr="0084068B">
        <w:rPr>
          <w:rFonts w:asciiTheme="minorHAnsi" w:hAnsiTheme="minorHAnsi"/>
          <w:sz w:val="22"/>
          <w:szCs w:val="22"/>
        </w:rPr>
        <w:t>de hoofdvraag onderzocht gaat worden, is het belangrijk om te weten welke begrippen van belang zijn tijdens het onderzoek</w:t>
      </w:r>
      <w:r w:rsidR="00FA25A3" w:rsidRPr="0084068B">
        <w:rPr>
          <w:rFonts w:asciiTheme="minorHAnsi" w:hAnsiTheme="minorHAnsi"/>
          <w:sz w:val="22"/>
          <w:szCs w:val="22"/>
        </w:rPr>
        <w:t xml:space="preserve"> en wat deze betekenen. </w:t>
      </w:r>
      <w:r w:rsidR="00F65F50" w:rsidRPr="0084068B">
        <w:rPr>
          <w:rFonts w:asciiTheme="minorHAnsi" w:hAnsiTheme="minorHAnsi"/>
          <w:sz w:val="22"/>
          <w:szCs w:val="22"/>
        </w:rPr>
        <w:t>De volgende begrippen binnen de communicatiewetenschap komen naar voren in het onderzoek: agendasetting, framing</w:t>
      </w:r>
      <w:r w:rsidR="008F5CE7">
        <w:rPr>
          <w:rFonts w:asciiTheme="minorHAnsi" w:hAnsiTheme="minorHAnsi"/>
          <w:sz w:val="22"/>
          <w:szCs w:val="22"/>
        </w:rPr>
        <w:t>, priming en medialogica</w:t>
      </w:r>
      <w:r w:rsidR="00F65F50" w:rsidRPr="0084068B">
        <w:rPr>
          <w:rFonts w:asciiTheme="minorHAnsi" w:hAnsiTheme="minorHAnsi"/>
          <w:sz w:val="22"/>
          <w:szCs w:val="22"/>
        </w:rPr>
        <w:t xml:space="preserve">. </w:t>
      </w:r>
      <w:r w:rsidR="00422C0F" w:rsidRPr="0084068B">
        <w:rPr>
          <w:rFonts w:asciiTheme="minorHAnsi" w:hAnsiTheme="minorHAnsi"/>
          <w:sz w:val="22"/>
          <w:szCs w:val="22"/>
        </w:rPr>
        <w:t>Wat betekenen deze begrippen binnen mijn onderzoek?</w:t>
      </w:r>
    </w:p>
    <w:p w14:paraId="1F1FE6A1" w14:textId="77777777" w:rsidR="00551955" w:rsidRPr="0084068B" w:rsidRDefault="00551955">
      <w:pPr>
        <w:rPr>
          <w:rFonts w:asciiTheme="minorHAnsi" w:hAnsiTheme="minorHAnsi"/>
          <w:b/>
          <w:bCs/>
          <w:sz w:val="22"/>
          <w:szCs w:val="22"/>
        </w:rPr>
      </w:pPr>
    </w:p>
    <w:p w14:paraId="427B54F3" w14:textId="3E4CB09A" w:rsidR="00697D37" w:rsidRPr="0084068B" w:rsidRDefault="003545B6">
      <w:pPr>
        <w:rPr>
          <w:rFonts w:asciiTheme="minorHAnsi" w:hAnsiTheme="minorHAnsi"/>
          <w:b/>
          <w:bCs/>
          <w:sz w:val="22"/>
          <w:szCs w:val="22"/>
        </w:rPr>
      </w:pPr>
      <w:r w:rsidRPr="0084068B">
        <w:rPr>
          <w:rFonts w:asciiTheme="minorHAnsi" w:hAnsiTheme="minorHAnsi"/>
          <w:b/>
          <w:bCs/>
          <w:sz w:val="22"/>
          <w:szCs w:val="22"/>
        </w:rPr>
        <w:t xml:space="preserve">Agendasetting en framing </w:t>
      </w:r>
    </w:p>
    <w:p w14:paraId="34462EBF" w14:textId="754D3621" w:rsidR="003545B6" w:rsidRPr="0084068B" w:rsidRDefault="005B7FA3">
      <w:pPr>
        <w:rPr>
          <w:rFonts w:asciiTheme="minorHAnsi" w:hAnsiTheme="minorHAnsi"/>
          <w:sz w:val="22"/>
          <w:szCs w:val="22"/>
        </w:rPr>
      </w:pPr>
      <w:r w:rsidRPr="0084068B">
        <w:rPr>
          <w:rFonts w:asciiTheme="minorHAnsi" w:hAnsiTheme="minorHAnsi"/>
          <w:sz w:val="22"/>
          <w:szCs w:val="22"/>
        </w:rPr>
        <w:t xml:space="preserve">Het begrip agendasetting wordt door </w:t>
      </w:r>
      <w:r w:rsidR="00D03C9E" w:rsidRPr="0084068B">
        <w:rPr>
          <w:rFonts w:asciiTheme="minorHAnsi" w:hAnsiTheme="minorHAnsi"/>
          <w:sz w:val="22"/>
          <w:szCs w:val="22"/>
        </w:rPr>
        <w:t>Bernhard Cohen</w:t>
      </w:r>
      <w:r w:rsidR="000B6CDD" w:rsidRPr="0084068B">
        <w:rPr>
          <w:rFonts w:asciiTheme="minorHAnsi" w:hAnsiTheme="minorHAnsi"/>
          <w:sz w:val="22"/>
          <w:szCs w:val="22"/>
        </w:rPr>
        <w:t xml:space="preserve"> </w:t>
      </w:r>
      <w:r w:rsidRPr="0084068B">
        <w:rPr>
          <w:rFonts w:asciiTheme="minorHAnsi" w:hAnsiTheme="minorHAnsi"/>
          <w:sz w:val="22"/>
          <w:szCs w:val="22"/>
        </w:rPr>
        <w:t xml:space="preserve">voor het eerst benoemd in 1963. </w:t>
      </w:r>
      <w:r w:rsidR="00C048FD" w:rsidRPr="0084068B">
        <w:rPr>
          <w:rFonts w:asciiTheme="minorHAnsi" w:hAnsiTheme="minorHAnsi"/>
          <w:sz w:val="22"/>
          <w:szCs w:val="22"/>
        </w:rPr>
        <w:t xml:space="preserve">‘De pers is meestal niet succesvol in het bepalen wat mensen denken, maar </w:t>
      </w:r>
      <w:r w:rsidR="0036675A" w:rsidRPr="0084068B">
        <w:rPr>
          <w:rFonts w:asciiTheme="minorHAnsi" w:hAnsiTheme="minorHAnsi"/>
          <w:sz w:val="22"/>
          <w:szCs w:val="22"/>
        </w:rPr>
        <w:t>opvallend succesvol in het bepalen waarover mensen denken’</w:t>
      </w:r>
      <w:r w:rsidRPr="0084068B">
        <w:rPr>
          <w:rFonts w:asciiTheme="minorHAnsi" w:hAnsiTheme="minorHAnsi"/>
          <w:sz w:val="22"/>
          <w:szCs w:val="22"/>
        </w:rPr>
        <w:t xml:space="preserve">. </w:t>
      </w:r>
      <w:r w:rsidR="007D6DE5" w:rsidRPr="0084068B">
        <w:rPr>
          <w:rFonts w:asciiTheme="minorHAnsi" w:hAnsiTheme="minorHAnsi"/>
          <w:sz w:val="22"/>
          <w:szCs w:val="22"/>
        </w:rPr>
        <w:t xml:space="preserve">Dat media van grote invloed </w:t>
      </w:r>
      <w:r w:rsidR="007D6DE5">
        <w:rPr>
          <w:rFonts w:asciiTheme="minorHAnsi" w:hAnsiTheme="minorHAnsi"/>
          <w:sz w:val="22"/>
          <w:szCs w:val="22"/>
        </w:rPr>
        <w:t>zijn</w:t>
      </w:r>
      <w:r w:rsidR="007D6DE5" w:rsidRPr="0084068B">
        <w:rPr>
          <w:rFonts w:asciiTheme="minorHAnsi" w:hAnsiTheme="minorHAnsi"/>
          <w:sz w:val="22"/>
          <w:szCs w:val="22"/>
        </w:rPr>
        <w:t xml:space="preserve"> op ons dagelijks leven blijkt onder andere uit het feit dat ‘meer dan 80 procent van de schriftelijke vragen die Kamerleden stellen direct verwijst naar mediaberichtgeving’ (Vliegenthart, 2019). Media bepalen hierdoor letterlijk wat er op de politieke agenda komt te staan.</w:t>
      </w:r>
      <w:r w:rsidR="004C2D44">
        <w:rPr>
          <w:rFonts w:asciiTheme="minorHAnsi" w:hAnsiTheme="minorHAnsi"/>
          <w:sz w:val="22"/>
          <w:szCs w:val="22"/>
        </w:rPr>
        <w:t xml:space="preserve"> </w:t>
      </w:r>
      <w:r w:rsidR="00372D50">
        <w:rPr>
          <w:rFonts w:asciiTheme="minorHAnsi" w:hAnsiTheme="minorHAnsi"/>
          <w:sz w:val="22"/>
          <w:szCs w:val="22"/>
        </w:rPr>
        <w:t>Dit suggereert dat</w:t>
      </w:r>
      <w:r w:rsidR="00813F7C" w:rsidRPr="0084068B">
        <w:rPr>
          <w:rFonts w:asciiTheme="minorHAnsi" w:hAnsiTheme="minorHAnsi"/>
          <w:sz w:val="22"/>
          <w:szCs w:val="22"/>
        </w:rPr>
        <w:t xml:space="preserve"> berichtgeving over transgenders door media </w:t>
      </w:r>
      <w:r w:rsidR="00372D50">
        <w:rPr>
          <w:rFonts w:asciiTheme="minorHAnsi" w:hAnsiTheme="minorHAnsi"/>
          <w:sz w:val="22"/>
          <w:szCs w:val="22"/>
        </w:rPr>
        <w:t xml:space="preserve">kan leiden </w:t>
      </w:r>
      <w:r w:rsidR="00813F7C" w:rsidRPr="0084068B">
        <w:rPr>
          <w:rFonts w:asciiTheme="minorHAnsi" w:hAnsiTheme="minorHAnsi"/>
          <w:sz w:val="22"/>
          <w:szCs w:val="22"/>
        </w:rPr>
        <w:t>tot meer maatschappelijke betrokkenheid.</w:t>
      </w:r>
    </w:p>
    <w:p w14:paraId="1616B2A9" w14:textId="7FD0B91C" w:rsidR="00C946DA" w:rsidRPr="0084068B" w:rsidRDefault="00C946DA">
      <w:pPr>
        <w:rPr>
          <w:rFonts w:asciiTheme="minorHAnsi" w:hAnsiTheme="minorHAnsi"/>
          <w:sz w:val="22"/>
          <w:szCs w:val="22"/>
        </w:rPr>
      </w:pPr>
    </w:p>
    <w:p w14:paraId="7505E3E9" w14:textId="1EC7F26B" w:rsidR="00EB45E7" w:rsidRPr="0084068B" w:rsidRDefault="00C946DA">
      <w:pPr>
        <w:rPr>
          <w:rFonts w:asciiTheme="minorHAnsi" w:hAnsiTheme="minorHAnsi"/>
          <w:sz w:val="22"/>
          <w:szCs w:val="22"/>
        </w:rPr>
      </w:pPr>
      <w:r w:rsidRPr="0084068B">
        <w:rPr>
          <w:rFonts w:asciiTheme="minorHAnsi" w:hAnsiTheme="minorHAnsi"/>
          <w:sz w:val="22"/>
          <w:szCs w:val="22"/>
        </w:rPr>
        <w:t xml:space="preserve">Framing sluit </w:t>
      </w:r>
      <w:r w:rsidR="00CF1974" w:rsidRPr="0084068B">
        <w:rPr>
          <w:rFonts w:asciiTheme="minorHAnsi" w:hAnsiTheme="minorHAnsi"/>
          <w:sz w:val="22"/>
          <w:szCs w:val="22"/>
        </w:rPr>
        <w:t xml:space="preserve">goed aan bij agendasetting. </w:t>
      </w:r>
      <w:r w:rsidR="0082763F">
        <w:rPr>
          <w:rFonts w:asciiTheme="minorHAnsi" w:hAnsiTheme="minorHAnsi"/>
          <w:sz w:val="22"/>
          <w:szCs w:val="22"/>
        </w:rPr>
        <w:t>Framing laat niet zien waarover mensen denken, maar</w:t>
      </w:r>
      <w:r w:rsidR="00CF1974" w:rsidRPr="0084068B">
        <w:rPr>
          <w:rFonts w:asciiTheme="minorHAnsi" w:hAnsiTheme="minorHAnsi"/>
          <w:sz w:val="22"/>
          <w:szCs w:val="22"/>
        </w:rPr>
        <w:t xml:space="preserve"> </w:t>
      </w:r>
      <w:r w:rsidR="000B584B" w:rsidRPr="0084068B">
        <w:rPr>
          <w:rFonts w:asciiTheme="minorHAnsi" w:hAnsiTheme="minorHAnsi"/>
          <w:sz w:val="22"/>
          <w:szCs w:val="22"/>
        </w:rPr>
        <w:t xml:space="preserve">hoe mensen </w:t>
      </w:r>
      <w:r w:rsidR="0082763F">
        <w:rPr>
          <w:rFonts w:asciiTheme="minorHAnsi" w:hAnsiTheme="minorHAnsi"/>
          <w:sz w:val="22"/>
          <w:szCs w:val="22"/>
        </w:rPr>
        <w:t>denken over een onderwerp</w:t>
      </w:r>
      <w:r w:rsidR="000B584B" w:rsidRPr="0084068B">
        <w:rPr>
          <w:rFonts w:asciiTheme="minorHAnsi" w:hAnsiTheme="minorHAnsi"/>
          <w:sz w:val="22"/>
          <w:szCs w:val="22"/>
        </w:rPr>
        <w:t xml:space="preserve">. </w:t>
      </w:r>
      <w:r w:rsidR="00DA49C2" w:rsidRPr="0084068B">
        <w:rPr>
          <w:rFonts w:asciiTheme="minorHAnsi" w:hAnsiTheme="minorHAnsi"/>
          <w:sz w:val="22"/>
          <w:szCs w:val="22"/>
        </w:rPr>
        <w:t xml:space="preserve">Agendasetting </w:t>
      </w:r>
      <w:r w:rsidR="00D86BFE">
        <w:rPr>
          <w:rFonts w:asciiTheme="minorHAnsi" w:hAnsiTheme="minorHAnsi"/>
          <w:sz w:val="22"/>
          <w:szCs w:val="22"/>
        </w:rPr>
        <w:t>stelt</w:t>
      </w:r>
      <w:r w:rsidR="00DA49C2" w:rsidRPr="0084068B">
        <w:rPr>
          <w:rFonts w:asciiTheme="minorHAnsi" w:hAnsiTheme="minorHAnsi"/>
          <w:sz w:val="22"/>
          <w:szCs w:val="22"/>
        </w:rPr>
        <w:t xml:space="preserve"> dus </w:t>
      </w:r>
      <w:r w:rsidR="00AC42C7" w:rsidRPr="0084068B">
        <w:rPr>
          <w:rFonts w:asciiTheme="minorHAnsi" w:hAnsiTheme="minorHAnsi"/>
          <w:sz w:val="22"/>
          <w:szCs w:val="22"/>
        </w:rPr>
        <w:t>dat mensen over</w:t>
      </w:r>
      <w:r w:rsidR="00DA49C2" w:rsidRPr="0084068B">
        <w:rPr>
          <w:rFonts w:asciiTheme="minorHAnsi" w:hAnsiTheme="minorHAnsi"/>
          <w:sz w:val="22"/>
          <w:szCs w:val="22"/>
        </w:rPr>
        <w:t xml:space="preserve"> transgenders na gaan denken en framing bepaalt vervolgens</w:t>
      </w:r>
      <w:r w:rsidR="00AC42C7" w:rsidRPr="0084068B">
        <w:rPr>
          <w:rFonts w:asciiTheme="minorHAnsi" w:hAnsiTheme="minorHAnsi"/>
          <w:sz w:val="22"/>
          <w:szCs w:val="22"/>
        </w:rPr>
        <w:t xml:space="preserve"> </w:t>
      </w:r>
      <w:r w:rsidR="004E7DDF" w:rsidRPr="0084068B">
        <w:rPr>
          <w:rFonts w:asciiTheme="minorHAnsi" w:hAnsiTheme="minorHAnsi"/>
          <w:sz w:val="22"/>
          <w:szCs w:val="22"/>
        </w:rPr>
        <w:t xml:space="preserve">vanuit welk perspectief dit onderwerp wordt </w:t>
      </w:r>
      <w:r w:rsidR="00AC42C7" w:rsidRPr="0084068B">
        <w:rPr>
          <w:rFonts w:asciiTheme="minorHAnsi" w:hAnsiTheme="minorHAnsi"/>
          <w:sz w:val="22"/>
          <w:szCs w:val="22"/>
        </w:rPr>
        <w:t xml:space="preserve">benaderd. </w:t>
      </w:r>
      <w:r w:rsidR="00946890">
        <w:rPr>
          <w:rFonts w:asciiTheme="minorHAnsi" w:hAnsiTheme="minorHAnsi"/>
          <w:sz w:val="22"/>
          <w:szCs w:val="22"/>
        </w:rPr>
        <w:t xml:space="preserve">In dit onderzoek wordt er gekeken </w:t>
      </w:r>
      <w:r w:rsidR="00A31FD5">
        <w:rPr>
          <w:rFonts w:asciiTheme="minorHAnsi" w:hAnsiTheme="minorHAnsi"/>
          <w:sz w:val="22"/>
          <w:szCs w:val="22"/>
        </w:rPr>
        <w:t xml:space="preserve">vanuit welke frames transgenders worden </w:t>
      </w:r>
      <w:r w:rsidR="00727FDE">
        <w:rPr>
          <w:rFonts w:asciiTheme="minorHAnsi" w:hAnsiTheme="minorHAnsi"/>
          <w:sz w:val="22"/>
          <w:szCs w:val="22"/>
        </w:rPr>
        <w:t xml:space="preserve">omschreven. </w:t>
      </w:r>
      <w:r w:rsidR="000B584B" w:rsidRPr="0084068B">
        <w:rPr>
          <w:rFonts w:asciiTheme="minorHAnsi" w:hAnsiTheme="minorHAnsi"/>
          <w:sz w:val="22"/>
          <w:szCs w:val="22"/>
        </w:rPr>
        <w:t xml:space="preserve"> </w:t>
      </w:r>
    </w:p>
    <w:p w14:paraId="055A5E76" w14:textId="7A0F2C2C" w:rsidR="00C946DA" w:rsidRPr="0084068B" w:rsidRDefault="006A645F" w:rsidP="00A3595F">
      <w:pPr>
        <w:rPr>
          <w:rFonts w:asciiTheme="minorHAnsi" w:hAnsiTheme="minorHAnsi"/>
          <w:sz w:val="22"/>
          <w:szCs w:val="22"/>
        </w:rPr>
      </w:pPr>
      <w:r w:rsidRPr="0084068B">
        <w:rPr>
          <w:rFonts w:asciiTheme="minorHAnsi" w:hAnsiTheme="minorHAnsi"/>
          <w:sz w:val="22"/>
          <w:szCs w:val="22"/>
        </w:rPr>
        <w:t>In onderzoek wordt gebruik gemaakt van</w:t>
      </w:r>
      <w:r w:rsidR="00985DDB" w:rsidRPr="0084068B">
        <w:rPr>
          <w:rFonts w:asciiTheme="minorHAnsi" w:hAnsiTheme="minorHAnsi"/>
          <w:sz w:val="22"/>
          <w:szCs w:val="22"/>
        </w:rPr>
        <w:t xml:space="preserve"> twee soorten frames:</w:t>
      </w:r>
      <w:r w:rsidRPr="0084068B">
        <w:rPr>
          <w:rFonts w:asciiTheme="minorHAnsi" w:hAnsiTheme="minorHAnsi"/>
          <w:sz w:val="22"/>
          <w:szCs w:val="22"/>
        </w:rPr>
        <w:t xml:space="preserve"> ‘onderwerp-specifieke’ frames en ‘generieke’ frames (Vliegenthart, 201</w:t>
      </w:r>
      <w:r w:rsidR="008D136A" w:rsidRPr="0084068B">
        <w:rPr>
          <w:rFonts w:asciiTheme="minorHAnsi" w:hAnsiTheme="minorHAnsi"/>
          <w:sz w:val="22"/>
          <w:szCs w:val="22"/>
        </w:rPr>
        <w:t>9</w:t>
      </w:r>
      <w:r w:rsidRPr="0084068B">
        <w:rPr>
          <w:rFonts w:asciiTheme="minorHAnsi" w:hAnsiTheme="minorHAnsi"/>
          <w:sz w:val="22"/>
          <w:szCs w:val="22"/>
        </w:rPr>
        <w:t xml:space="preserve">). </w:t>
      </w:r>
      <w:r w:rsidR="00EA68E9" w:rsidRPr="0084068B">
        <w:rPr>
          <w:rFonts w:asciiTheme="minorHAnsi" w:hAnsiTheme="minorHAnsi"/>
          <w:sz w:val="22"/>
          <w:szCs w:val="22"/>
        </w:rPr>
        <w:t xml:space="preserve">Onderwerp-specifieke frames </w:t>
      </w:r>
      <w:r w:rsidR="000057F9" w:rsidRPr="0084068B">
        <w:rPr>
          <w:rFonts w:asciiTheme="minorHAnsi" w:hAnsiTheme="minorHAnsi"/>
          <w:sz w:val="22"/>
          <w:szCs w:val="22"/>
        </w:rPr>
        <w:t xml:space="preserve">richten zich op - het woord zegt het eigenlijk al </w:t>
      </w:r>
      <w:r w:rsidR="00967E0A" w:rsidRPr="0084068B">
        <w:rPr>
          <w:rFonts w:asciiTheme="minorHAnsi" w:hAnsiTheme="minorHAnsi"/>
          <w:sz w:val="22"/>
          <w:szCs w:val="22"/>
        </w:rPr>
        <w:t>–</w:t>
      </w:r>
      <w:r w:rsidR="000057F9" w:rsidRPr="0084068B">
        <w:rPr>
          <w:rFonts w:asciiTheme="minorHAnsi" w:hAnsiTheme="minorHAnsi"/>
          <w:sz w:val="22"/>
          <w:szCs w:val="22"/>
        </w:rPr>
        <w:t xml:space="preserve"> </w:t>
      </w:r>
      <w:r w:rsidR="00967E0A" w:rsidRPr="0084068B">
        <w:rPr>
          <w:rFonts w:asciiTheme="minorHAnsi" w:hAnsiTheme="minorHAnsi"/>
          <w:sz w:val="22"/>
          <w:szCs w:val="22"/>
        </w:rPr>
        <w:t>een specifiek onderwerp zoals</w:t>
      </w:r>
      <w:r w:rsidR="0011778E" w:rsidRPr="0084068B">
        <w:rPr>
          <w:rFonts w:asciiTheme="minorHAnsi" w:hAnsiTheme="minorHAnsi"/>
          <w:sz w:val="22"/>
          <w:szCs w:val="22"/>
        </w:rPr>
        <w:t xml:space="preserve"> </w:t>
      </w:r>
      <w:r w:rsidR="00C559F4" w:rsidRPr="0084068B">
        <w:rPr>
          <w:rFonts w:asciiTheme="minorHAnsi" w:hAnsiTheme="minorHAnsi"/>
          <w:sz w:val="22"/>
          <w:szCs w:val="22"/>
        </w:rPr>
        <w:t>‘</w:t>
      </w:r>
      <w:r w:rsidR="00937D5C" w:rsidRPr="0084068B">
        <w:rPr>
          <w:rFonts w:asciiTheme="minorHAnsi" w:hAnsiTheme="minorHAnsi"/>
          <w:sz w:val="22"/>
          <w:szCs w:val="22"/>
        </w:rPr>
        <w:t>transgenders</w:t>
      </w:r>
      <w:r w:rsidR="00C559F4" w:rsidRPr="0084068B">
        <w:rPr>
          <w:rFonts w:asciiTheme="minorHAnsi" w:hAnsiTheme="minorHAnsi"/>
          <w:sz w:val="22"/>
          <w:szCs w:val="22"/>
        </w:rPr>
        <w:t>-</w:t>
      </w:r>
      <w:r w:rsidR="0011778E" w:rsidRPr="0084068B">
        <w:rPr>
          <w:rFonts w:asciiTheme="minorHAnsi" w:hAnsiTheme="minorHAnsi"/>
          <w:sz w:val="22"/>
          <w:szCs w:val="22"/>
        </w:rPr>
        <w:t>zijn</w:t>
      </w:r>
      <w:r w:rsidR="00C559F4" w:rsidRPr="0084068B">
        <w:rPr>
          <w:rFonts w:asciiTheme="minorHAnsi" w:hAnsiTheme="minorHAnsi"/>
          <w:sz w:val="22"/>
          <w:szCs w:val="22"/>
        </w:rPr>
        <w:t>-</w:t>
      </w:r>
      <w:r w:rsidR="0011778E" w:rsidRPr="0084068B">
        <w:rPr>
          <w:rFonts w:asciiTheme="minorHAnsi" w:hAnsiTheme="minorHAnsi"/>
          <w:sz w:val="22"/>
          <w:szCs w:val="22"/>
        </w:rPr>
        <w:t>anders</w:t>
      </w:r>
      <w:r w:rsidR="00C559F4" w:rsidRPr="0084068B">
        <w:rPr>
          <w:rFonts w:asciiTheme="minorHAnsi" w:hAnsiTheme="minorHAnsi"/>
          <w:sz w:val="22"/>
          <w:szCs w:val="22"/>
        </w:rPr>
        <w:t>’</w:t>
      </w:r>
      <w:r w:rsidR="0011778E" w:rsidRPr="0084068B">
        <w:rPr>
          <w:rFonts w:asciiTheme="minorHAnsi" w:hAnsiTheme="minorHAnsi"/>
          <w:sz w:val="22"/>
          <w:szCs w:val="22"/>
        </w:rPr>
        <w:t>-frame</w:t>
      </w:r>
      <w:r w:rsidR="00C559F4" w:rsidRPr="0084068B">
        <w:rPr>
          <w:rFonts w:asciiTheme="minorHAnsi" w:hAnsiTheme="minorHAnsi"/>
          <w:sz w:val="22"/>
          <w:szCs w:val="22"/>
        </w:rPr>
        <w:t xml:space="preserve">. De generieke frames </w:t>
      </w:r>
      <w:r w:rsidR="00FD46EE" w:rsidRPr="0084068B">
        <w:rPr>
          <w:rFonts w:asciiTheme="minorHAnsi" w:hAnsiTheme="minorHAnsi"/>
          <w:sz w:val="22"/>
          <w:szCs w:val="22"/>
        </w:rPr>
        <w:t xml:space="preserve">zijn op meerdere onderwerpen van toepassing zoals het ‘conflict’-frame, of het ‘slachtoffer’-frame. </w:t>
      </w:r>
      <w:r w:rsidR="00F85E1E" w:rsidRPr="0084068B">
        <w:rPr>
          <w:rFonts w:asciiTheme="minorHAnsi" w:hAnsiTheme="minorHAnsi"/>
          <w:sz w:val="22"/>
          <w:szCs w:val="22"/>
        </w:rPr>
        <w:t>Transgenders kunnen door media afgespiegeld worden als het slachtoffer van een bepaald probleem</w:t>
      </w:r>
      <w:r w:rsidR="007036B8" w:rsidRPr="0084068B">
        <w:rPr>
          <w:rFonts w:asciiTheme="minorHAnsi" w:hAnsiTheme="minorHAnsi"/>
          <w:sz w:val="22"/>
          <w:szCs w:val="22"/>
        </w:rPr>
        <w:t xml:space="preserve">. </w:t>
      </w:r>
      <w:r w:rsidR="009B2A78" w:rsidRPr="00C915B1">
        <w:rPr>
          <w:rFonts w:asciiTheme="minorHAnsi" w:hAnsiTheme="minorHAnsi" w:cstheme="minorHAnsi"/>
          <w:color w:val="000000" w:themeColor="text1"/>
          <w:sz w:val="22"/>
          <w:szCs w:val="22"/>
          <w:shd w:val="clear" w:color="auto" w:fill="FFFFFF"/>
        </w:rPr>
        <w:t xml:space="preserve">In een recent voorbeeld van het AD (2022) is dit terug te zien: ‘Transgender sekswerker </w:t>
      </w:r>
      <w:proofErr w:type="spellStart"/>
      <w:r w:rsidR="009B2A78" w:rsidRPr="00C915B1">
        <w:rPr>
          <w:rFonts w:asciiTheme="minorHAnsi" w:hAnsiTheme="minorHAnsi" w:cstheme="minorHAnsi"/>
          <w:color w:val="000000" w:themeColor="text1"/>
          <w:sz w:val="22"/>
          <w:szCs w:val="22"/>
          <w:shd w:val="clear" w:color="auto" w:fill="FFFFFF"/>
        </w:rPr>
        <w:t>Briza</w:t>
      </w:r>
      <w:proofErr w:type="spellEnd"/>
      <w:r w:rsidR="009B2A78" w:rsidRPr="00C915B1">
        <w:rPr>
          <w:rFonts w:asciiTheme="minorHAnsi" w:hAnsiTheme="minorHAnsi" w:cstheme="minorHAnsi"/>
          <w:color w:val="000000" w:themeColor="text1"/>
          <w:sz w:val="22"/>
          <w:szCs w:val="22"/>
          <w:shd w:val="clear" w:color="auto" w:fill="FFFFFF"/>
        </w:rPr>
        <w:t xml:space="preserve"> lag dood in hotelkamer na ruzie met vriend: “Ze was gek, maar lief”’. Dat </w:t>
      </w:r>
      <w:proofErr w:type="spellStart"/>
      <w:r w:rsidR="009B2A78" w:rsidRPr="00C915B1">
        <w:rPr>
          <w:rFonts w:asciiTheme="minorHAnsi" w:hAnsiTheme="minorHAnsi" w:cstheme="minorHAnsi"/>
          <w:color w:val="000000" w:themeColor="text1"/>
          <w:sz w:val="22"/>
          <w:szCs w:val="22"/>
          <w:shd w:val="clear" w:color="auto" w:fill="FFFFFF"/>
        </w:rPr>
        <w:t>Briza</w:t>
      </w:r>
      <w:proofErr w:type="spellEnd"/>
      <w:r w:rsidR="009B2A78" w:rsidRPr="00C915B1">
        <w:rPr>
          <w:rFonts w:asciiTheme="minorHAnsi" w:hAnsiTheme="minorHAnsi" w:cstheme="minorHAnsi"/>
          <w:color w:val="000000" w:themeColor="text1"/>
          <w:sz w:val="22"/>
          <w:szCs w:val="22"/>
          <w:shd w:val="clear" w:color="auto" w:fill="FFFFFF"/>
        </w:rPr>
        <w:t xml:space="preserve"> transgender is heeft niks te maken </w:t>
      </w:r>
      <w:r w:rsidR="006732F3">
        <w:rPr>
          <w:rFonts w:asciiTheme="minorHAnsi" w:hAnsiTheme="minorHAnsi" w:cstheme="minorHAnsi"/>
          <w:color w:val="000000" w:themeColor="text1"/>
          <w:sz w:val="22"/>
          <w:szCs w:val="22"/>
          <w:shd w:val="clear" w:color="auto" w:fill="FFFFFF"/>
        </w:rPr>
        <w:t>met haar slachtofferrol in het artikel</w:t>
      </w:r>
      <w:r w:rsidR="009B2A78" w:rsidRPr="00C915B1">
        <w:rPr>
          <w:rFonts w:asciiTheme="minorHAnsi" w:hAnsiTheme="minorHAnsi" w:cstheme="minorHAnsi"/>
          <w:color w:val="000000" w:themeColor="text1"/>
          <w:sz w:val="22"/>
          <w:szCs w:val="22"/>
          <w:shd w:val="clear" w:color="auto" w:fill="FFFFFF"/>
        </w:rPr>
        <w:t>. Toch is volgens het AD de term nodig om het bericht nieuwswaardiger te maken.</w:t>
      </w:r>
      <w:r w:rsidR="00692E6A">
        <w:rPr>
          <w:rFonts w:asciiTheme="minorHAnsi" w:hAnsiTheme="minorHAnsi" w:cstheme="minorHAnsi"/>
          <w:color w:val="000000" w:themeColor="text1"/>
          <w:sz w:val="22"/>
          <w:szCs w:val="22"/>
          <w:shd w:val="clear" w:color="auto" w:fill="FFFFFF"/>
        </w:rPr>
        <w:t xml:space="preserve"> ‘</w:t>
      </w:r>
      <w:proofErr w:type="gramStart"/>
      <w:r w:rsidR="00692E6A">
        <w:rPr>
          <w:rFonts w:asciiTheme="minorHAnsi" w:hAnsiTheme="minorHAnsi" w:cstheme="minorHAnsi"/>
          <w:color w:val="000000" w:themeColor="text1"/>
          <w:sz w:val="22"/>
          <w:szCs w:val="22"/>
          <w:shd w:val="clear" w:color="auto" w:fill="FFFFFF"/>
        </w:rPr>
        <w:t>De</w:t>
      </w:r>
      <w:proofErr w:type="gramEnd"/>
      <w:r w:rsidR="00A74695">
        <w:rPr>
          <w:rFonts w:asciiTheme="minorHAnsi" w:hAnsiTheme="minorHAnsi" w:cstheme="minorHAnsi"/>
          <w:color w:val="000000" w:themeColor="text1"/>
          <w:sz w:val="22"/>
          <w:szCs w:val="22"/>
          <w:shd w:val="clear" w:color="auto" w:fill="FFFFFF"/>
        </w:rPr>
        <w:t xml:space="preserve"> transgender</w:t>
      </w:r>
      <w:r w:rsidR="00692E6A">
        <w:rPr>
          <w:rFonts w:asciiTheme="minorHAnsi" w:hAnsiTheme="minorHAnsi" w:cstheme="minorHAnsi"/>
          <w:color w:val="000000" w:themeColor="text1"/>
          <w:sz w:val="22"/>
          <w:szCs w:val="22"/>
          <w:shd w:val="clear" w:color="auto" w:fill="FFFFFF"/>
        </w:rPr>
        <w:t>’</w:t>
      </w:r>
      <w:r w:rsidR="00A74695">
        <w:rPr>
          <w:rFonts w:asciiTheme="minorHAnsi" w:hAnsiTheme="minorHAnsi" w:cstheme="minorHAnsi"/>
          <w:color w:val="000000" w:themeColor="text1"/>
          <w:sz w:val="22"/>
          <w:szCs w:val="22"/>
          <w:shd w:val="clear" w:color="auto" w:fill="FFFFFF"/>
        </w:rPr>
        <w:t xml:space="preserve"> is hierin het slachtoffer. </w:t>
      </w:r>
    </w:p>
    <w:p w14:paraId="1FF96634" w14:textId="3DD29AD4" w:rsidR="005A4285" w:rsidRPr="0084068B" w:rsidRDefault="005A4285">
      <w:pPr>
        <w:rPr>
          <w:rFonts w:asciiTheme="minorHAnsi" w:hAnsiTheme="minorHAnsi"/>
          <w:sz w:val="22"/>
          <w:szCs w:val="22"/>
        </w:rPr>
      </w:pPr>
    </w:p>
    <w:p w14:paraId="04FDFD95" w14:textId="75230EB1" w:rsidR="005A4285" w:rsidRPr="0084068B" w:rsidRDefault="005A4285" w:rsidP="005A4285">
      <w:pPr>
        <w:rPr>
          <w:rFonts w:asciiTheme="minorHAnsi" w:hAnsiTheme="minorHAnsi" w:cstheme="minorHAnsi"/>
          <w:color w:val="000000" w:themeColor="text1"/>
          <w:sz w:val="22"/>
          <w:szCs w:val="22"/>
          <w:shd w:val="clear" w:color="auto" w:fill="FFFFFF"/>
        </w:rPr>
      </w:pPr>
      <w:r w:rsidRPr="0084068B">
        <w:rPr>
          <w:rFonts w:asciiTheme="minorHAnsi" w:hAnsiTheme="minorHAnsi" w:cstheme="minorHAnsi"/>
          <w:color w:val="000000" w:themeColor="text1"/>
          <w:sz w:val="22"/>
          <w:szCs w:val="22"/>
          <w:shd w:val="clear" w:color="auto" w:fill="FFFFFF"/>
        </w:rPr>
        <w:t>Het beeld dat</w:t>
      </w:r>
      <w:r w:rsidR="003D3895">
        <w:rPr>
          <w:rFonts w:asciiTheme="minorHAnsi" w:hAnsiTheme="minorHAnsi" w:cstheme="minorHAnsi"/>
          <w:color w:val="000000" w:themeColor="text1"/>
          <w:sz w:val="22"/>
          <w:szCs w:val="22"/>
          <w:shd w:val="clear" w:color="auto" w:fill="FFFFFF"/>
        </w:rPr>
        <w:t xml:space="preserve"> </w:t>
      </w:r>
      <w:r w:rsidRPr="0084068B">
        <w:rPr>
          <w:rFonts w:asciiTheme="minorHAnsi" w:hAnsiTheme="minorHAnsi" w:cstheme="minorHAnsi"/>
          <w:color w:val="000000" w:themeColor="text1"/>
          <w:sz w:val="22"/>
          <w:szCs w:val="22"/>
          <w:shd w:val="clear" w:color="auto" w:fill="FFFFFF"/>
        </w:rPr>
        <w:t xml:space="preserve">media schetsen over </w:t>
      </w:r>
      <w:r w:rsidR="00692E6A">
        <w:rPr>
          <w:rFonts w:asciiTheme="minorHAnsi" w:hAnsiTheme="minorHAnsi" w:cstheme="minorHAnsi"/>
          <w:color w:val="000000" w:themeColor="text1"/>
          <w:sz w:val="22"/>
          <w:szCs w:val="22"/>
          <w:shd w:val="clear" w:color="auto" w:fill="FFFFFF"/>
        </w:rPr>
        <w:t>transgenders</w:t>
      </w:r>
      <w:r w:rsidRPr="0084068B">
        <w:rPr>
          <w:rFonts w:asciiTheme="minorHAnsi" w:hAnsiTheme="minorHAnsi" w:cstheme="minorHAnsi"/>
          <w:color w:val="000000" w:themeColor="text1"/>
          <w:sz w:val="22"/>
          <w:szCs w:val="22"/>
          <w:shd w:val="clear" w:color="auto" w:fill="FFFFFF"/>
        </w:rPr>
        <w:t xml:space="preserve"> is van </w:t>
      </w:r>
      <w:r w:rsidR="00121FC2">
        <w:rPr>
          <w:rFonts w:asciiTheme="minorHAnsi" w:hAnsiTheme="minorHAnsi" w:cstheme="minorHAnsi"/>
          <w:color w:val="000000" w:themeColor="text1"/>
          <w:sz w:val="22"/>
          <w:szCs w:val="22"/>
          <w:shd w:val="clear" w:color="auto" w:fill="FFFFFF"/>
        </w:rPr>
        <w:t>sterke</w:t>
      </w:r>
      <w:r w:rsidRPr="0084068B">
        <w:rPr>
          <w:rFonts w:asciiTheme="minorHAnsi" w:hAnsiTheme="minorHAnsi" w:cstheme="minorHAnsi"/>
          <w:color w:val="000000" w:themeColor="text1"/>
          <w:sz w:val="22"/>
          <w:szCs w:val="22"/>
          <w:shd w:val="clear" w:color="auto" w:fill="FFFFFF"/>
        </w:rPr>
        <w:t xml:space="preserve"> invloed op de burger. Dus hoe wij Nederlanders tegen di</w:t>
      </w:r>
      <w:r w:rsidR="003927CF" w:rsidRPr="0084068B">
        <w:rPr>
          <w:rFonts w:asciiTheme="minorHAnsi" w:hAnsiTheme="minorHAnsi" w:cstheme="minorHAnsi"/>
          <w:color w:val="000000" w:themeColor="text1"/>
          <w:sz w:val="22"/>
          <w:szCs w:val="22"/>
          <w:shd w:val="clear" w:color="auto" w:fill="FFFFFF"/>
        </w:rPr>
        <w:t>t</w:t>
      </w:r>
      <w:r w:rsidRPr="0084068B">
        <w:rPr>
          <w:rFonts w:asciiTheme="minorHAnsi" w:hAnsiTheme="minorHAnsi" w:cstheme="minorHAnsi"/>
          <w:color w:val="000000" w:themeColor="text1"/>
          <w:sz w:val="22"/>
          <w:szCs w:val="22"/>
          <w:shd w:val="clear" w:color="auto" w:fill="FFFFFF"/>
        </w:rPr>
        <w:t xml:space="preserve"> onderwerp aankijken komt onder </w:t>
      </w:r>
      <w:r w:rsidR="00121FC2">
        <w:rPr>
          <w:rFonts w:asciiTheme="minorHAnsi" w:hAnsiTheme="minorHAnsi" w:cstheme="minorHAnsi"/>
          <w:color w:val="000000" w:themeColor="text1"/>
          <w:sz w:val="22"/>
          <w:szCs w:val="22"/>
          <w:shd w:val="clear" w:color="auto" w:fill="FFFFFF"/>
        </w:rPr>
        <w:t xml:space="preserve">meer </w:t>
      </w:r>
      <w:r w:rsidRPr="0084068B">
        <w:rPr>
          <w:rFonts w:asciiTheme="minorHAnsi" w:hAnsiTheme="minorHAnsi" w:cstheme="minorHAnsi"/>
          <w:color w:val="000000" w:themeColor="text1"/>
          <w:sz w:val="22"/>
          <w:szCs w:val="22"/>
          <w:shd w:val="clear" w:color="auto" w:fill="FFFFFF"/>
        </w:rPr>
        <w:t xml:space="preserve">door </w:t>
      </w:r>
      <w:r w:rsidR="00121FC2">
        <w:rPr>
          <w:rFonts w:asciiTheme="minorHAnsi" w:hAnsiTheme="minorHAnsi" w:cstheme="minorHAnsi"/>
          <w:color w:val="000000" w:themeColor="text1"/>
          <w:sz w:val="22"/>
          <w:szCs w:val="22"/>
          <w:shd w:val="clear" w:color="auto" w:fill="FFFFFF"/>
        </w:rPr>
        <w:t>het</w:t>
      </w:r>
      <w:r w:rsidRPr="0084068B">
        <w:rPr>
          <w:rFonts w:asciiTheme="minorHAnsi" w:hAnsiTheme="minorHAnsi" w:cstheme="minorHAnsi"/>
          <w:color w:val="000000" w:themeColor="text1"/>
          <w:sz w:val="22"/>
          <w:szCs w:val="22"/>
          <w:shd w:val="clear" w:color="auto" w:fill="FFFFFF"/>
        </w:rPr>
        <w:t xml:space="preserve"> beeld de media erover geven. </w:t>
      </w:r>
      <w:r w:rsidR="0056490F" w:rsidRPr="0084068B">
        <w:rPr>
          <w:rFonts w:asciiTheme="minorHAnsi" w:hAnsiTheme="minorHAnsi" w:cstheme="minorHAnsi"/>
          <w:color w:val="000000" w:themeColor="text1"/>
          <w:sz w:val="22"/>
          <w:szCs w:val="22"/>
          <w:shd w:val="clear" w:color="auto" w:fill="FFFFFF"/>
        </w:rPr>
        <w:t>Welke</w:t>
      </w:r>
      <w:r w:rsidRPr="0084068B">
        <w:rPr>
          <w:rFonts w:asciiTheme="minorHAnsi" w:hAnsiTheme="minorHAnsi" w:cstheme="minorHAnsi"/>
          <w:color w:val="000000" w:themeColor="text1"/>
          <w:sz w:val="22"/>
          <w:szCs w:val="22"/>
          <w:shd w:val="clear" w:color="auto" w:fill="FFFFFF"/>
        </w:rPr>
        <w:t xml:space="preserve"> bladen iemand leest en welke media iemand volgt</w:t>
      </w:r>
      <w:r w:rsidR="0056490F" w:rsidRPr="0084068B">
        <w:rPr>
          <w:rFonts w:asciiTheme="minorHAnsi" w:hAnsiTheme="minorHAnsi" w:cstheme="minorHAnsi"/>
          <w:color w:val="000000" w:themeColor="text1"/>
          <w:sz w:val="22"/>
          <w:szCs w:val="22"/>
          <w:shd w:val="clear" w:color="auto" w:fill="FFFFFF"/>
        </w:rPr>
        <w:t>, heeft ook invloed op</w:t>
      </w:r>
      <w:r w:rsidR="00563A94" w:rsidRPr="0084068B">
        <w:rPr>
          <w:rFonts w:asciiTheme="minorHAnsi" w:hAnsiTheme="minorHAnsi" w:cstheme="minorHAnsi"/>
          <w:color w:val="000000" w:themeColor="text1"/>
          <w:sz w:val="22"/>
          <w:szCs w:val="22"/>
          <w:shd w:val="clear" w:color="auto" w:fill="FFFFFF"/>
        </w:rPr>
        <w:t xml:space="preserve"> de</w:t>
      </w:r>
      <w:r w:rsidR="0056490F" w:rsidRPr="0084068B">
        <w:rPr>
          <w:rFonts w:asciiTheme="minorHAnsi" w:hAnsiTheme="minorHAnsi" w:cstheme="minorHAnsi"/>
          <w:color w:val="000000" w:themeColor="text1"/>
          <w:sz w:val="22"/>
          <w:szCs w:val="22"/>
          <w:shd w:val="clear" w:color="auto" w:fill="FFFFFF"/>
        </w:rPr>
        <w:t xml:space="preserve"> </w:t>
      </w:r>
      <w:r w:rsidR="00563A94" w:rsidRPr="0084068B">
        <w:rPr>
          <w:rFonts w:asciiTheme="minorHAnsi" w:hAnsiTheme="minorHAnsi" w:cstheme="minorHAnsi"/>
          <w:color w:val="000000" w:themeColor="text1"/>
          <w:sz w:val="22"/>
          <w:szCs w:val="22"/>
          <w:shd w:val="clear" w:color="auto" w:fill="FFFFFF"/>
        </w:rPr>
        <w:t>beeldvorming van een individu</w:t>
      </w:r>
      <w:r w:rsidRPr="0084068B">
        <w:rPr>
          <w:rFonts w:asciiTheme="minorHAnsi" w:hAnsiTheme="minorHAnsi" w:cstheme="minorHAnsi"/>
          <w:color w:val="000000" w:themeColor="text1"/>
          <w:sz w:val="22"/>
          <w:szCs w:val="22"/>
          <w:shd w:val="clear" w:color="auto" w:fill="FFFFFF"/>
        </w:rPr>
        <w:t>.</w:t>
      </w:r>
      <w:r w:rsidR="00DA31A1">
        <w:rPr>
          <w:rFonts w:asciiTheme="minorHAnsi" w:hAnsiTheme="minorHAnsi" w:cstheme="minorHAnsi"/>
          <w:color w:val="000000" w:themeColor="text1"/>
          <w:sz w:val="22"/>
          <w:szCs w:val="22"/>
          <w:shd w:val="clear" w:color="auto" w:fill="FFFFFF"/>
        </w:rPr>
        <w:t xml:space="preserve"> Daarom dat dit onderzoek naar twee verschillende media kijkt.</w:t>
      </w:r>
      <w:r w:rsidRPr="0084068B">
        <w:rPr>
          <w:rFonts w:asciiTheme="minorHAnsi" w:hAnsiTheme="minorHAnsi" w:cstheme="minorHAnsi"/>
          <w:color w:val="000000" w:themeColor="text1"/>
          <w:sz w:val="22"/>
          <w:szCs w:val="22"/>
          <w:shd w:val="clear" w:color="auto" w:fill="FFFFFF"/>
        </w:rPr>
        <w:t xml:space="preserve"> </w:t>
      </w:r>
      <w:r w:rsidR="00432C0B" w:rsidRPr="0084068B">
        <w:rPr>
          <w:rFonts w:asciiTheme="minorHAnsi" w:hAnsiTheme="minorHAnsi" w:cstheme="minorHAnsi"/>
          <w:color w:val="000000" w:themeColor="text1"/>
          <w:sz w:val="22"/>
          <w:szCs w:val="22"/>
          <w:shd w:val="clear" w:color="auto" w:fill="FFFFFF"/>
        </w:rPr>
        <w:t xml:space="preserve"> </w:t>
      </w:r>
    </w:p>
    <w:p w14:paraId="248B4EF5" w14:textId="43AD3985" w:rsidR="00B120E0" w:rsidRPr="0084068B" w:rsidRDefault="00B120E0">
      <w:pPr>
        <w:rPr>
          <w:rFonts w:asciiTheme="minorHAnsi" w:hAnsiTheme="minorHAnsi"/>
          <w:sz w:val="22"/>
          <w:szCs w:val="22"/>
        </w:rPr>
      </w:pPr>
    </w:p>
    <w:p w14:paraId="6E240656" w14:textId="77777777" w:rsidR="008D136A" w:rsidRPr="0084068B" w:rsidRDefault="008D136A">
      <w:pPr>
        <w:rPr>
          <w:rFonts w:asciiTheme="minorHAnsi" w:hAnsiTheme="minorHAnsi"/>
          <w:b/>
          <w:bCs/>
          <w:sz w:val="22"/>
          <w:szCs w:val="22"/>
        </w:rPr>
      </w:pPr>
    </w:p>
    <w:p w14:paraId="12F224BD" w14:textId="262B81EC" w:rsidR="00B120E0" w:rsidRPr="0084068B" w:rsidRDefault="00B120E0">
      <w:pPr>
        <w:rPr>
          <w:rFonts w:asciiTheme="minorHAnsi" w:hAnsiTheme="minorHAnsi"/>
          <w:b/>
          <w:bCs/>
          <w:sz w:val="22"/>
          <w:szCs w:val="22"/>
        </w:rPr>
      </w:pPr>
      <w:r w:rsidRPr="0084068B">
        <w:rPr>
          <w:rFonts w:asciiTheme="minorHAnsi" w:hAnsiTheme="minorHAnsi"/>
          <w:b/>
          <w:bCs/>
          <w:sz w:val="22"/>
          <w:szCs w:val="22"/>
        </w:rPr>
        <w:t xml:space="preserve">Priming </w:t>
      </w:r>
    </w:p>
    <w:p w14:paraId="2661B300" w14:textId="04CC7B9C" w:rsidR="00A832B9" w:rsidRPr="0084068B" w:rsidRDefault="00475612">
      <w:pPr>
        <w:rPr>
          <w:rFonts w:asciiTheme="minorHAnsi" w:hAnsiTheme="minorHAnsi"/>
          <w:sz w:val="22"/>
          <w:szCs w:val="22"/>
        </w:rPr>
      </w:pPr>
      <w:r w:rsidRPr="0084068B">
        <w:rPr>
          <w:rFonts w:asciiTheme="minorHAnsi" w:hAnsiTheme="minorHAnsi"/>
          <w:sz w:val="22"/>
          <w:szCs w:val="22"/>
        </w:rPr>
        <w:t xml:space="preserve">Naast agendasetting en framing speelt priming ook een belangrijke rol binnen de media en politiek. </w:t>
      </w:r>
      <w:r w:rsidR="00184BC0" w:rsidRPr="0084068B">
        <w:rPr>
          <w:rFonts w:asciiTheme="minorHAnsi" w:hAnsiTheme="minorHAnsi"/>
          <w:sz w:val="22"/>
          <w:szCs w:val="22"/>
        </w:rPr>
        <w:t xml:space="preserve">Agendasetting </w:t>
      </w:r>
      <w:r w:rsidR="00E214FE">
        <w:rPr>
          <w:rFonts w:asciiTheme="minorHAnsi" w:hAnsiTheme="minorHAnsi"/>
          <w:sz w:val="22"/>
          <w:szCs w:val="22"/>
        </w:rPr>
        <w:t>stelt</w:t>
      </w:r>
      <w:r w:rsidR="00184BC0" w:rsidRPr="0084068B">
        <w:rPr>
          <w:rFonts w:asciiTheme="minorHAnsi" w:hAnsiTheme="minorHAnsi"/>
          <w:sz w:val="22"/>
          <w:szCs w:val="22"/>
        </w:rPr>
        <w:t xml:space="preserve"> waarover men gaat nadenken</w:t>
      </w:r>
      <w:r w:rsidR="00E214FE">
        <w:rPr>
          <w:rFonts w:asciiTheme="minorHAnsi" w:hAnsiTheme="minorHAnsi"/>
          <w:sz w:val="22"/>
          <w:szCs w:val="22"/>
        </w:rPr>
        <w:t>, f</w:t>
      </w:r>
      <w:r w:rsidR="00184BC0" w:rsidRPr="0084068B">
        <w:rPr>
          <w:rFonts w:asciiTheme="minorHAnsi" w:hAnsiTheme="minorHAnsi"/>
          <w:sz w:val="22"/>
          <w:szCs w:val="22"/>
        </w:rPr>
        <w:t xml:space="preserve">raming </w:t>
      </w:r>
      <w:r w:rsidR="00E214FE">
        <w:rPr>
          <w:rFonts w:asciiTheme="minorHAnsi" w:hAnsiTheme="minorHAnsi"/>
          <w:sz w:val="22"/>
          <w:szCs w:val="22"/>
        </w:rPr>
        <w:t xml:space="preserve">stelt </w:t>
      </w:r>
      <w:r w:rsidR="00184BC0" w:rsidRPr="0084068B">
        <w:rPr>
          <w:rFonts w:asciiTheme="minorHAnsi" w:hAnsiTheme="minorHAnsi"/>
          <w:sz w:val="22"/>
          <w:szCs w:val="22"/>
        </w:rPr>
        <w:t>hoe iemand over een onderwerp nagaat denken</w:t>
      </w:r>
      <w:r w:rsidR="00FA39E3">
        <w:rPr>
          <w:rFonts w:asciiTheme="minorHAnsi" w:hAnsiTheme="minorHAnsi"/>
          <w:sz w:val="22"/>
          <w:szCs w:val="22"/>
        </w:rPr>
        <w:t>, e</w:t>
      </w:r>
      <w:r w:rsidR="00E3565A" w:rsidRPr="0084068B">
        <w:rPr>
          <w:rFonts w:asciiTheme="minorHAnsi" w:hAnsiTheme="minorHAnsi"/>
          <w:sz w:val="22"/>
          <w:szCs w:val="22"/>
        </w:rPr>
        <w:t xml:space="preserve">n priming zorgt ervoor dat iemand een onderwerp </w:t>
      </w:r>
      <w:r w:rsidR="00C4683D">
        <w:rPr>
          <w:rFonts w:asciiTheme="minorHAnsi" w:hAnsiTheme="minorHAnsi"/>
          <w:sz w:val="22"/>
          <w:szCs w:val="22"/>
        </w:rPr>
        <w:t>belangrijker kan gaan vinden</w:t>
      </w:r>
      <w:r w:rsidR="00E3565A" w:rsidRPr="0084068B">
        <w:rPr>
          <w:rFonts w:asciiTheme="minorHAnsi" w:hAnsiTheme="minorHAnsi"/>
          <w:sz w:val="22"/>
          <w:szCs w:val="22"/>
        </w:rPr>
        <w:t>.</w:t>
      </w:r>
      <w:r w:rsidR="009B07FB" w:rsidRPr="0084068B">
        <w:rPr>
          <w:rFonts w:asciiTheme="minorHAnsi" w:hAnsiTheme="minorHAnsi"/>
          <w:sz w:val="22"/>
          <w:szCs w:val="22"/>
        </w:rPr>
        <w:t xml:space="preserve"> </w:t>
      </w:r>
      <w:r w:rsidR="009B74F4">
        <w:rPr>
          <w:rFonts w:asciiTheme="minorHAnsi" w:hAnsiTheme="minorHAnsi"/>
          <w:sz w:val="22"/>
          <w:szCs w:val="22"/>
        </w:rPr>
        <w:t>“</w:t>
      </w:r>
      <w:r w:rsidR="00161C86" w:rsidRPr="0084068B">
        <w:rPr>
          <w:rFonts w:asciiTheme="minorHAnsi" w:hAnsiTheme="minorHAnsi"/>
          <w:sz w:val="22"/>
          <w:szCs w:val="22"/>
        </w:rPr>
        <w:t>Binnen de politiek</w:t>
      </w:r>
      <w:r w:rsidR="002B6F07" w:rsidRPr="0084068B">
        <w:rPr>
          <w:rFonts w:asciiTheme="minorHAnsi" w:hAnsiTheme="minorHAnsi"/>
          <w:sz w:val="22"/>
          <w:szCs w:val="22"/>
        </w:rPr>
        <w:t xml:space="preserve">e verkiezingen </w:t>
      </w:r>
      <w:r w:rsidR="00161C86" w:rsidRPr="0084068B">
        <w:rPr>
          <w:rFonts w:asciiTheme="minorHAnsi" w:hAnsiTheme="minorHAnsi"/>
          <w:sz w:val="22"/>
          <w:szCs w:val="22"/>
        </w:rPr>
        <w:t>is er</w:t>
      </w:r>
      <w:r w:rsidR="00591E23" w:rsidRPr="0084068B">
        <w:rPr>
          <w:rFonts w:asciiTheme="minorHAnsi" w:hAnsiTheme="minorHAnsi"/>
          <w:sz w:val="22"/>
          <w:szCs w:val="22"/>
        </w:rPr>
        <w:t xml:space="preserve"> sprake van priming wanneer </w:t>
      </w:r>
      <w:r w:rsidR="00DC37B1" w:rsidRPr="0084068B">
        <w:rPr>
          <w:rFonts w:asciiTheme="minorHAnsi" w:hAnsiTheme="minorHAnsi"/>
          <w:sz w:val="22"/>
          <w:szCs w:val="22"/>
        </w:rPr>
        <w:t>kiezers op basis van mediaberichtgeving bepaalde onderwerpen belangrijker gaan vinden en die onderwerpen ook gaan meewegen wanneer zij moeten bepalen op welke partijen ze gaan stemmen</w:t>
      </w:r>
      <w:r w:rsidR="009B74F4">
        <w:rPr>
          <w:rFonts w:asciiTheme="minorHAnsi" w:hAnsiTheme="minorHAnsi"/>
          <w:sz w:val="22"/>
          <w:szCs w:val="22"/>
        </w:rPr>
        <w:t xml:space="preserve">” </w:t>
      </w:r>
      <w:r w:rsidR="00DC37B1" w:rsidRPr="0084068B">
        <w:rPr>
          <w:rFonts w:asciiTheme="minorHAnsi" w:hAnsiTheme="minorHAnsi"/>
          <w:sz w:val="22"/>
          <w:szCs w:val="22"/>
        </w:rPr>
        <w:t>(</w:t>
      </w:r>
      <w:r w:rsidR="00E77954" w:rsidRPr="0084068B">
        <w:rPr>
          <w:rFonts w:asciiTheme="minorHAnsi" w:hAnsiTheme="minorHAnsi"/>
          <w:sz w:val="22"/>
          <w:szCs w:val="22"/>
        </w:rPr>
        <w:t>Vliegenthart, 201</w:t>
      </w:r>
      <w:r w:rsidR="002E5F32" w:rsidRPr="0084068B">
        <w:rPr>
          <w:rFonts w:asciiTheme="minorHAnsi" w:hAnsiTheme="minorHAnsi"/>
          <w:sz w:val="22"/>
          <w:szCs w:val="22"/>
        </w:rPr>
        <w:t>9</w:t>
      </w:r>
      <w:r w:rsidR="00E175CA">
        <w:rPr>
          <w:rFonts w:asciiTheme="minorHAnsi" w:hAnsiTheme="minorHAnsi"/>
          <w:sz w:val="22"/>
          <w:szCs w:val="22"/>
        </w:rPr>
        <w:t>, p</w:t>
      </w:r>
      <w:r w:rsidR="00E74EE5">
        <w:rPr>
          <w:rFonts w:asciiTheme="minorHAnsi" w:hAnsiTheme="minorHAnsi"/>
          <w:sz w:val="22"/>
          <w:szCs w:val="22"/>
        </w:rPr>
        <w:t>.</w:t>
      </w:r>
      <w:r w:rsidR="00E175CA">
        <w:rPr>
          <w:rFonts w:asciiTheme="minorHAnsi" w:hAnsiTheme="minorHAnsi"/>
          <w:sz w:val="22"/>
          <w:szCs w:val="22"/>
        </w:rPr>
        <w:t xml:space="preserve"> 223</w:t>
      </w:r>
      <w:r w:rsidR="00E77954" w:rsidRPr="0084068B">
        <w:rPr>
          <w:rFonts w:asciiTheme="minorHAnsi" w:hAnsiTheme="minorHAnsi"/>
          <w:sz w:val="22"/>
          <w:szCs w:val="22"/>
        </w:rPr>
        <w:t xml:space="preserve">). </w:t>
      </w:r>
      <w:r w:rsidR="008B393A" w:rsidRPr="0084068B">
        <w:rPr>
          <w:rFonts w:asciiTheme="minorHAnsi" w:hAnsiTheme="minorHAnsi"/>
          <w:sz w:val="22"/>
          <w:szCs w:val="22"/>
        </w:rPr>
        <w:t xml:space="preserve">Mediaberichtgeving </w:t>
      </w:r>
      <w:r w:rsidR="0079339F">
        <w:rPr>
          <w:rFonts w:asciiTheme="minorHAnsi" w:hAnsiTheme="minorHAnsi"/>
          <w:sz w:val="22"/>
          <w:szCs w:val="22"/>
        </w:rPr>
        <w:t>heeft invloed op</w:t>
      </w:r>
      <w:r w:rsidR="00B01EF3" w:rsidRPr="0084068B">
        <w:rPr>
          <w:rFonts w:asciiTheme="minorHAnsi" w:hAnsiTheme="minorHAnsi"/>
          <w:sz w:val="22"/>
          <w:szCs w:val="22"/>
        </w:rPr>
        <w:t xml:space="preserve"> </w:t>
      </w:r>
      <w:r w:rsidR="00A52555" w:rsidRPr="0084068B">
        <w:rPr>
          <w:rFonts w:asciiTheme="minorHAnsi" w:hAnsiTheme="minorHAnsi"/>
          <w:sz w:val="22"/>
          <w:szCs w:val="22"/>
        </w:rPr>
        <w:t xml:space="preserve">wat men belangrijk vindt. </w:t>
      </w:r>
    </w:p>
    <w:p w14:paraId="25C4F093" w14:textId="21A0DCCC" w:rsidR="009215E1" w:rsidRPr="0084068B" w:rsidRDefault="00575D7A">
      <w:pPr>
        <w:rPr>
          <w:rFonts w:asciiTheme="minorHAnsi" w:hAnsiTheme="minorHAnsi"/>
          <w:i/>
          <w:iCs/>
          <w:sz w:val="22"/>
          <w:szCs w:val="22"/>
        </w:rPr>
      </w:pPr>
      <w:r w:rsidRPr="0084068B">
        <w:rPr>
          <w:rFonts w:asciiTheme="minorHAnsi" w:hAnsiTheme="minorHAnsi"/>
          <w:sz w:val="22"/>
          <w:szCs w:val="22"/>
        </w:rPr>
        <w:t xml:space="preserve">Omdat transgenders </w:t>
      </w:r>
      <w:r w:rsidR="00A4323A" w:rsidRPr="0084068B">
        <w:rPr>
          <w:rFonts w:asciiTheme="minorHAnsi" w:hAnsiTheme="minorHAnsi"/>
          <w:sz w:val="22"/>
          <w:szCs w:val="22"/>
        </w:rPr>
        <w:t>steeds meer</w:t>
      </w:r>
      <w:r w:rsidRPr="0084068B">
        <w:rPr>
          <w:rFonts w:asciiTheme="minorHAnsi" w:hAnsiTheme="minorHAnsi"/>
          <w:sz w:val="22"/>
          <w:szCs w:val="22"/>
        </w:rPr>
        <w:t xml:space="preserve"> worden besproken in de media, </w:t>
      </w:r>
      <w:r w:rsidR="00097449" w:rsidRPr="0084068B">
        <w:rPr>
          <w:rFonts w:asciiTheme="minorHAnsi" w:hAnsiTheme="minorHAnsi"/>
          <w:sz w:val="22"/>
          <w:szCs w:val="22"/>
        </w:rPr>
        <w:t xml:space="preserve">is dit ook een belangrijk onderwerp geworden </w:t>
      </w:r>
      <w:r w:rsidR="002B501F">
        <w:rPr>
          <w:rFonts w:asciiTheme="minorHAnsi" w:hAnsiTheme="minorHAnsi"/>
          <w:sz w:val="22"/>
          <w:szCs w:val="22"/>
        </w:rPr>
        <w:t>op de</w:t>
      </w:r>
      <w:r w:rsidR="00097449" w:rsidRPr="0084068B">
        <w:rPr>
          <w:rFonts w:asciiTheme="minorHAnsi" w:hAnsiTheme="minorHAnsi"/>
          <w:sz w:val="22"/>
          <w:szCs w:val="22"/>
        </w:rPr>
        <w:t xml:space="preserve"> politieke agenda. </w:t>
      </w:r>
      <w:r w:rsidR="005C2F74" w:rsidRPr="0084068B">
        <w:rPr>
          <w:rFonts w:asciiTheme="minorHAnsi" w:hAnsiTheme="minorHAnsi"/>
          <w:sz w:val="22"/>
          <w:szCs w:val="22"/>
        </w:rPr>
        <w:t xml:space="preserve">D66 </w:t>
      </w:r>
      <w:r w:rsidR="00360C67" w:rsidRPr="0084068B">
        <w:rPr>
          <w:rFonts w:asciiTheme="minorHAnsi" w:hAnsiTheme="minorHAnsi"/>
          <w:sz w:val="22"/>
          <w:szCs w:val="22"/>
        </w:rPr>
        <w:t xml:space="preserve">(2021) </w:t>
      </w:r>
      <w:r w:rsidR="005C2F74" w:rsidRPr="0084068B">
        <w:rPr>
          <w:rFonts w:asciiTheme="minorHAnsi" w:hAnsiTheme="minorHAnsi"/>
          <w:sz w:val="22"/>
          <w:szCs w:val="22"/>
        </w:rPr>
        <w:t xml:space="preserve">maakt </w:t>
      </w:r>
      <w:r w:rsidR="00B51DC7" w:rsidRPr="0084068B">
        <w:rPr>
          <w:rFonts w:asciiTheme="minorHAnsi" w:hAnsiTheme="minorHAnsi"/>
          <w:sz w:val="22"/>
          <w:szCs w:val="22"/>
        </w:rPr>
        <w:t>op zijn website daarom ook meer dan duidelijk dat zij ‘</w:t>
      </w:r>
      <w:r w:rsidR="006C4EAD" w:rsidRPr="0084068B">
        <w:rPr>
          <w:rFonts w:asciiTheme="minorHAnsi" w:hAnsiTheme="minorHAnsi"/>
          <w:sz w:val="22"/>
          <w:szCs w:val="22"/>
        </w:rPr>
        <w:t xml:space="preserve">dé partij voor LHBTI’ers zijn’. </w:t>
      </w:r>
      <w:r w:rsidR="00360C67" w:rsidRPr="0084068B">
        <w:rPr>
          <w:rFonts w:asciiTheme="minorHAnsi" w:hAnsiTheme="minorHAnsi"/>
          <w:sz w:val="22"/>
          <w:szCs w:val="22"/>
        </w:rPr>
        <w:t xml:space="preserve">Met als een van </w:t>
      </w:r>
      <w:r w:rsidR="005B3AE8" w:rsidRPr="0084068B">
        <w:rPr>
          <w:rFonts w:asciiTheme="minorHAnsi" w:hAnsiTheme="minorHAnsi"/>
          <w:sz w:val="22"/>
          <w:szCs w:val="22"/>
        </w:rPr>
        <w:t>de</w:t>
      </w:r>
      <w:r w:rsidR="00360C67" w:rsidRPr="0084068B">
        <w:rPr>
          <w:rFonts w:asciiTheme="minorHAnsi" w:hAnsiTheme="minorHAnsi"/>
          <w:sz w:val="22"/>
          <w:szCs w:val="22"/>
        </w:rPr>
        <w:t xml:space="preserve"> standpunten </w:t>
      </w:r>
      <w:r w:rsidR="00E93E75" w:rsidRPr="0084068B">
        <w:rPr>
          <w:rFonts w:asciiTheme="minorHAnsi" w:hAnsiTheme="minorHAnsi"/>
          <w:sz w:val="22"/>
          <w:szCs w:val="22"/>
        </w:rPr>
        <w:t>dat transgender en intersek</w:t>
      </w:r>
      <w:r w:rsidR="00A4323A" w:rsidRPr="0084068B">
        <w:rPr>
          <w:rFonts w:asciiTheme="minorHAnsi" w:hAnsiTheme="minorHAnsi"/>
          <w:sz w:val="22"/>
          <w:szCs w:val="22"/>
        </w:rPr>
        <w:t>s</w:t>
      </w:r>
      <w:r w:rsidR="00E93E75" w:rsidRPr="0084068B">
        <w:rPr>
          <w:rFonts w:asciiTheme="minorHAnsi" w:hAnsiTheme="minorHAnsi"/>
          <w:sz w:val="22"/>
          <w:szCs w:val="22"/>
        </w:rPr>
        <w:t xml:space="preserve">e personen beschermd moeten worden in de wet. </w:t>
      </w:r>
    </w:p>
    <w:p w14:paraId="68686782" w14:textId="77777777" w:rsidR="00B63F72" w:rsidRPr="0084068B" w:rsidRDefault="00B63F72" w:rsidP="00B63F72">
      <w:pPr>
        <w:rPr>
          <w:rFonts w:asciiTheme="minorHAnsi" w:hAnsiTheme="minorHAnsi"/>
          <w:sz w:val="22"/>
          <w:szCs w:val="22"/>
        </w:rPr>
      </w:pPr>
    </w:p>
    <w:p w14:paraId="4215532C" w14:textId="77777777" w:rsidR="00B06E94" w:rsidRDefault="00B06E94" w:rsidP="00B63F72">
      <w:pPr>
        <w:rPr>
          <w:rFonts w:asciiTheme="minorHAnsi" w:hAnsiTheme="minorHAnsi"/>
          <w:b/>
          <w:bCs/>
          <w:sz w:val="22"/>
          <w:szCs w:val="22"/>
        </w:rPr>
      </w:pPr>
    </w:p>
    <w:p w14:paraId="60753A6E" w14:textId="77777777" w:rsidR="00B06E94" w:rsidRDefault="00B06E94" w:rsidP="00B63F72">
      <w:pPr>
        <w:rPr>
          <w:rFonts w:asciiTheme="minorHAnsi" w:hAnsiTheme="minorHAnsi"/>
          <w:b/>
          <w:bCs/>
          <w:sz w:val="22"/>
          <w:szCs w:val="22"/>
        </w:rPr>
      </w:pPr>
    </w:p>
    <w:p w14:paraId="0857D62C" w14:textId="47248E55" w:rsidR="00B63F72" w:rsidRPr="0084068B" w:rsidRDefault="00B63F72" w:rsidP="00B63F72">
      <w:pPr>
        <w:rPr>
          <w:rFonts w:asciiTheme="minorHAnsi" w:hAnsiTheme="minorHAnsi"/>
          <w:b/>
          <w:bCs/>
          <w:sz w:val="22"/>
          <w:szCs w:val="22"/>
        </w:rPr>
      </w:pPr>
      <w:r w:rsidRPr="0084068B">
        <w:rPr>
          <w:rFonts w:asciiTheme="minorHAnsi" w:hAnsiTheme="minorHAnsi"/>
          <w:b/>
          <w:bCs/>
          <w:sz w:val="22"/>
          <w:szCs w:val="22"/>
        </w:rPr>
        <w:t xml:space="preserve">De macht van medialogica </w:t>
      </w:r>
    </w:p>
    <w:p w14:paraId="7B94D04B" w14:textId="059FB2E3" w:rsidR="00FC2571" w:rsidRPr="0084068B" w:rsidRDefault="00B63F72" w:rsidP="00B63F72">
      <w:pPr>
        <w:rPr>
          <w:rFonts w:asciiTheme="minorHAnsi" w:hAnsiTheme="minorHAnsi"/>
          <w:sz w:val="22"/>
          <w:szCs w:val="22"/>
        </w:rPr>
      </w:pPr>
      <w:r>
        <w:rPr>
          <w:rFonts w:asciiTheme="minorHAnsi" w:hAnsiTheme="minorHAnsi"/>
          <w:sz w:val="22"/>
          <w:szCs w:val="22"/>
        </w:rPr>
        <w:t xml:space="preserve">De driehoeksverhouding van de medialogica is van alles bepalend vandaag de dag. De politiek en de pers strijden </w:t>
      </w:r>
      <w:r w:rsidR="00375209">
        <w:rPr>
          <w:rFonts w:asciiTheme="minorHAnsi" w:hAnsiTheme="minorHAnsi"/>
          <w:sz w:val="22"/>
          <w:szCs w:val="22"/>
        </w:rPr>
        <w:t xml:space="preserve">allebei </w:t>
      </w:r>
      <w:r>
        <w:rPr>
          <w:rFonts w:asciiTheme="minorHAnsi" w:hAnsiTheme="minorHAnsi"/>
          <w:sz w:val="22"/>
          <w:szCs w:val="22"/>
        </w:rPr>
        <w:t xml:space="preserve">om de aandacht van het publiek. </w:t>
      </w:r>
      <w:r w:rsidRPr="0084068B">
        <w:rPr>
          <w:rFonts w:asciiTheme="minorHAnsi" w:hAnsiTheme="minorHAnsi"/>
          <w:sz w:val="22"/>
          <w:szCs w:val="22"/>
        </w:rPr>
        <w:t xml:space="preserve">Continu zijn de media bezig met het verspreiden </w:t>
      </w:r>
      <w:r w:rsidR="00375209">
        <w:rPr>
          <w:rFonts w:asciiTheme="minorHAnsi" w:hAnsiTheme="minorHAnsi"/>
          <w:sz w:val="22"/>
          <w:szCs w:val="22"/>
        </w:rPr>
        <w:t>van wat zij denken dat het publiek vindt</w:t>
      </w:r>
      <w:r w:rsidRPr="0084068B">
        <w:rPr>
          <w:rFonts w:asciiTheme="minorHAnsi" w:hAnsiTheme="minorHAnsi"/>
          <w:sz w:val="22"/>
          <w:szCs w:val="22"/>
        </w:rPr>
        <w:t>. De vraag hoe journalisten met hun berichtgeving in staat zijn om attitudes en gedrag van de burger maar ook van politici te beïnvloeden, is niet voor niets een belangrijke vraag binnen onderzoek naar de macht van de media volgens Vliegenthart (2019).</w:t>
      </w:r>
      <w:r>
        <w:rPr>
          <w:rFonts w:asciiTheme="minorHAnsi" w:hAnsiTheme="minorHAnsi"/>
          <w:sz w:val="22"/>
          <w:szCs w:val="22"/>
        </w:rPr>
        <w:t xml:space="preserve"> </w:t>
      </w:r>
      <w:r w:rsidR="00FC2571" w:rsidRPr="0084068B">
        <w:rPr>
          <w:rFonts w:asciiTheme="minorHAnsi" w:hAnsiTheme="minorHAnsi"/>
          <w:sz w:val="22"/>
          <w:szCs w:val="22"/>
        </w:rPr>
        <w:t>Omdat de media zo machtig zijn, kunnen zij niet alleen onderwerpen op de politieke agenda, maar ook op de publieke agenda plaatsen</w:t>
      </w:r>
      <w:r w:rsidR="00485734">
        <w:rPr>
          <w:rFonts w:asciiTheme="minorHAnsi" w:hAnsiTheme="minorHAnsi"/>
          <w:sz w:val="22"/>
          <w:szCs w:val="22"/>
        </w:rPr>
        <w:t>.</w:t>
      </w:r>
    </w:p>
    <w:p w14:paraId="04666CCB" w14:textId="77777777" w:rsidR="00B63F72" w:rsidRPr="0084068B" w:rsidRDefault="00B63F72">
      <w:pPr>
        <w:rPr>
          <w:rFonts w:asciiTheme="minorHAnsi" w:hAnsiTheme="minorHAnsi"/>
          <w:b/>
          <w:bCs/>
          <w:sz w:val="28"/>
          <w:szCs w:val="28"/>
        </w:rPr>
      </w:pPr>
    </w:p>
    <w:p w14:paraId="397342EB" w14:textId="77777777" w:rsidR="006D4EED" w:rsidRPr="0084068B" w:rsidRDefault="006D4EED" w:rsidP="006D4EED">
      <w:pPr>
        <w:rPr>
          <w:rFonts w:asciiTheme="minorHAnsi" w:hAnsiTheme="minorHAnsi"/>
          <w:b/>
          <w:bCs/>
          <w:sz w:val="22"/>
          <w:szCs w:val="22"/>
        </w:rPr>
      </w:pPr>
      <w:r w:rsidRPr="0084068B">
        <w:rPr>
          <w:rFonts w:asciiTheme="minorHAnsi" w:hAnsiTheme="minorHAnsi"/>
          <w:b/>
          <w:bCs/>
          <w:sz w:val="22"/>
          <w:szCs w:val="22"/>
        </w:rPr>
        <w:t xml:space="preserve">Mediahype </w:t>
      </w:r>
    </w:p>
    <w:p w14:paraId="775C140A" w14:textId="77777777" w:rsidR="00712AA7" w:rsidRPr="0084068B" w:rsidRDefault="00794892" w:rsidP="006D4EED">
      <w:pPr>
        <w:rPr>
          <w:rFonts w:asciiTheme="minorHAnsi" w:hAnsiTheme="minorHAnsi"/>
          <w:sz w:val="22"/>
          <w:szCs w:val="22"/>
        </w:rPr>
      </w:pPr>
      <w:r w:rsidRPr="0084068B">
        <w:rPr>
          <w:rFonts w:asciiTheme="minorHAnsi" w:hAnsiTheme="minorHAnsi"/>
          <w:sz w:val="22"/>
          <w:szCs w:val="22"/>
        </w:rPr>
        <w:t xml:space="preserve">Naast de belangrijkste begrippen binnen de </w:t>
      </w:r>
      <w:r w:rsidR="0010384A" w:rsidRPr="0084068B">
        <w:rPr>
          <w:rFonts w:asciiTheme="minorHAnsi" w:hAnsiTheme="minorHAnsi"/>
          <w:sz w:val="22"/>
          <w:szCs w:val="22"/>
        </w:rPr>
        <w:t xml:space="preserve">communicatiewetenschap, speelt het begrip </w:t>
      </w:r>
      <w:r w:rsidR="00712AA7" w:rsidRPr="0084068B">
        <w:rPr>
          <w:rFonts w:asciiTheme="minorHAnsi" w:hAnsiTheme="minorHAnsi"/>
          <w:sz w:val="22"/>
          <w:szCs w:val="22"/>
        </w:rPr>
        <w:t xml:space="preserve">‘mediahype’ ook een grote rol binnen het onderzoek. </w:t>
      </w:r>
    </w:p>
    <w:p w14:paraId="15DB1122" w14:textId="07142C83" w:rsidR="006D4EED" w:rsidRPr="0084068B" w:rsidRDefault="006D4EED" w:rsidP="006D4EED">
      <w:pPr>
        <w:rPr>
          <w:rFonts w:asciiTheme="minorHAnsi" w:hAnsiTheme="minorHAnsi"/>
          <w:sz w:val="22"/>
          <w:szCs w:val="22"/>
        </w:rPr>
      </w:pPr>
      <w:r w:rsidRPr="0084068B">
        <w:rPr>
          <w:rFonts w:asciiTheme="minorHAnsi" w:hAnsiTheme="minorHAnsi"/>
          <w:sz w:val="22"/>
          <w:szCs w:val="22"/>
        </w:rPr>
        <w:t xml:space="preserve">Mede dankzij de komst van sociale media kan nieuws zich makkelijker verspreiden. </w:t>
      </w:r>
      <w:r w:rsidR="009B74F4">
        <w:rPr>
          <w:rFonts w:asciiTheme="minorHAnsi" w:hAnsiTheme="minorHAnsi"/>
          <w:sz w:val="22"/>
          <w:szCs w:val="22"/>
        </w:rPr>
        <w:t>“</w:t>
      </w:r>
      <w:r w:rsidRPr="0084068B">
        <w:rPr>
          <w:rFonts w:asciiTheme="minorHAnsi" w:hAnsiTheme="minorHAnsi"/>
          <w:sz w:val="22"/>
          <w:szCs w:val="22"/>
        </w:rPr>
        <w:t>Overal wordt teruggeblikt, vooruitgekeken, geanalyseerd, gespeculeerd en veel nieuws de hele dag door herhaald</w:t>
      </w:r>
      <w:r w:rsidR="009B74F4">
        <w:rPr>
          <w:rFonts w:asciiTheme="minorHAnsi" w:hAnsiTheme="minorHAnsi"/>
          <w:sz w:val="22"/>
          <w:szCs w:val="22"/>
        </w:rPr>
        <w:t xml:space="preserve">” </w:t>
      </w:r>
      <w:r w:rsidRPr="0084068B">
        <w:rPr>
          <w:rFonts w:asciiTheme="minorHAnsi" w:hAnsiTheme="minorHAnsi"/>
          <w:sz w:val="22"/>
          <w:szCs w:val="22"/>
        </w:rPr>
        <w:t>(</w:t>
      </w:r>
      <w:proofErr w:type="spellStart"/>
      <w:r w:rsidR="003A4213">
        <w:rPr>
          <w:rFonts w:asciiTheme="minorHAnsi" w:hAnsiTheme="minorHAnsi"/>
          <w:sz w:val="22"/>
          <w:szCs w:val="22"/>
        </w:rPr>
        <w:t>Vasterman</w:t>
      </w:r>
      <w:proofErr w:type="spellEnd"/>
      <w:r w:rsidRPr="0084068B">
        <w:rPr>
          <w:rFonts w:asciiTheme="minorHAnsi" w:hAnsiTheme="minorHAnsi"/>
          <w:sz w:val="22"/>
          <w:szCs w:val="22"/>
        </w:rPr>
        <w:t>, 2019</w:t>
      </w:r>
      <w:r w:rsidR="008655B2">
        <w:rPr>
          <w:rFonts w:asciiTheme="minorHAnsi" w:hAnsiTheme="minorHAnsi"/>
          <w:sz w:val="22"/>
          <w:szCs w:val="22"/>
        </w:rPr>
        <w:t>, p. 183</w:t>
      </w:r>
      <w:r w:rsidRPr="0084068B">
        <w:rPr>
          <w:rFonts w:asciiTheme="minorHAnsi" w:hAnsiTheme="minorHAnsi"/>
          <w:sz w:val="22"/>
          <w:szCs w:val="22"/>
        </w:rPr>
        <w:t xml:space="preserve">). </w:t>
      </w:r>
      <w:r w:rsidR="00DD043D">
        <w:rPr>
          <w:rFonts w:asciiTheme="minorHAnsi" w:hAnsiTheme="minorHAnsi"/>
          <w:sz w:val="22"/>
          <w:szCs w:val="22"/>
        </w:rPr>
        <w:t>Omdat we in een tijd van medialogica leven, is h</w:t>
      </w:r>
      <w:r w:rsidRPr="0084068B">
        <w:rPr>
          <w:rFonts w:asciiTheme="minorHAnsi" w:hAnsiTheme="minorHAnsi"/>
          <w:sz w:val="22"/>
          <w:szCs w:val="22"/>
        </w:rPr>
        <w:t>et concept mediahype</w:t>
      </w:r>
      <w:r w:rsidR="00DD043D">
        <w:rPr>
          <w:rFonts w:asciiTheme="minorHAnsi" w:hAnsiTheme="minorHAnsi"/>
          <w:sz w:val="22"/>
          <w:szCs w:val="22"/>
        </w:rPr>
        <w:t xml:space="preserve"> </w:t>
      </w:r>
      <w:r w:rsidRPr="0084068B">
        <w:rPr>
          <w:rFonts w:asciiTheme="minorHAnsi" w:hAnsiTheme="minorHAnsi"/>
          <w:sz w:val="22"/>
          <w:szCs w:val="22"/>
        </w:rPr>
        <w:t xml:space="preserve">anno 2022 </w:t>
      </w:r>
      <w:r w:rsidR="00DD043D">
        <w:rPr>
          <w:rFonts w:asciiTheme="minorHAnsi" w:hAnsiTheme="minorHAnsi"/>
          <w:sz w:val="22"/>
          <w:szCs w:val="22"/>
        </w:rPr>
        <w:t>niet te vermeiden</w:t>
      </w:r>
      <w:r w:rsidRPr="0084068B">
        <w:rPr>
          <w:rFonts w:asciiTheme="minorHAnsi" w:hAnsiTheme="minorHAnsi"/>
          <w:sz w:val="22"/>
          <w:szCs w:val="22"/>
        </w:rPr>
        <w:t>.</w:t>
      </w:r>
      <w:r w:rsidR="00BE243D">
        <w:rPr>
          <w:rFonts w:asciiTheme="minorHAnsi" w:hAnsiTheme="minorHAnsi"/>
          <w:sz w:val="22"/>
          <w:szCs w:val="22"/>
        </w:rPr>
        <w:t xml:space="preserve"> </w:t>
      </w:r>
      <w:r w:rsidR="008C7A76">
        <w:rPr>
          <w:rFonts w:asciiTheme="minorHAnsi" w:hAnsiTheme="minorHAnsi"/>
          <w:sz w:val="22"/>
          <w:szCs w:val="22"/>
        </w:rPr>
        <w:t xml:space="preserve">Wanneer </w:t>
      </w:r>
      <w:r w:rsidR="00F31594">
        <w:rPr>
          <w:rFonts w:asciiTheme="minorHAnsi" w:hAnsiTheme="minorHAnsi"/>
          <w:sz w:val="22"/>
          <w:szCs w:val="22"/>
        </w:rPr>
        <w:t>een onderwerp eenmaal in trek is bij media, lijkt er geen ontkomen meer aan. Tijdens</w:t>
      </w:r>
      <w:r w:rsidR="00326FEB">
        <w:rPr>
          <w:rFonts w:asciiTheme="minorHAnsi" w:hAnsiTheme="minorHAnsi"/>
          <w:sz w:val="22"/>
          <w:szCs w:val="22"/>
        </w:rPr>
        <w:t xml:space="preserve"> </w:t>
      </w:r>
      <w:r w:rsidR="006F0921">
        <w:rPr>
          <w:rFonts w:asciiTheme="minorHAnsi" w:hAnsiTheme="minorHAnsi"/>
          <w:sz w:val="22"/>
          <w:szCs w:val="22"/>
        </w:rPr>
        <w:t>een</w:t>
      </w:r>
      <w:r w:rsidRPr="0084068B">
        <w:rPr>
          <w:rFonts w:asciiTheme="minorHAnsi" w:hAnsiTheme="minorHAnsi"/>
          <w:sz w:val="22"/>
          <w:szCs w:val="22"/>
        </w:rPr>
        <w:t xml:space="preserve"> mediahype </w:t>
      </w:r>
      <w:r w:rsidR="00045A1F">
        <w:rPr>
          <w:rFonts w:asciiTheme="minorHAnsi" w:hAnsiTheme="minorHAnsi"/>
          <w:sz w:val="22"/>
          <w:szCs w:val="22"/>
        </w:rPr>
        <w:t>besteden</w:t>
      </w:r>
      <w:r w:rsidRPr="0084068B">
        <w:rPr>
          <w:rFonts w:asciiTheme="minorHAnsi" w:hAnsiTheme="minorHAnsi"/>
          <w:sz w:val="22"/>
          <w:szCs w:val="22"/>
        </w:rPr>
        <w:t xml:space="preserve"> </w:t>
      </w:r>
      <w:r w:rsidR="00045A1F">
        <w:rPr>
          <w:rFonts w:asciiTheme="minorHAnsi" w:hAnsiTheme="minorHAnsi"/>
          <w:sz w:val="22"/>
          <w:szCs w:val="22"/>
        </w:rPr>
        <w:t xml:space="preserve">media veel aandacht </w:t>
      </w:r>
      <w:r w:rsidRPr="0084068B">
        <w:rPr>
          <w:rFonts w:asciiTheme="minorHAnsi" w:hAnsiTheme="minorHAnsi"/>
          <w:sz w:val="22"/>
          <w:szCs w:val="22"/>
        </w:rPr>
        <w:t xml:space="preserve">aan een bepaald onderwerp terwijl achteraf blijkt dat dit niet nodig was: ‘de waan van de dag’, aldus </w:t>
      </w:r>
      <w:r w:rsidR="00B61273">
        <w:rPr>
          <w:rFonts w:asciiTheme="minorHAnsi" w:hAnsiTheme="minorHAnsi"/>
          <w:sz w:val="22"/>
          <w:szCs w:val="22"/>
        </w:rPr>
        <w:t>Brants</w:t>
      </w:r>
      <w:r w:rsidRPr="0084068B">
        <w:rPr>
          <w:rFonts w:asciiTheme="minorHAnsi" w:hAnsiTheme="minorHAnsi"/>
          <w:sz w:val="22"/>
          <w:szCs w:val="22"/>
        </w:rPr>
        <w:t xml:space="preserve"> (2019). De coming-out van Nikkie Tutorials is een goed voorbeeld van een mediahype. Heel Nederland – en zelfs daarbuiten – was bezig met het naar buiten brengen van haar verhaal. Heel goed natuurlijk, maar was deze hype daadwerkelijk echt nodig? </w:t>
      </w:r>
      <w:r w:rsidR="007774C1">
        <w:rPr>
          <w:rFonts w:asciiTheme="minorHAnsi" w:hAnsiTheme="minorHAnsi"/>
          <w:sz w:val="22"/>
          <w:szCs w:val="22"/>
        </w:rPr>
        <w:t xml:space="preserve">Naast </w:t>
      </w:r>
      <w:r w:rsidR="002A09E0">
        <w:rPr>
          <w:rFonts w:asciiTheme="minorHAnsi" w:hAnsiTheme="minorHAnsi"/>
          <w:sz w:val="22"/>
          <w:szCs w:val="22"/>
        </w:rPr>
        <w:t>de</w:t>
      </w:r>
      <w:r w:rsidR="00B50CD8">
        <w:rPr>
          <w:rFonts w:asciiTheme="minorHAnsi" w:hAnsiTheme="minorHAnsi"/>
          <w:sz w:val="22"/>
          <w:szCs w:val="22"/>
        </w:rPr>
        <w:t xml:space="preserve"> onoverzichtelijke grote hoeveelheid aan berichtgeving</w:t>
      </w:r>
      <w:r w:rsidR="002A09E0">
        <w:rPr>
          <w:rFonts w:asciiTheme="minorHAnsi" w:hAnsiTheme="minorHAnsi"/>
          <w:sz w:val="22"/>
          <w:szCs w:val="22"/>
        </w:rPr>
        <w:t>, is</w:t>
      </w:r>
      <w:r w:rsidRPr="0084068B">
        <w:rPr>
          <w:rFonts w:asciiTheme="minorHAnsi" w:hAnsiTheme="minorHAnsi"/>
          <w:sz w:val="22"/>
          <w:szCs w:val="22"/>
        </w:rPr>
        <w:t xml:space="preserve"> het beeld dat media tijdens zo’n hype schetsen over het onderwerp vrijwel altijd hetzelfde. Dit komt volgens de Duitse onderzoeker Wolfgang Donsbach (2004) door de </w:t>
      </w:r>
      <w:r w:rsidRPr="0084068B">
        <w:rPr>
          <w:rFonts w:asciiTheme="minorHAnsi" w:hAnsiTheme="minorHAnsi"/>
          <w:i/>
          <w:iCs/>
          <w:sz w:val="22"/>
          <w:szCs w:val="22"/>
        </w:rPr>
        <w:t>shared reality</w:t>
      </w:r>
      <w:r w:rsidRPr="0084068B">
        <w:rPr>
          <w:rFonts w:asciiTheme="minorHAnsi" w:hAnsiTheme="minorHAnsi"/>
          <w:sz w:val="22"/>
          <w:szCs w:val="22"/>
        </w:rPr>
        <w:t xml:space="preserve"> die de media delen. Door de gemeenschappelijke realiteit van de werkelijkheid lijken media betrouwbaarder voor het publiek. Vandaar dat</w:t>
      </w:r>
      <w:r w:rsidR="00FF0F14">
        <w:rPr>
          <w:rFonts w:asciiTheme="minorHAnsi" w:hAnsiTheme="minorHAnsi"/>
          <w:sz w:val="22"/>
          <w:szCs w:val="22"/>
        </w:rPr>
        <w:t xml:space="preserve"> bij een </w:t>
      </w:r>
      <w:r w:rsidRPr="0084068B">
        <w:rPr>
          <w:rFonts w:asciiTheme="minorHAnsi" w:hAnsiTheme="minorHAnsi"/>
          <w:sz w:val="22"/>
          <w:szCs w:val="22"/>
        </w:rPr>
        <w:t xml:space="preserve">onderwerp zoals transgenders vaak </w:t>
      </w:r>
      <w:r w:rsidR="00FF0F14">
        <w:rPr>
          <w:rFonts w:asciiTheme="minorHAnsi" w:hAnsiTheme="minorHAnsi"/>
          <w:sz w:val="22"/>
          <w:szCs w:val="22"/>
        </w:rPr>
        <w:t>dezelfde</w:t>
      </w:r>
      <w:r w:rsidR="00B25507">
        <w:rPr>
          <w:rFonts w:asciiTheme="minorHAnsi" w:hAnsiTheme="minorHAnsi"/>
          <w:sz w:val="22"/>
          <w:szCs w:val="22"/>
        </w:rPr>
        <w:t xml:space="preserve"> soort frames </w:t>
      </w:r>
      <w:r w:rsidR="00FF0F14">
        <w:rPr>
          <w:rFonts w:asciiTheme="minorHAnsi" w:hAnsiTheme="minorHAnsi"/>
          <w:sz w:val="22"/>
          <w:szCs w:val="22"/>
        </w:rPr>
        <w:t>terugkeren</w:t>
      </w:r>
      <w:r w:rsidR="00B54909">
        <w:rPr>
          <w:rFonts w:asciiTheme="minorHAnsi" w:hAnsiTheme="minorHAnsi"/>
          <w:sz w:val="22"/>
          <w:szCs w:val="22"/>
        </w:rPr>
        <w:t>,</w:t>
      </w:r>
      <w:r w:rsidR="00FF0F14">
        <w:rPr>
          <w:rFonts w:asciiTheme="minorHAnsi" w:hAnsiTheme="minorHAnsi"/>
          <w:sz w:val="22"/>
          <w:szCs w:val="22"/>
        </w:rPr>
        <w:t xml:space="preserve"> </w:t>
      </w:r>
      <w:r w:rsidR="00B25507">
        <w:rPr>
          <w:rFonts w:asciiTheme="minorHAnsi" w:hAnsiTheme="minorHAnsi"/>
          <w:sz w:val="22"/>
          <w:szCs w:val="22"/>
        </w:rPr>
        <w:t xml:space="preserve">zoals </w:t>
      </w:r>
      <w:r w:rsidR="00FF0F14">
        <w:rPr>
          <w:rFonts w:asciiTheme="minorHAnsi" w:hAnsiTheme="minorHAnsi"/>
          <w:sz w:val="22"/>
          <w:szCs w:val="22"/>
        </w:rPr>
        <w:t xml:space="preserve">het </w:t>
      </w:r>
      <w:r w:rsidR="00FF0F14" w:rsidRPr="0084068B">
        <w:rPr>
          <w:rFonts w:asciiTheme="minorHAnsi" w:hAnsiTheme="minorHAnsi"/>
          <w:sz w:val="22"/>
          <w:szCs w:val="22"/>
        </w:rPr>
        <w:t>‘transgenders-zijn-anders’-frame</w:t>
      </w:r>
      <w:r w:rsidR="00FF0F14">
        <w:rPr>
          <w:rFonts w:asciiTheme="minorHAnsi" w:hAnsiTheme="minorHAnsi"/>
          <w:sz w:val="22"/>
          <w:szCs w:val="22"/>
        </w:rPr>
        <w:t xml:space="preserve">. </w:t>
      </w:r>
    </w:p>
    <w:p w14:paraId="4C17EF1E" w14:textId="4D3D1E53" w:rsidR="008E0648" w:rsidRPr="0084068B" w:rsidRDefault="008E0648">
      <w:pPr>
        <w:rPr>
          <w:rFonts w:asciiTheme="minorHAnsi" w:hAnsiTheme="minorHAnsi"/>
          <w:b/>
          <w:bCs/>
          <w:sz w:val="28"/>
          <w:szCs w:val="28"/>
        </w:rPr>
      </w:pPr>
    </w:p>
    <w:p w14:paraId="3CC13A7B" w14:textId="5BED62D7" w:rsidR="008E0648" w:rsidRPr="0084068B" w:rsidRDefault="008E0648">
      <w:pPr>
        <w:rPr>
          <w:rFonts w:asciiTheme="minorHAnsi" w:hAnsiTheme="minorHAnsi"/>
          <w:b/>
          <w:bCs/>
          <w:sz w:val="28"/>
          <w:szCs w:val="28"/>
        </w:rPr>
      </w:pPr>
    </w:p>
    <w:p w14:paraId="3CF5A9FF" w14:textId="378777F3" w:rsidR="008E0648" w:rsidRPr="0084068B" w:rsidRDefault="008E0648">
      <w:pPr>
        <w:rPr>
          <w:rFonts w:asciiTheme="minorHAnsi" w:hAnsiTheme="minorHAnsi"/>
          <w:b/>
          <w:bCs/>
          <w:sz w:val="28"/>
          <w:szCs w:val="28"/>
        </w:rPr>
      </w:pPr>
    </w:p>
    <w:p w14:paraId="631176B9" w14:textId="3004820E" w:rsidR="008E0648" w:rsidRPr="0084068B" w:rsidRDefault="008E0648">
      <w:pPr>
        <w:rPr>
          <w:rFonts w:asciiTheme="minorHAnsi" w:hAnsiTheme="minorHAnsi"/>
          <w:b/>
          <w:bCs/>
          <w:sz w:val="28"/>
          <w:szCs w:val="28"/>
        </w:rPr>
      </w:pPr>
    </w:p>
    <w:p w14:paraId="37FE2DAD" w14:textId="2D2B107A" w:rsidR="008E0648" w:rsidRPr="0084068B" w:rsidRDefault="008E0648">
      <w:pPr>
        <w:rPr>
          <w:rFonts w:asciiTheme="minorHAnsi" w:hAnsiTheme="minorHAnsi"/>
          <w:b/>
          <w:bCs/>
          <w:sz w:val="28"/>
          <w:szCs w:val="28"/>
        </w:rPr>
      </w:pPr>
    </w:p>
    <w:p w14:paraId="6823EEDC" w14:textId="458F6642" w:rsidR="008E0648" w:rsidRPr="0084068B" w:rsidRDefault="008E0648">
      <w:pPr>
        <w:rPr>
          <w:rFonts w:asciiTheme="minorHAnsi" w:hAnsiTheme="minorHAnsi"/>
          <w:b/>
          <w:bCs/>
          <w:sz w:val="28"/>
          <w:szCs w:val="28"/>
        </w:rPr>
      </w:pPr>
    </w:p>
    <w:p w14:paraId="2952C0E1" w14:textId="66BE357A" w:rsidR="008E0648" w:rsidRPr="0084068B" w:rsidRDefault="008E0648">
      <w:pPr>
        <w:rPr>
          <w:rFonts w:asciiTheme="minorHAnsi" w:hAnsiTheme="minorHAnsi"/>
          <w:b/>
          <w:bCs/>
          <w:sz w:val="28"/>
          <w:szCs w:val="28"/>
        </w:rPr>
      </w:pPr>
    </w:p>
    <w:p w14:paraId="2A167CF0" w14:textId="3BC3C114" w:rsidR="008E0648" w:rsidRPr="0084068B" w:rsidRDefault="008E0648">
      <w:pPr>
        <w:rPr>
          <w:rFonts w:asciiTheme="minorHAnsi" w:hAnsiTheme="minorHAnsi"/>
          <w:b/>
          <w:bCs/>
          <w:sz w:val="28"/>
          <w:szCs w:val="28"/>
        </w:rPr>
      </w:pPr>
    </w:p>
    <w:p w14:paraId="5FD2F774" w14:textId="3B6BF927" w:rsidR="008E0648" w:rsidRPr="0084068B" w:rsidRDefault="008E0648">
      <w:pPr>
        <w:rPr>
          <w:rFonts w:asciiTheme="minorHAnsi" w:hAnsiTheme="minorHAnsi"/>
          <w:b/>
          <w:bCs/>
          <w:sz w:val="28"/>
          <w:szCs w:val="28"/>
        </w:rPr>
      </w:pPr>
    </w:p>
    <w:p w14:paraId="3842291B" w14:textId="5D2FC5C7" w:rsidR="008E0648" w:rsidRPr="0084068B" w:rsidRDefault="008E0648">
      <w:pPr>
        <w:rPr>
          <w:rFonts w:asciiTheme="minorHAnsi" w:hAnsiTheme="minorHAnsi"/>
          <w:b/>
          <w:bCs/>
          <w:sz w:val="28"/>
          <w:szCs w:val="28"/>
        </w:rPr>
      </w:pPr>
    </w:p>
    <w:p w14:paraId="0CC33C63" w14:textId="38F05451" w:rsidR="008E0648" w:rsidRPr="0084068B" w:rsidRDefault="008E0648">
      <w:pPr>
        <w:rPr>
          <w:rFonts w:asciiTheme="minorHAnsi" w:hAnsiTheme="minorHAnsi"/>
          <w:b/>
          <w:bCs/>
          <w:sz w:val="28"/>
          <w:szCs w:val="28"/>
        </w:rPr>
      </w:pPr>
    </w:p>
    <w:p w14:paraId="76DF83A9" w14:textId="77CADB3C" w:rsidR="008E0648" w:rsidRPr="0084068B" w:rsidRDefault="008E0648">
      <w:pPr>
        <w:rPr>
          <w:rFonts w:asciiTheme="minorHAnsi" w:hAnsiTheme="minorHAnsi"/>
          <w:b/>
          <w:bCs/>
          <w:sz w:val="28"/>
          <w:szCs w:val="28"/>
        </w:rPr>
      </w:pPr>
    </w:p>
    <w:p w14:paraId="3C497BEB" w14:textId="6A23A83B" w:rsidR="008E0648" w:rsidRPr="0084068B" w:rsidRDefault="008E0648">
      <w:pPr>
        <w:rPr>
          <w:rFonts w:asciiTheme="minorHAnsi" w:hAnsiTheme="minorHAnsi"/>
          <w:b/>
          <w:bCs/>
          <w:sz w:val="28"/>
          <w:szCs w:val="28"/>
        </w:rPr>
      </w:pPr>
    </w:p>
    <w:p w14:paraId="1D9314BB" w14:textId="77777777" w:rsidR="005752E0" w:rsidRPr="0084068B" w:rsidRDefault="005752E0">
      <w:pPr>
        <w:rPr>
          <w:rFonts w:asciiTheme="minorHAnsi" w:hAnsiTheme="minorHAnsi"/>
          <w:b/>
          <w:bCs/>
          <w:sz w:val="28"/>
          <w:szCs w:val="28"/>
        </w:rPr>
      </w:pPr>
    </w:p>
    <w:p w14:paraId="636F4A2E" w14:textId="77777777" w:rsidR="00563B56" w:rsidRPr="0084068B" w:rsidRDefault="00563B56">
      <w:pPr>
        <w:rPr>
          <w:rFonts w:asciiTheme="minorHAnsi" w:hAnsiTheme="minorHAnsi"/>
          <w:b/>
          <w:bCs/>
          <w:sz w:val="28"/>
          <w:szCs w:val="28"/>
        </w:rPr>
      </w:pPr>
    </w:p>
    <w:p w14:paraId="54C6B8DA" w14:textId="77777777" w:rsidR="00563B56" w:rsidRPr="0084068B" w:rsidRDefault="00563B56">
      <w:pPr>
        <w:rPr>
          <w:rFonts w:asciiTheme="minorHAnsi" w:hAnsiTheme="minorHAnsi"/>
          <w:b/>
          <w:bCs/>
          <w:sz w:val="28"/>
          <w:szCs w:val="28"/>
        </w:rPr>
      </w:pPr>
    </w:p>
    <w:p w14:paraId="423B5B7A" w14:textId="77777777" w:rsidR="003D7AE6" w:rsidRPr="0084068B" w:rsidRDefault="003D7AE6">
      <w:pPr>
        <w:rPr>
          <w:rFonts w:asciiTheme="minorHAnsi" w:hAnsiTheme="minorHAnsi"/>
          <w:b/>
          <w:bCs/>
          <w:sz w:val="28"/>
          <w:szCs w:val="28"/>
        </w:rPr>
      </w:pPr>
    </w:p>
    <w:p w14:paraId="2C14A0B1" w14:textId="77777777" w:rsidR="00776699" w:rsidRDefault="00776699">
      <w:pPr>
        <w:rPr>
          <w:rFonts w:asciiTheme="minorHAnsi" w:hAnsiTheme="minorHAnsi"/>
          <w:b/>
          <w:bCs/>
          <w:sz w:val="28"/>
          <w:szCs w:val="28"/>
        </w:rPr>
      </w:pPr>
    </w:p>
    <w:p w14:paraId="0756523A" w14:textId="77777777" w:rsidR="00776699" w:rsidRDefault="00776699">
      <w:pPr>
        <w:rPr>
          <w:rFonts w:asciiTheme="minorHAnsi" w:hAnsiTheme="minorHAnsi"/>
          <w:b/>
          <w:bCs/>
          <w:sz w:val="28"/>
          <w:szCs w:val="28"/>
        </w:rPr>
      </w:pPr>
    </w:p>
    <w:p w14:paraId="4B5FD366" w14:textId="77777777" w:rsidR="00776699" w:rsidRDefault="00776699">
      <w:pPr>
        <w:rPr>
          <w:rFonts w:asciiTheme="minorHAnsi" w:hAnsiTheme="minorHAnsi"/>
          <w:b/>
          <w:bCs/>
          <w:sz w:val="28"/>
          <w:szCs w:val="28"/>
        </w:rPr>
      </w:pPr>
    </w:p>
    <w:p w14:paraId="052731AF" w14:textId="1807717E" w:rsidR="008E0648" w:rsidRPr="00CC1CB2" w:rsidRDefault="008E0648" w:rsidP="00CC1CB2">
      <w:pPr>
        <w:pStyle w:val="Lijstalinea"/>
        <w:numPr>
          <w:ilvl w:val="0"/>
          <w:numId w:val="13"/>
        </w:numPr>
        <w:rPr>
          <w:b/>
          <w:bCs/>
          <w:sz w:val="28"/>
          <w:szCs w:val="28"/>
        </w:rPr>
      </w:pPr>
      <w:r w:rsidRPr="00CC1CB2">
        <w:rPr>
          <w:b/>
          <w:bCs/>
          <w:sz w:val="28"/>
          <w:szCs w:val="28"/>
        </w:rPr>
        <w:t xml:space="preserve">Onderzoeksopzet </w:t>
      </w:r>
    </w:p>
    <w:p w14:paraId="008366CE" w14:textId="0BA37A99" w:rsidR="008E0648" w:rsidRPr="0084068B" w:rsidRDefault="008E0648">
      <w:pPr>
        <w:rPr>
          <w:rFonts w:asciiTheme="minorHAnsi" w:hAnsiTheme="minorHAnsi"/>
          <w:b/>
          <w:bCs/>
          <w:sz w:val="28"/>
          <w:szCs w:val="28"/>
        </w:rPr>
      </w:pPr>
    </w:p>
    <w:p w14:paraId="5CD6E74B" w14:textId="0D4A34C5" w:rsidR="007E0B70" w:rsidRPr="0084068B" w:rsidRDefault="0099725F">
      <w:pPr>
        <w:rPr>
          <w:rFonts w:asciiTheme="minorHAnsi" w:hAnsiTheme="minorHAnsi"/>
          <w:sz w:val="22"/>
          <w:szCs w:val="22"/>
        </w:rPr>
      </w:pPr>
      <w:r w:rsidRPr="0084068B">
        <w:rPr>
          <w:rFonts w:asciiTheme="minorHAnsi" w:hAnsiTheme="minorHAnsi"/>
          <w:sz w:val="22"/>
          <w:szCs w:val="22"/>
        </w:rPr>
        <w:t xml:space="preserve">De gegevens die verzameld zijn, zijn afkomstig van de online databank </w:t>
      </w:r>
      <w:r w:rsidR="00EF0039">
        <w:rPr>
          <w:rFonts w:asciiTheme="minorHAnsi" w:hAnsiTheme="minorHAnsi"/>
          <w:sz w:val="22"/>
          <w:szCs w:val="22"/>
        </w:rPr>
        <w:t>Nexis Uni</w:t>
      </w:r>
      <w:r w:rsidRPr="0084068B">
        <w:rPr>
          <w:rFonts w:asciiTheme="minorHAnsi" w:hAnsiTheme="minorHAnsi"/>
          <w:sz w:val="22"/>
          <w:szCs w:val="22"/>
        </w:rPr>
        <w:t xml:space="preserve">. </w:t>
      </w:r>
      <w:r w:rsidR="002015EE" w:rsidRPr="0084068B">
        <w:rPr>
          <w:rFonts w:asciiTheme="minorHAnsi" w:hAnsiTheme="minorHAnsi"/>
          <w:sz w:val="22"/>
          <w:szCs w:val="22"/>
        </w:rPr>
        <w:t xml:space="preserve">De kranten die zijn geraadpleegd zijn </w:t>
      </w:r>
      <w:r w:rsidR="0059048D" w:rsidRPr="0084068B">
        <w:rPr>
          <w:rFonts w:asciiTheme="minorHAnsi" w:hAnsiTheme="minorHAnsi"/>
          <w:sz w:val="22"/>
          <w:szCs w:val="22"/>
        </w:rPr>
        <w:t xml:space="preserve">De </w:t>
      </w:r>
      <w:r w:rsidR="002015EE" w:rsidRPr="0084068B">
        <w:rPr>
          <w:rFonts w:asciiTheme="minorHAnsi" w:hAnsiTheme="minorHAnsi"/>
          <w:sz w:val="22"/>
          <w:szCs w:val="22"/>
        </w:rPr>
        <w:t xml:space="preserve">Volkskrant.nl en </w:t>
      </w:r>
      <w:r w:rsidR="0059048D" w:rsidRPr="0084068B">
        <w:rPr>
          <w:rFonts w:asciiTheme="minorHAnsi" w:hAnsiTheme="minorHAnsi"/>
          <w:sz w:val="22"/>
          <w:szCs w:val="22"/>
        </w:rPr>
        <w:t xml:space="preserve">De </w:t>
      </w:r>
      <w:r w:rsidR="002015EE" w:rsidRPr="0084068B">
        <w:rPr>
          <w:rFonts w:asciiTheme="minorHAnsi" w:hAnsiTheme="minorHAnsi"/>
          <w:sz w:val="22"/>
          <w:szCs w:val="22"/>
        </w:rPr>
        <w:t>Tele</w:t>
      </w:r>
      <w:r w:rsidR="0059048D" w:rsidRPr="0084068B">
        <w:rPr>
          <w:rFonts w:asciiTheme="minorHAnsi" w:hAnsiTheme="minorHAnsi"/>
          <w:sz w:val="22"/>
          <w:szCs w:val="22"/>
        </w:rPr>
        <w:t>graaf.nl</w:t>
      </w:r>
      <w:r w:rsidR="007E0B70" w:rsidRPr="0084068B">
        <w:rPr>
          <w:rFonts w:asciiTheme="minorHAnsi" w:hAnsiTheme="minorHAnsi"/>
          <w:sz w:val="22"/>
          <w:szCs w:val="22"/>
        </w:rPr>
        <w:t xml:space="preserve"> over een </w:t>
      </w:r>
      <w:r w:rsidR="0019219F" w:rsidRPr="0084068B">
        <w:rPr>
          <w:rFonts w:asciiTheme="minorHAnsi" w:hAnsiTheme="minorHAnsi"/>
          <w:sz w:val="22"/>
          <w:szCs w:val="22"/>
        </w:rPr>
        <w:t>periode van twee jaar.</w:t>
      </w:r>
    </w:p>
    <w:p w14:paraId="44F0A2F6" w14:textId="07259488" w:rsidR="00450326" w:rsidRPr="0084068B" w:rsidRDefault="00450326">
      <w:pPr>
        <w:rPr>
          <w:rFonts w:asciiTheme="minorHAnsi" w:hAnsiTheme="minorHAnsi"/>
          <w:sz w:val="22"/>
          <w:szCs w:val="22"/>
        </w:rPr>
      </w:pPr>
    </w:p>
    <w:p w14:paraId="344D8A88" w14:textId="5119FCB3" w:rsidR="005136BA" w:rsidRPr="0084068B" w:rsidRDefault="00450326">
      <w:pPr>
        <w:rPr>
          <w:rFonts w:asciiTheme="minorHAnsi" w:hAnsiTheme="minorHAnsi"/>
          <w:sz w:val="22"/>
          <w:szCs w:val="22"/>
        </w:rPr>
      </w:pPr>
      <w:r w:rsidRPr="0084068B">
        <w:rPr>
          <w:rFonts w:asciiTheme="minorHAnsi" w:hAnsiTheme="minorHAnsi"/>
          <w:sz w:val="22"/>
          <w:szCs w:val="22"/>
        </w:rPr>
        <w:t>Voor het onderzoek</w:t>
      </w:r>
      <w:r w:rsidR="00AA2B1C">
        <w:rPr>
          <w:rFonts w:asciiTheme="minorHAnsi" w:hAnsiTheme="minorHAnsi"/>
          <w:sz w:val="22"/>
          <w:szCs w:val="22"/>
        </w:rPr>
        <w:t xml:space="preserve"> naar framing over transgender</w:t>
      </w:r>
      <w:r w:rsidR="006D2650">
        <w:rPr>
          <w:rFonts w:asciiTheme="minorHAnsi" w:hAnsiTheme="minorHAnsi"/>
          <w:sz w:val="22"/>
          <w:szCs w:val="22"/>
        </w:rPr>
        <w:t>s</w:t>
      </w:r>
      <w:r w:rsidRPr="0084068B">
        <w:rPr>
          <w:rFonts w:asciiTheme="minorHAnsi" w:hAnsiTheme="minorHAnsi"/>
          <w:sz w:val="22"/>
          <w:szCs w:val="22"/>
        </w:rPr>
        <w:t xml:space="preserve"> is het belangrijk dat </w:t>
      </w:r>
      <w:r w:rsidR="007871B7" w:rsidRPr="0084068B">
        <w:rPr>
          <w:rFonts w:asciiTheme="minorHAnsi" w:hAnsiTheme="minorHAnsi"/>
          <w:sz w:val="22"/>
          <w:szCs w:val="22"/>
        </w:rPr>
        <w:t xml:space="preserve">de </w:t>
      </w:r>
      <w:r w:rsidR="00E86A35" w:rsidRPr="0084068B">
        <w:rPr>
          <w:rFonts w:asciiTheme="minorHAnsi" w:hAnsiTheme="minorHAnsi"/>
          <w:sz w:val="22"/>
          <w:szCs w:val="22"/>
        </w:rPr>
        <w:t xml:space="preserve">geanalyseerde kranten </w:t>
      </w:r>
      <w:r w:rsidR="009866B5">
        <w:rPr>
          <w:rFonts w:asciiTheme="minorHAnsi" w:hAnsiTheme="minorHAnsi"/>
          <w:sz w:val="22"/>
          <w:szCs w:val="22"/>
        </w:rPr>
        <w:t>verschillen van doelgroep.</w:t>
      </w:r>
      <w:r w:rsidR="00706CB2">
        <w:rPr>
          <w:rFonts w:asciiTheme="minorHAnsi" w:hAnsiTheme="minorHAnsi"/>
          <w:sz w:val="22"/>
          <w:szCs w:val="22"/>
        </w:rPr>
        <w:t xml:space="preserve"> Zo kan er een eerlijkere analyse worden uitgevoerd waardoor </w:t>
      </w:r>
      <w:r w:rsidR="00877622">
        <w:rPr>
          <w:rFonts w:asciiTheme="minorHAnsi" w:hAnsiTheme="minorHAnsi"/>
          <w:sz w:val="22"/>
          <w:szCs w:val="22"/>
        </w:rPr>
        <w:t>er meer transparantie ontstaat in het onderzoek.</w:t>
      </w:r>
      <w:r w:rsidR="009866B5">
        <w:rPr>
          <w:rFonts w:asciiTheme="minorHAnsi" w:hAnsiTheme="minorHAnsi"/>
          <w:sz w:val="22"/>
          <w:szCs w:val="22"/>
        </w:rPr>
        <w:t xml:space="preserve"> </w:t>
      </w:r>
    </w:p>
    <w:p w14:paraId="74CE2A4C" w14:textId="47238F9E" w:rsidR="006667F8" w:rsidRPr="0084068B" w:rsidRDefault="00877622">
      <w:pPr>
        <w:rPr>
          <w:rFonts w:asciiTheme="minorHAnsi" w:hAnsiTheme="minorHAnsi"/>
          <w:sz w:val="22"/>
          <w:szCs w:val="22"/>
        </w:rPr>
      </w:pPr>
      <w:r>
        <w:rPr>
          <w:rFonts w:asciiTheme="minorHAnsi" w:hAnsiTheme="minorHAnsi"/>
          <w:sz w:val="22"/>
          <w:szCs w:val="22"/>
        </w:rPr>
        <w:t xml:space="preserve">Er is </w:t>
      </w:r>
      <w:r w:rsidR="00504754">
        <w:rPr>
          <w:rFonts w:asciiTheme="minorHAnsi" w:hAnsiTheme="minorHAnsi"/>
          <w:sz w:val="22"/>
          <w:szCs w:val="22"/>
        </w:rPr>
        <w:t>gekozen voor</w:t>
      </w:r>
      <w:r>
        <w:rPr>
          <w:rFonts w:asciiTheme="minorHAnsi" w:hAnsiTheme="minorHAnsi"/>
          <w:sz w:val="22"/>
          <w:szCs w:val="22"/>
        </w:rPr>
        <w:t xml:space="preserve"> twee</w:t>
      </w:r>
      <w:r w:rsidR="00504754">
        <w:rPr>
          <w:rFonts w:asciiTheme="minorHAnsi" w:hAnsiTheme="minorHAnsi"/>
          <w:sz w:val="22"/>
          <w:szCs w:val="22"/>
        </w:rPr>
        <w:t xml:space="preserve"> verschillende</w:t>
      </w:r>
      <w:r>
        <w:rPr>
          <w:rFonts w:asciiTheme="minorHAnsi" w:hAnsiTheme="minorHAnsi"/>
          <w:sz w:val="22"/>
          <w:szCs w:val="22"/>
        </w:rPr>
        <w:t xml:space="preserve"> kranten</w:t>
      </w:r>
      <w:r w:rsidR="00504754">
        <w:rPr>
          <w:rFonts w:asciiTheme="minorHAnsi" w:hAnsiTheme="minorHAnsi"/>
          <w:sz w:val="22"/>
          <w:szCs w:val="22"/>
        </w:rPr>
        <w:t xml:space="preserve"> zodat het een overzichtelijk onderzoek blijft</w:t>
      </w:r>
      <w:r w:rsidR="00BC4A66">
        <w:rPr>
          <w:rFonts w:asciiTheme="minorHAnsi" w:hAnsiTheme="minorHAnsi"/>
          <w:sz w:val="22"/>
          <w:szCs w:val="22"/>
        </w:rPr>
        <w:t xml:space="preserve">. </w:t>
      </w:r>
      <w:r w:rsidR="00951E4C" w:rsidRPr="0084068B">
        <w:rPr>
          <w:rFonts w:asciiTheme="minorHAnsi" w:hAnsiTheme="minorHAnsi"/>
          <w:sz w:val="22"/>
          <w:szCs w:val="22"/>
        </w:rPr>
        <w:t>De keuze voor de Volk</w:t>
      </w:r>
      <w:r w:rsidR="00504754">
        <w:rPr>
          <w:rFonts w:asciiTheme="minorHAnsi" w:hAnsiTheme="minorHAnsi"/>
          <w:sz w:val="22"/>
          <w:szCs w:val="22"/>
        </w:rPr>
        <w:t>sk</w:t>
      </w:r>
      <w:r w:rsidR="00951E4C" w:rsidRPr="0084068B">
        <w:rPr>
          <w:rFonts w:asciiTheme="minorHAnsi" w:hAnsiTheme="minorHAnsi"/>
          <w:sz w:val="22"/>
          <w:szCs w:val="22"/>
        </w:rPr>
        <w:t>rant</w:t>
      </w:r>
      <w:r w:rsidR="00504754">
        <w:rPr>
          <w:rFonts w:asciiTheme="minorHAnsi" w:hAnsiTheme="minorHAnsi"/>
          <w:sz w:val="22"/>
          <w:szCs w:val="22"/>
        </w:rPr>
        <w:t>.nl</w:t>
      </w:r>
      <w:r w:rsidR="00951E4C" w:rsidRPr="0084068B">
        <w:rPr>
          <w:rFonts w:asciiTheme="minorHAnsi" w:hAnsiTheme="minorHAnsi"/>
          <w:sz w:val="22"/>
          <w:szCs w:val="22"/>
        </w:rPr>
        <w:t xml:space="preserve"> en </w:t>
      </w:r>
      <w:r w:rsidR="00EA15D8" w:rsidRPr="0084068B">
        <w:rPr>
          <w:rFonts w:asciiTheme="minorHAnsi" w:hAnsiTheme="minorHAnsi"/>
          <w:sz w:val="22"/>
          <w:szCs w:val="22"/>
        </w:rPr>
        <w:t>d</w:t>
      </w:r>
      <w:r w:rsidR="00951E4C" w:rsidRPr="0084068B">
        <w:rPr>
          <w:rFonts w:asciiTheme="minorHAnsi" w:hAnsiTheme="minorHAnsi"/>
          <w:sz w:val="22"/>
          <w:szCs w:val="22"/>
        </w:rPr>
        <w:t>e Telegraaf</w:t>
      </w:r>
      <w:r w:rsidR="00504754">
        <w:rPr>
          <w:rFonts w:asciiTheme="minorHAnsi" w:hAnsiTheme="minorHAnsi"/>
          <w:sz w:val="22"/>
          <w:szCs w:val="22"/>
        </w:rPr>
        <w:t xml:space="preserve">.nl </w:t>
      </w:r>
      <w:r w:rsidR="00951E4C" w:rsidRPr="0084068B">
        <w:rPr>
          <w:rFonts w:asciiTheme="minorHAnsi" w:hAnsiTheme="minorHAnsi"/>
          <w:sz w:val="22"/>
          <w:szCs w:val="22"/>
        </w:rPr>
        <w:t xml:space="preserve">is gemaakt </w:t>
      </w:r>
      <w:r w:rsidR="00611056" w:rsidRPr="0084068B">
        <w:rPr>
          <w:rFonts w:asciiTheme="minorHAnsi" w:hAnsiTheme="minorHAnsi"/>
          <w:sz w:val="22"/>
          <w:szCs w:val="22"/>
        </w:rPr>
        <w:t>op basis van</w:t>
      </w:r>
      <w:r w:rsidR="00EA15D8" w:rsidRPr="0084068B">
        <w:rPr>
          <w:rFonts w:asciiTheme="minorHAnsi" w:hAnsiTheme="minorHAnsi"/>
          <w:sz w:val="22"/>
          <w:szCs w:val="22"/>
        </w:rPr>
        <w:t xml:space="preserve"> </w:t>
      </w:r>
      <w:r w:rsidR="00605088" w:rsidRPr="0084068B">
        <w:rPr>
          <w:rFonts w:asciiTheme="minorHAnsi" w:hAnsiTheme="minorHAnsi"/>
          <w:sz w:val="22"/>
          <w:szCs w:val="22"/>
        </w:rPr>
        <w:t xml:space="preserve">een aantal </w:t>
      </w:r>
      <w:r w:rsidR="00AB5313">
        <w:rPr>
          <w:rFonts w:asciiTheme="minorHAnsi" w:hAnsiTheme="minorHAnsi"/>
          <w:sz w:val="22"/>
          <w:szCs w:val="22"/>
        </w:rPr>
        <w:t>verschillende</w:t>
      </w:r>
      <w:r w:rsidR="00605088" w:rsidRPr="0084068B">
        <w:rPr>
          <w:rFonts w:asciiTheme="minorHAnsi" w:hAnsiTheme="minorHAnsi"/>
          <w:sz w:val="22"/>
          <w:szCs w:val="22"/>
        </w:rPr>
        <w:t xml:space="preserve"> karakteristieken.</w:t>
      </w:r>
      <w:r w:rsidR="00AB5313">
        <w:rPr>
          <w:rFonts w:asciiTheme="minorHAnsi" w:hAnsiTheme="minorHAnsi"/>
          <w:sz w:val="22"/>
          <w:szCs w:val="22"/>
        </w:rPr>
        <w:t xml:space="preserve"> Waaronder politieke voorkeur, de doelgroep</w:t>
      </w:r>
      <w:r w:rsidR="002431C8">
        <w:rPr>
          <w:rFonts w:asciiTheme="minorHAnsi" w:hAnsiTheme="minorHAnsi"/>
          <w:sz w:val="22"/>
          <w:szCs w:val="22"/>
        </w:rPr>
        <w:t xml:space="preserve"> en zeggenschap in de politiek. </w:t>
      </w:r>
    </w:p>
    <w:p w14:paraId="0231C6FE" w14:textId="77777777" w:rsidR="00CE5B53" w:rsidRPr="0084068B" w:rsidRDefault="00CE5B53">
      <w:pPr>
        <w:rPr>
          <w:rFonts w:asciiTheme="minorHAnsi" w:hAnsiTheme="minorHAnsi"/>
          <w:sz w:val="22"/>
          <w:szCs w:val="22"/>
        </w:rPr>
      </w:pPr>
    </w:p>
    <w:p w14:paraId="18F2720E" w14:textId="0295F725" w:rsidR="00A016FC" w:rsidRPr="0084068B" w:rsidRDefault="002E1DB3">
      <w:pPr>
        <w:rPr>
          <w:rFonts w:asciiTheme="minorHAnsi" w:hAnsiTheme="minorHAnsi"/>
          <w:sz w:val="22"/>
          <w:szCs w:val="22"/>
        </w:rPr>
      </w:pPr>
      <w:r w:rsidRPr="0084068B">
        <w:rPr>
          <w:rFonts w:asciiTheme="minorHAnsi" w:hAnsiTheme="minorHAnsi"/>
          <w:sz w:val="22"/>
          <w:szCs w:val="22"/>
        </w:rPr>
        <w:t xml:space="preserve">Hoewel consumenten meestal de krant die zij lezen dichter bij hun eigen voorkeur plaatsen, is dit bij </w:t>
      </w:r>
      <w:r w:rsidR="00721D51" w:rsidRPr="0084068B">
        <w:rPr>
          <w:rFonts w:asciiTheme="minorHAnsi" w:hAnsiTheme="minorHAnsi"/>
          <w:sz w:val="22"/>
          <w:szCs w:val="22"/>
        </w:rPr>
        <w:t xml:space="preserve">de </w:t>
      </w:r>
      <w:r w:rsidR="00431216" w:rsidRPr="0084068B">
        <w:rPr>
          <w:rFonts w:asciiTheme="minorHAnsi" w:hAnsiTheme="minorHAnsi"/>
          <w:sz w:val="22"/>
          <w:szCs w:val="22"/>
        </w:rPr>
        <w:t>Telegraaf</w:t>
      </w:r>
      <w:r w:rsidRPr="0084068B">
        <w:rPr>
          <w:rFonts w:asciiTheme="minorHAnsi" w:hAnsiTheme="minorHAnsi"/>
          <w:sz w:val="22"/>
          <w:szCs w:val="22"/>
        </w:rPr>
        <w:t xml:space="preserve"> niet het geval (</w:t>
      </w:r>
      <w:proofErr w:type="spellStart"/>
      <w:r w:rsidRPr="0084068B">
        <w:rPr>
          <w:rFonts w:asciiTheme="minorHAnsi" w:hAnsiTheme="minorHAnsi"/>
          <w:sz w:val="22"/>
          <w:szCs w:val="22"/>
        </w:rPr>
        <w:t>Pew</w:t>
      </w:r>
      <w:proofErr w:type="spellEnd"/>
      <w:r w:rsidRPr="0084068B">
        <w:rPr>
          <w:rFonts w:asciiTheme="minorHAnsi" w:hAnsiTheme="minorHAnsi"/>
          <w:sz w:val="22"/>
          <w:szCs w:val="22"/>
        </w:rPr>
        <w:t xml:space="preserve"> Research Center, 2018). </w:t>
      </w:r>
      <w:r w:rsidR="00766434" w:rsidRPr="0084068B">
        <w:rPr>
          <w:rFonts w:asciiTheme="minorHAnsi" w:hAnsiTheme="minorHAnsi"/>
          <w:sz w:val="22"/>
          <w:szCs w:val="22"/>
        </w:rPr>
        <w:t>N</w:t>
      </w:r>
      <w:r w:rsidR="009C6B08" w:rsidRPr="0084068B">
        <w:rPr>
          <w:rFonts w:asciiTheme="minorHAnsi" w:hAnsiTheme="minorHAnsi"/>
          <w:sz w:val="22"/>
          <w:szCs w:val="22"/>
        </w:rPr>
        <w:t>ieuws</w:t>
      </w:r>
      <w:r w:rsidR="006C42D9" w:rsidRPr="0084068B">
        <w:rPr>
          <w:rFonts w:asciiTheme="minorHAnsi" w:hAnsiTheme="minorHAnsi"/>
          <w:sz w:val="22"/>
          <w:szCs w:val="22"/>
        </w:rPr>
        <w:t xml:space="preserve">consumenten met een linkse en rechtse overtuiging </w:t>
      </w:r>
      <w:r w:rsidR="00766434" w:rsidRPr="0084068B">
        <w:rPr>
          <w:rFonts w:asciiTheme="minorHAnsi" w:hAnsiTheme="minorHAnsi"/>
          <w:sz w:val="22"/>
          <w:szCs w:val="22"/>
        </w:rPr>
        <w:t>vinden beide</w:t>
      </w:r>
      <w:r w:rsidR="002054A7" w:rsidRPr="0084068B">
        <w:rPr>
          <w:rFonts w:asciiTheme="minorHAnsi" w:hAnsiTheme="minorHAnsi"/>
          <w:sz w:val="22"/>
          <w:szCs w:val="22"/>
        </w:rPr>
        <w:t xml:space="preserve"> </w:t>
      </w:r>
      <w:r w:rsidR="006C42D9" w:rsidRPr="0084068B">
        <w:rPr>
          <w:rFonts w:asciiTheme="minorHAnsi" w:hAnsiTheme="minorHAnsi"/>
          <w:sz w:val="22"/>
          <w:szCs w:val="22"/>
        </w:rPr>
        <w:t xml:space="preserve">dat </w:t>
      </w:r>
      <w:r w:rsidR="00431216" w:rsidRPr="0084068B">
        <w:rPr>
          <w:rFonts w:asciiTheme="minorHAnsi" w:hAnsiTheme="minorHAnsi"/>
          <w:sz w:val="22"/>
          <w:szCs w:val="22"/>
        </w:rPr>
        <w:t xml:space="preserve">Telegraaf </w:t>
      </w:r>
      <w:r w:rsidR="006C42D9" w:rsidRPr="0084068B">
        <w:rPr>
          <w:rFonts w:asciiTheme="minorHAnsi" w:hAnsiTheme="minorHAnsi"/>
          <w:sz w:val="22"/>
          <w:szCs w:val="22"/>
        </w:rPr>
        <w:t xml:space="preserve">een </w:t>
      </w:r>
      <w:r w:rsidR="006313F3">
        <w:rPr>
          <w:rFonts w:asciiTheme="minorHAnsi" w:hAnsiTheme="minorHAnsi"/>
          <w:sz w:val="22"/>
          <w:szCs w:val="22"/>
        </w:rPr>
        <w:t>rechtste krant is</w:t>
      </w:r>
      <w:r w:rsidR="006C42D9" w:rsidRPr="0084068B">
        <w:rPr>
          <w:rFonts w:asciiTheme="minorHAnsi" w:hAnsiTheme="minorHAnsi"/>
          <w:sz w:val="22"/>
          <w:szCs w:val="22"/>
        </w:rPr>
        <w:t xml:space="preserve">. </w:t>
      </w:r>
    </w:p>
    <w:p w14:paraId="1C6703E3" w14:textId="690DA35A" w:rsidR="00B044B0" w:rsidRPr="0084068B" w:rsidRDefault="00B044B0">
      <w:pPr>
        <w:rPr>
          <w:rFonts w:asciiTheme="minorHAnsi" w:hAnsiTheme="minorHAnsi"/>
          <w:sz w:val="22"/>
          <w:szCs w:val="22"/>
        </w:rPr>
      </w:pPr>
      <w:r w:rsidRPr="0084068B">
        <w:rPr>
          <w:rFonts w:asciiTheme="minorHAnsi" w:hAnsiTheme="minorHAnsi"/>
          <w:sz w:val="22"/>
          <w:szCs w:val="22"/>
        </w:rPr>
        <w:t>Bakker en Scholte</w:t>
      </w:r>
      <w:r w:rsidR="00611F8D" w:rsidRPr="0084068B">
        <w:rPr>
          <w:rFonts w:asciiTheme="minorHAnsi" w:hAnsiTheme="minorHAnsi"/>
          <w:sz w:val="22"/>
          <w:szCs w:val="22"/>
        </w:rPr>
        <w:t>n</w:t>
      </w:r>
      <w:r w:rsidRPr="0084068B">
        <w:rPr>
          <w:rFonts w:asciiTheme="minorHAnsi" w:hAnsiTheme="minorHAnsi"/>
          <w:sz w:val="22"/>
          <w:szCs w:val="22"/>
        </w:rPr>
        <w:t xml:space="preserve"> (</w:t>
      </w:r>
      <w:r w:rsidR="008D606F" w:rsidRPr="0084068B">
        <w:rPr>
          <w:rFonts w:asciiTheme="minorHAnsi" w:hAnsiTheme="minorHAnsi"/>
          <w:sz w:val="22"/>
          <w:szCs w:val="22"/>
        </w:rPr>
        <w:t xml:space="preserve">Communicatiekaart van Nederland, </w:t>
      </w:r>
      <w:r w:rsidRPr="0084068B">
        <w:rPr>
          <w:rFonts w:asciiTheme="minorHAnsi" w:hAnsiTheme="minorHAnsi"/>
          <w:sz w:val="22"/>
          <w:szCs w:val="22"/>
        </w:rPr>
        <w:t>20</w:t>
      </w:r>
      <w:r w:rsidR="003A0D16" w:rsidRPr="0084068B">
        <w:rPr>
          <w:rFonts w:asciiTheme="minorHAnsi" w:hAnsiTheme="minorHAnsi"/>
          <w:sz w:val="22"/>
          <w:szCs w:val="22"/>
        </w:rPr>
        <w:t>1</w:t>
      </w:r>
      <w:r w:rsidR="00920040" w:rsidRPr="0084068B">
        <w:rPr>
          <w:rFonts w:asciiTheme="minorHAnsi" w:hAnsiTheme="minorHAnsi"/>
          <w:sz w:val="22"/>
          <w:szCs w:val="22"/>
        </w:rPr>
        <w:t>9</w:t>
      </w:r>
      <w:r w:rsidRPr="0084068B">
        <w:rPr>
          <w:rFonts w:asciiTheme="minorHAnsi" w:hAnsiTheme="minorHAnsi"/>
          <w:sz w:val="22"/>
          <w:szCs w:val="22"/>
        </w:rPr>
        <w:t xml:space="preserve">) stellen dat </w:t>
      </w:r>
      <w:r w:rsidR="00431216" w:rsidRPr="0084068B">
        <w:rPr>
          <w:rFonts w:asciiTheme="minorHAnsi" w:hAnsiTheme="minorHAnsi"/>
          <w:sz w:val="22"/>
          <w:szCs w:val="22"/>
        </w:rPr>
        <w:t>de Volkskrant</w:t>
      </w:r>
      <w:r w:rsidRPr="0084068B">
        <w:rPr>
          <w:rFonts w:asciiTheme="minorHAnsi" w:hAnsiTheme="minorHAnsi"/>
          <w:sz w:val="22"/>
          <w:szCs w:val="22"/>
        </w:rPr>
        <w:t xml:space="preserve"> een rooms-katholieke, linkse krant is</w:t>
      </w:r>
      <w:r w:rsidR="00CC035A" w:rsidRPr="0084068B">
        <w:rPr>
          <w:rFonts w:asciiTheme="minorHAnsi" w:hAnsiTheme="minorHAnsi"/>
          <w:sz w:val="22"/>
          <w:szCs w:val="22"/>
        </w:rPr>
        <w:t>. Alhoewel het blad zich steeds meer naar het politieke midden</w:t>
      </w:r>
      <w:r w:rsidR="001C53DC" w:rsidRPr="0084068B">
        <w:rPr>
          <w:rFonts w:asciiTheme="minorHAnsi" w:hAnsiTheme="minorHAnsi"/>
          <w:sz w:val="22"/>
          <w:szCs w:val="22"/>
        </w:rPr>
        <w:t xml:space="preserve"> verplaatst (</w:t>
      </w:r>
      <w:r w:rsidR="00BA4183" w:rsidRPr="0084068B">
        <w:rPr>
          <w:rFonts w:asciiTheme="minorHAnsi" w:hAnsiTheme="minorHAnsi"/>
          <w:sz w:val="22"/>
          <w:szCs w:val="22"/>
        </w:rPr>
        <w:t>Bolkestein &amp; Remarque 2012).</w:t>
      </w:r>
    </w:p>
    <w:p w14:paraId="29824363" w14:textId="06C91801" w:rsidR="00611F8D" w:rsidRPr="0084068B" w:rsidRDefault="00611F8D">
      <w:pPr>
        <w:rPr>
          <w:rFonts w:asciiTheme="minorHAnsi" w:hAnsiTheme="minorHAnsi"/>
          <w:sz w:val="22"/>
          <w:szCs w:val="22"/>
        </w:rPr>
      </w:pPr>
    </w:p>
    <w:p w14:paraId="1EB147CE" w14:textId="4934BF14" w:rsidR="00A46853" w:rsidRPr="0084068B" w:rsidRDefault="00FA3E4E">
      <w:pPr>
        <w:rPr>
          <w:rFonts w:asciiTheme="minorHAnsi" w:hAnsiTheme="minorHAnsi"/>
          <w:sz w:val="22"/>
          <w:szCs w:val="22"/>
        </w:rPr>
      </w:pPr>
      <w:r w:rsidRPr="0084068B">
        <w:rPr>
          <w:rFonts w:asciiTheme="minorHAnsi" w:hAnsiTheme="minorHAnsi"/>
          <w:sz w:val="22"/>
          <w:szCs w:val="22"/>
        </w:rPr>
        <w:t>In de Communicatiekaart van Nederland</w:t>
      </w:r>
      <w:r w:rsidR="00766434" w:rsidRPr="0084068B">
        <w:rPr>
          <w:rFonts w:asciiTheme="minorHAnsi" w:hAnsiTheme="minorHAnsi"/>
          <w:sz w:val="22"/>
          <w:szCs w:val="22"/>
        </w:rPr>
        <w:t xml:space="preserve"> (Bakker</w:t>
      </w:r>
      <w:r w:rsidR="00D04878" w:rsidRPr="0084068B">
        <w:rPr>
          <w:rFonts w:asciiTheme="minorHAnsi" w:hAnsiTheme="minorHAnsi"/>
          <w:sz w:val="22"/>
          <w:szCs w:val="22"/>
        </w:rPr>
        <w:t xml:space="preserve"> &amp; Scholten, hoofdstuk 1, 2019) </w:t>
      </w:r>
      <w:r w:rsidRPr="0084068B">
        <w:rPr>
          <w:rFonts w:asciiTheme="minorHAnsi" w:hAnsiTheme="minorHAnsi"/>
          <w:sz w:val="22"/>
          <w:szCs w:val="22"/>
        </w:rPr>
        <w:t xml:space="preserve">wordt ook duidelijk het verschil tussen de twee specifieke bladen uitgelegd. </w:t>
      </w:r>
      <w:r w:rsidR="00ED7587" w:rsidRPr="0084068B">
        <w:rPr>
          <w:rFonts w:asciiTheme="minorHAnsi" w:hAnsiTheme="minorHAnsi"/>
          <w:sz w:val="22"/>
          <w:szCs w:val="22"/>
        </w:rPr>
        <w:t xml:space="preserve">De Telegraaf wordt gekenmerkt door zijn populariteit. </w:t>
      </w:r>
      <w:r w:rsidR="0021179F" w:rsidRPr="0084068B">
        <w:rPr>
          <w:rFonts w:asciiTheme="minorHAnsi" w:hAnsiTheme="minorHAnsi"/>
          <w:sz w:val="22"/>
          <w:szCs w:val="22"/>
        </w:rPr>
        <w:t xml:space="preserve">Hun publiek is de algemene Nederlander. Terwijl de lezers van de </w:t>
      </w:r>
      <w:r w:rsidR="00B86DCA" w:rsidRPr="0084068B">
        <w:rPr>
          <w:rFonts w:asciiTheme="minorHAnsi" w:hAnsiTheme="minorHAnsi"/>
          <w:sz w:val="22"/>
          <w:szCs w:val="22"/>
        </w:rPr>
        <w:t>Volkskrant</w:t>
      </w:r>
      <w:r w:rsidR="0021179F" w:rsidRPr="0084068B">
        <w:rPr>
          <w:rFonts w:asciiTheme="minorHAnsi" w:hAnsiTheme="minorHAnsi"/>
          <w:sz w:val="22"/>
          <w:szCs w:val="22"/>
        </w:rPr>
        <w:t xml:space="preserve"> vooral mensen zijn uit de hogere sociale klasse. </w:t>
      </w:r>
    </w:p>
    <w:p w14:paraId="4C17EADE" w14:textId="26EC58BD" w:rsidR="00611F8D" w:rsidRPr="0084068B" w:rsidRDefault="00611F8D">
      <w:pPr>
        <w:rPr>
          <w:rFonts w:asciiTheme="minorHAnsi" w:hAnsiTheme="minorHAnsi"/>
          <w:sz w:val="22"/>
          <w:szCs w:val="22"/>
        </w:rPr>
      </w:pPr>
    </w:p>
    <w:p w14:paraId="080234A0" w14:textId="54150FAB" w:rsidR="00157B97" w:rsidRPr="0084068B" w:rsidRDefault="00EE3CA6">
      <w:pPr>
        <w:rPr>
          <w:rFonts w:asciiTheme="minorHAnsi" w:hAnsiTheme="minorHAnsi"/>
          <w:sz w:val="22"/>
          <w:szCs w:val="22"/>
        </w:rPr>
      </w:pPr>
      <w:r w:rsidRPr="0084068B">
        <w:rPr>
          <w:rFonts w:asciiTheme="minorHAnsi" w:hAnsiTheme="minorHAnsi"/>
          <w:noProof/>
          <w:sz w:val="22"/>
          <w:szCs w:val="22"/>
        </w:rPr>
        <w:drawing>
          <wp:anchor distT="0" distB="0" distL="114300" distR="114300" simplePos="0" relativeHeight="251659264" behindDoc="1" locked="0" layoutInCell="1" allowOverlap="1" wp14:anchorId="7E3CB76F" wp14:editId="563AD29F">
            <wp:simplePos x="0" y="0"/>
            <wp:positionH relativeFrom="column">
              <wp:posOffset>-198004</wp:posOffset>
            </wp:positionH>
            <wp:positionV relativeFrom="paragraph">
              <wp:posOffset>218440</wp:posOffset>
            </wp:positionV>
            <wp:extent cx="3315335" cy="1875790"/>
            <wp:effectExtent l="0" t="0" r="0" b="3810"/>
            <wp:wrapTight wrapText="bothSides">
              <wp:wrapPolygon edited="0">
                <wp:start x="0" y="0"/>
                <wp:lineTo x="0" y="21498"/>
                <wp:lineTo x="21513" y="21498"/>
                <wp:lineTo x="21513"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22-02-10 om 12.01.0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5335" cy="1875790"/>
                    </a:xfrm>
                    <a:prstGeom prst="rect">
                      <a:avLst/>
                    </a:prstGeom>
                  </pic:spPr>
                </pic:pic>
              </a:graphicData>
            </a:graphic>
            <wp14:sizeRelH relativeFrom="page">
              <wp14:pctWidth>0</wp14:pctWidth>
            </wp14:sizeRelH>
            <wp14:sizeRelV relativeFrom="page">
              <wp14:pctHeight>0</wp14:pctHeight>
            </wp14:sizeRelV>
          </wp:anchor>
        </w:drawing>
      </w:r>
    </w:p>
    <w:p w14:paraId="1ECDB7EC" w14:textId="302DDCA5" w:rsidR="00157B97" w:rsidRPr="0084068B" w:rsidRDefault="00157B97">
      <w:pPr>
        <w:rPr>
          <w:rFonts w:asciiTheme="minorHAnsi" w:hAnsiTheme="minorHAnsi"/>
          <w:sz w:val="22"/>
          <w:szCs w:val="22"/>
        </w:rPr>
      </w:pPr>
      <w:r w:rsidRPr="0084068B">
        <w:rPr>
          <w:rFonts w:asciiTheme="minorHAnsi" w:hAnsiTheme="minorHAnsi"/>
          <w:sz w:val="22"/>
          <w:szCs w:val="22"/>
        </w:rPr>
        <w:t>Daarnaast hebben de Volk</w:t>
      </w:r>
      <w:r w:rsidR="00E30222">
        <w:rPr>
          <w:rFonts w:asciiTheme="minorHAnsi" w:hAnsiTheme="minorHAnsi"/>
          <w:sz w:val="22"/>
          <w:szCs w:val="22"/>
        </w:rPr>
        <w:t>sk</w:t>
      </w:r>
      <w:r w:rsidRPr="0084068B">
        <w:rPr>
          <w:rFonts w:asciiTheme="minorHAnsi" w:hAnsiTheme="minorHAnsi"/>
          <w:sz w:val="22"/>
          <w:szCs w:val="22"/>
        </w:rPr>
        <w:t xml:space="preserve">rant en Telegraaf beide </w:t>
      </w:r>
      <w:r w:rsidR="00E21696">
        <w:rPr>
          <w:rFonts w:asciiTheme="minorHAnsi" w:hAnsiTheme="minorHAnsi"/>
          <w:sz w:val="22"/>
          <w:szCs w:val="22"/>
        </w:rPr>
        <w:t xml:space="preserve">grote </w:t>
      </w:r>
      <w:r w:rsidRPr="0084068B">
        <w:rPr>
          <w:rFonts w:asciiTheme="minorHAnsi" w:hAnsiTheme="minorHAnsi"/>
          <w:sz w:val="22"/>
          <w:szCs w:val="22"/>
        </w:rPr>
        <w:t xml:space="preserve">invloed op </w:t>
      </w:r>
      <w:r w:rsidR="00C079FE" w:rsidRPr="0084068B">
        <w:rPr>
          <w:rFonts w:asciiTheme="minorHAnsi" w:hAnsiTheme="minorHAnsi"/>
          <w:sz w:val="22"/>
          <w:szCs w:val="22"/>
        </w:rPr>
        <w:t>de spreekbeurten in de Tweede Kamer</w:t>
      </w:r>
      <w:r w:rsidR="00820500" w:rsidRPr="0084068B">
        <w:rPr>
          <w:rFonts w:asciiTheme="minorHAnsi" w:hAnsiTheme="minorHAnsi"/>
          <w:sz w:val="22"/>
          <w:szCs w:val="22"/>
        </w:rPr>
        <w:t xml:space="preserve"> (</w:t>
      </w:r>
      <w:proofErr w:type="spellStart"/>
      <w:r w:rsidR="00820500" w:rsidRPr="0084068B">
        <w:rPr>
          <w:rFonts w:asciiTheme="minorHAnsi" w:hAnsiTheme="minorHAnsi"/>
          <w:sz w:val="22"/>
          <w:szCs w:val="22"/>
        </w:rPr>
        <w:t>Elibol</w:t>
      </w:r>
      <w:proofErr w:type="spellEnd"/>
      <w:r w:rsidR="00820500" w:rsidRPr="0084068B">
        <w:rPr>
          <w:rFonts w:asciiTheme="minorHAnsi" w:hAnsiTheme="minorHAnsi"/>
          <w:sz w:val="22"/>
          <w:szCs w:val="22"/>
        </w:rPr>
        <w:t xml:space="preserve"> &amp; Hagen &amp; v</w:t>
      </w:r>
      <w:r w:rsidR="00BC7212" w:rsidRPr="0084068B">
        <w:rPr>
          <w:rFonts w:asciiTheme="minorHAnsi" w:hAnsiTheme="minorHAnsi"/>
          <w:sz w:val="22"/>
          <w:szCs w:val="22"/>
        </w:rPr>
        <w:t>an de Ven, 2019)</w:t>
      </w:r>
      <w:r w:rsidR="002629A9" w:rsidRPr="0084068B">
        <w:rPr>
          <w:rFonts w:asciiTheme="minorHAnsi" w:hAnsiTheme="minorHAnsi"/>
          <w:sz w:val="22"/>
          <w:szCs w:val="22"/>
        </w:rPr>
        <w:t xml:space="preserve">. </w:t>
      </w:r>
      <w:r w:rsidR="00C079FE" w:rsidRPr="0084068B">
        <w:rPr>
          <w:rFonts w:asciiTheme="minorHAnsi" w:hAnsiTheme="minorHAnsi"/>
          <w:sz w:val="22"/>
          <w:szCs w:val="22"/>
        </w:rPr>
        <w:t xml:space="preserve"> </w:t>
      </w:r>
      <w:r w:rsidR="002A3EED" w:rsidRPr="0084068B">
        <w:rPr>
          <w:rFonts w:asciiTheme="minorHAnsi" w:hAnsiTheme="minorHAnsi"/>
          <w:sz w:val="22"/>
          <w:szCs w:val="22"/>
        </w:rPr>
        <w:t xml:space="preserve">De Volkskrant heeft dit al een hele tijd en de Telegraaf lijkt een inhaalslag te maken. </w:t>
      </w:r>
      <w:r w:rsidR="009B1C57" w:rsidRPr="0084068B">
        <w:rPr>
          <w:rFonts w:asciiTheme="minorHAnsi" w:hAnsiTheme="minorHAnsi"/>
          <w:sz w:val="22"/>
          <w:szCs w:val="22"/>
        </w:rPr>
        <w:t xml:space="preserve">Dat hun berichtgeving besproken wordt </w:t>
      </w:r>
      <w:r w:rsidR="00031A1B" w:rsidRPr="0084068B">
        <w:rPr>
          <w:rFonts w:asciiTheme="minorHAnsi" w:hAnsiTheme="minorHAnsi"/>
          <w:sz w:val="22"/>
          <w:szCs w:val="22"/>
        </w:rPr>
        <w:t>door</w:t>
      </w:r>
      <w:r w:rsidR="009B1C57" w:rsidRPr="0084068B">
        <w:rPr>
          <w:rFonts w:asciiTheme="minorHAnsi" w:hAnsiTheme="minorHAnsi"/>
          <w:sz w:val="22"/>
          <w:szCs w:val="22"/>
        </w:rPr>
        <w:t xml:space="preserve"> </w:t>
      </w:r>
      <w:r w:rsidR="00031A1B" w:rsidRPr="0084068B">
        <w:rPr>
          <w:rFonts w:asciiTheme="minorHAnsi" w:hAnsiTheme="minorHAnsi"/>
          <w:sz w:val="22"/>
          <w:szCs w:val="22"/>
        </w:rPr>
        <w:t>politici</w:t>
      </w:r>
      <w:r w:rsidR="009B1C57" w:rsidRPr="0084068B">
        <w:rPr>
          <w:rFonts w:asciiTheme="minorHAnsi" w:hAnsiTheme="minorHAnsi"/>
          <w:sz w:val="22"/>
          <w:szCs w:val="22"/>
        </w:rPr>
        <w:t xml:space="preserve"> </w:t>
      </w:r>
      <w:r w:rsidR="00217DA1" w:rsidRPr="0084068B">
        <w:rPr>
          <w:rFonts w:asciiTheme="minorHAnsi" w:hAnsiTheme="minorHAnsi"/>
          <w:sz w:val="22"/>
          <w:szCs w:val="22"/>
        </w:rPr>
        <w:t xml:space="preserve">betekent dat zij </w:t>
      </w:r>
      <w:r w:rsidR="00E21696">
        <w:rPr>
          <w:rFonts w:asciiTheme="minorHAnsi" w:hAnsiTheme="minorHAnsi"/>
          <w:sz w:val="22"/>
          <w:szCs w:val="22"/>
        </w:rPr>
        <w:t>invloed</w:t>
      </w:r>
      <w:r w:rsidR="00217DA1" w:rsidRPr="0084068B">
        <w:rPr>
          <w:rFonts w:asciiTheme="minorHAnsi" w:hAnsiTheme="minorHAnsi"/>
          <w:sz w:val="22"/>
          <w:szCs w:val="22"/>
        </w:rPr>
        <w:t xml:space="preserve"> hebben over wat men belangrijk vindt</w:t>
      </w:r>
      <w:r w:rsidR="00E21A26" w:rsidRPr="0084068B">
        <w:rPr>
          <w:rFonts w:asciiTheme="minorHAnsi" w:hAnsiTheme="minorHAnsi"/>
          <w:sz w:val="22"/>
          <w:szCs w:val="22"/>
        </w:rPr>
        <w:t xml:space="preserve">. Hun berichtgeving over transgenders </w:t>
      </w:r>
      <w:r w:rsidR="00EE3CA6" w:rsidRPr="0084068B">
        <w:rPr>
          <w:rFonts w:asciiTheme="minorHAnsi" w:hAnsiTheme="minorHAnsi"/>
          <w:sz w:val="22"/>
          <w:szCs w:val="22"/>
        </w:rPr>
        <w:t xml:space="preserve">zal eerder meegenomen worden dan die van NRC. Naar hen wordt minder vermeld. </w:t>
      </w:r>
    </w:p>
    <w:p w14:paraId="38F28B4C" w14:textId="77777777" w:rsidR="00157B97" w:rsidRPr="0084068B" w:rsidRDefault="00157B97">
      <w:pPr>
        <w:rPr>
          <w:rFonts w:asciiTheme="minorHAnsi" w:hAnsiTheme="minorHAnsi"/>
          <w:sz w:val="22"/>
          <w:szCs w:val="22"/>
        </w:rPr>
      </w:pPr>
    </w:p>
    <w:p w14:paraId="0490216A" w14:textId="77777777" w:rsidR="00157B97" w:rsidRPr="0084068B" w:rsidRDefault="00157B97">
      <w:pPr>
        <w:rPr>
          <w:rFonts w:asciiTheme="minorHAnsi" w:hAnsiTheme="minorHAnsi"/>
          <w:sz w:val="22"/>
          <w:szCs w:val="22"/>
        </w:rPr>
      </w:pPr>
    </w:p>
    <w:p w14:paraId="6C7DDB96" w14:textId="39317BD4" w:rsidR="00A96207" w:rsidRDefault="00077644">
      <w:pPr>
        <w:rPr>
          <w:rFonts w:asciiTheme="minorHAnsi" w:hAnsiTheme="minorHAnsi"/>
          <w:sz w:val="22"/>
          <w:szCs w:val="22"/>
        </w:rPr>
      </w:pPr>
      <w:r>
        <w:rPr>
          <w:rFonts w:asciiTheme="minorHAnsi" w:hAnsiTheme="minorHAnsi"/>
          <w:sz w:val="22"/>
          <w:szCs w:val="22"/>
        </w:rPr>
        <w:t>Het onderwerp transgender</w:t>
      </w:r>
      <w:r w:rsidR="00806291">
        <w:rPr>
          <w:rFonts w:asciiTheme="minorHAnsi" w:hAnsiTheme="minorHAnsi"/>
          <w:sz w:val="22"/>
          <w:szCs w:val="22"/>
        </w:rPr>
        <w:t>s</w:t>
      </w:r>
      <w:r>
        <w:rPr>
          <w:rFonts w:asciiTheme="minorHAnsi" w:hAnsiTheme="minorHAnsi"/>
          <w:sz w:val="22"/>
          <w:szCs w:val="22"/>
        </w:rPr>
        <w:t xml:space="preserve"> </w:t>
      </w:r>
      <w:r w:rsidR="00A96207">
        <w:rPr>
          <w:rFonts w:asciiTheme="minorHAnsi" w:hAnsiTheme="minorHAnsi"/>
          <w:sz w:val="22"/>
          <w:szCs w:val="22"/>
        </w:rPr>
        <w:t xml:space="preserve">is </w:t>
      </w:r>
      <w:r w:rsidR="00806291">
        <w:rPr>
          <w:rFonts w:asciiTheme="minorHAnsi" w:hAnsiTheme="minorHAnsi"/>
          <w:sz w:val="22"/>
          <w:szCs w:val="22"/>
        </w:rPr>
        <w:t>een maatschappelijk onderwerp en kan vanuit</w:t>
      </w:r>
      <w:r w:rsidR="00A96207">
        <w:rPr>
          <w:rFonts w:asciiTheme="minorHAnsi" w:hAnsiTheme="minorHAnsi"/>
          <w:sz w:val="22"/>
          <w:szCs w:val="22"/>
        </w:rPr>
        <w:t xml:space="preserve"> </w:t>
      </w:r>
      <w:r w:rsidR="00953527">
        <w:rPr>
          <w:rFonts w:asciiTheme="minorHAnsi" w:hAnsiTheme="minorHAnsi"/>
          <w:sz w:val="22"/>
          <w:szCs w:val="22"/>
        </w:rPr>
        <w:t>verschillende frames benaderd worden. Daarom dat het van belang is dat de geanalyseerde kranten allebei een ander</w:t>
      </w:r>
      <w:r w:rsidR="00464DE1">
        <w:rPr>
          <w:rFonts w:asciiTheme="minorHAnsi" w:hAnsiTheme="minorHAnsi"/>
          <w:sz w:val="22"/>
          <w:szCs w:val="22"/>
        </w:rPr>
        <w:t xml:space="preserve">e doelgroep hebben. </w:t>
      </w:r>
      <w:r w:rsidR="00BE07D2">
        <w:rPr>
          <w:rFonts w:asciiTheme="minorHAnsi" w:hAnsiTheme="minorHAnsi"/>
          <w:sz w:val="22"/>
          <w:szCs w:val="22"/>
        </w:rPr>
        <w:t>Zodat er ontdekt kan worden of dat dezelfde frames terugkeren bij</w:t>
      </w:r>
      <w:r w:rsidR="0064492B">
        <w:rPr>
          <w:rFonts w:asciiTheme="minorHAnsi" w:hAnsiTheme="minorHAnsi"/>
          <w:sz w:val="22"/>
          <w:szCs w:val="22"/>
        </w:rPr>
        <w:t xml:space="preserve"> kranten die van elkaar verschillen. </w:t>
      </w:r>
      <w:r w:rsidR="00346961">
        <w:rPr>
          <w:rFonts w:asciiTheme="minorHAnsi" w:hAnsiTheme="minorHAnsi"/>
          <w:sz w:val="22"/>
          <w:szCs w:val="22"/>
        </w:rPr>
        <w:t xml:space="preserve">Daarnaast is de inspraak die de Telegraaf en de Volkskrant hebben op </w:t>
      </w:r>
      <w:r w:rsidR="002D0F9E">
        <w:rPr>
          <w:rFonts w:asciiTheme="minorHAnsi" w:hAnsiTheme="minorHAnsi"/>
          <w:sz w:val="22"/>
          <w:szCs w:val="22"/>
        </w:rPr>
        <w:t xml:space="preserve">het debat ook erg belangrijk. </w:t>
      </w:r>
      <w:r w:rsidR="008A4B9A">
        <w:rPr>
          <w:rFonts w:asciiTheme="minorHAnsi" w:hAnsiTheme="minorHAnsi"/>
          <w:sz w:val="22"/>
          <w:szCs w:val="22"/>
        </w:rPr>
        <w:t>Wat zij zeggen over transgenders wordt aannemelijk eerder opgepakt</w:t>
      </w:r>
      <w:r w:rsidR="00AD3B20">
        <w:rPr>
          <w:rFonts w:asciiTheme="minorHAnsi" w:hAnsiTheme="minorHAnsi"/>
          <w:sz w:val="22"/>
          <w:szCs w:val="22"/>
        </w:rPr>
        <w:t xml:space="preserve">. </w:t>
      </w:r>
    </w:p>
    <w:p w14:paraId="1B3D8694" w14:textId="725C79EB" w:rsidR="00AD3B20" w:rsidRDefault="00F92853">
      <w:pPr>
        <w:rPr>
          <w:rFonts w:asciiTheme="minorHAnsi" w:hAnsiTheme="minorHAnsi"/>
          <w:sz w:val="22"/>
          <w:szCs w:val="22"/>
        </w:rPr>
      </w:pPr>
      <w:r w:rsidRPr="0084068B">
        <w:rPr>
          <w:rFonts w:asciiTheme="minorHAnsi" w:hAnsiTheme="minorHAnsi"/>
          <w:sz w:val="22"/>
          <w:szCs w:val="22"/>
        </w:rPr>
        <w:t xml:space="preserve">Oftewel, genoeg variatie en motivatie om een zorgvuldige analyse te maken. </w:t>
      </w:r>
    </w:p>
    <w:p w14:paraId="70FBE5CF" w14:textId="4A8E5F5D" w:rsidR="00AD3B20" w:rsidRDefault="00AD3B20">
      <w:pPr>
        <w:rPr>
          <w:rFonts w:asciiTheme="minorHAnsi" w:hAnsiTheme="minorHAnsi"/>
          <w:sz w:val="22"/>
          <w:szCs w:val="22"/>
        </w:rPr>
      </w:pPr>
    </w:p>
    <w:p w14:paraId="22E1FC0A" w14:textId="7B383D18" w:rsidR="0021179F" w:rsidRDefault="00883404">
      <w:pPr>
        <w:rPr>
          <w:rFonts w:asciiTheme="minorHAnsi" w:hAnsiTheme="minorHAnsi"/>
          <w:sz w:val="22"/>
          <w:szCs w:val="22"/>
        </w:rPr>
      </w:pPr>
      <w:r>
        <w:rPr>
          <w:rFonts w:asciiTheme="minorHAnsi" w:hAnsiTheme="minorHAnsi"/>
          <w:noProof/>
          <w:sz w:val="22"/>
          <w:szCs w:val="22"/>
        </w:rPr>
        <w:drawing>
          <wp:anchor distT="0" distB="0" distL="114300" distR="114300" simplePos="0" relativeHeight="251661312" behindDoc="1" locked="0" layoutInCell="1" allowOverlap="1" wp14:anchorId="061AFBB8" wp14:editId="20AD152A">
            <wp:simplePos x="0" y="0"/>
            <wp:positionH relativeFrom="column">
              <wp:posOffset>3136438</wp:posOffset>
            </wp:positionH>
            <wp:positionV relativeFrom="paragraph">
              <wp:posOffset>173</wp:posOffset>
            </wp:positionV>
            <wp:extent cx="2622550" cy="1769745"/>
            <wp:effectExtent l="0" t="0" r="6350" b="0"/>
            <wp:wrapTight wrapText="bothSides">
              <wp:wrapPolygon edited="0">
                <wp:start x="0" y="0"/>
                <wp:lineTo x="0" y="21391"/>
                <wp:lineTo x="21548" y="21391"/>
                <wp:lineTo x="21548"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afbeelding 2022-02-20 om 13.05.1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2550" cy="1769745"/>
                    </a:xfrm>
                    <a:prstGeom prst="rect">
                      <a:avLst/>
                    </a:prstGeom>
                  </pic:spPr>
                </pic:pic>
              </a:graphicData>
            </a:graphic>
            <wp14:sizeRelH relativeFrom="page">
              <wp14:pctWidth>0</wp14:pctWidth>
            </wp14:sizeRelH>
            <wp14:sizeRelV relativeFrom="page">
              <wp14:pctHeight>0</wp14:pctHeight>
            </wp14:sizeRelV>
          </wp:anchor>
        </w:drawing>
      </w:r>
      <w:r w:rsidR="0050133C">
        <w:rPr>
          <w:rFonts w:asciiTheme="minorHAnsi" w:hAnsiTheme="minorHAnsi"/>
          <w:sz w:val="22"/>
          <w:szCs w:val="22"/>
        </w:rPr>
        <w:t>Om het overzicht goed te bewaren is er</w:t>
      </w:r>
      <w:r w:rsidR="00D512F3" w:rsidRPr="0084068B">
        <w:rPr>
          <w:rFonts w:asciiTheme="minorHAnsi" w:hAnsiTheme="minorHAnsi"/>
          <w:sz w:val="22"/>
          <w:szCs w:val="22"/>
        </w:rPr>
        <w:t xml:space="preserve"> gekozen om alleen de online krantenartikelen</w:t>
      </w:r>
      <w:r w:rsidR="0007534F">
        <w:rPr>
          <w:rFonts w:asciiTheme="minorHAnsi" w:hAnsiTheme="minorHAnsi"/>
          <w:sz w:val="22"/>
          <w:szCs w:val="22"/>
        </w:rPr>
        <w:t xml:space="preserve"> te bekijken</w:t>
      </w:r>
      <w:r w:rsidR="00727D47" w:rsidRPr="0084068B">
        <w:rPr>
          <w:rFonts w:asciiTheme="minorHAnsi" w:hAnsiTheme="minorHAnsi"/>
          <w:sz w:val="22"/>
          <w:szCs w:val="22"/>
        </w:rPr>
        <w:t>.</w:t>
      </w:r>
      <w:r w:rsidR="003E5D9F" w:rsidRPr="0084068B">
        <w:rPr>
          <w:rFonts w:asciiTheme="minorHAnsi" w:hAnsiTheme="minorHAnsi"/>
          <w:sz w:val="22"/>
          <w:szCs w:val="22"/>
        </w:rPr>
        <w:t xml:space="preserve"> </w:t>
      </w:r>
      <w:r w:rsidR="00F70F75">
        <w:rPr>
          <w:rFonts w:asciiTheme="minorHAnsi" w:hAnsiTheme="minorHAnsi"/>
          <w:sz w:val="22"/>
          <w:szCs w:val="22"/>
        </w:rPr>
        <w:t xml:space="preserve">De keuze voor online is </w:t>
      </w:r>
      <w:r w:rsidR="001A707E">
        <w:rPr>
          <w:rFonts w:asciiTheme="minorHAnsi" w:hAnsiTheme="minorHAnsi"/>
          <w:sz w:val="22"/>
          <w:szCs w:val="22"/>
        </w:rPr>
        <w:t xml:space="preserve">ten eerste </w:t>
      </w:r>
      <w:r w:rsidR="00F70F75">
        <w:rPr>
          <w:rFonts w:asciiTheme="minorHAnsi" w:hAnsiTheme="minorHAnsi"/>
          <w:sz w:val="22"/>
          <w:szCs w:val="22"/>
        </w:rPr>
        <w:t>gemaakt omdat</w:t>
      </w:r>
      <w:r w:rsidR="00AA25B9">
        <w:rPr>
          <w:rFonts w:asciiTheme="minorHAnsi" w:hAnsiTheme="minorHAnsi"/>
          <w:sz w:val="22"/>
          <w:szCs w:val="22"/>
        </w:rPr>
        <w:t xml:space="preserve"> deze artikelen</w:t>
      </w:r>
      <w:r w:rsidR="0050133C">
        <w:rPr>
          <w:rFonts w:asciiTheme="minorHAnsi" w:hAnsiTheme="minorHAnsi"/>
          <w:sz w:val="22"/>
          <w:szCs w:val="22"/>
        </w:rPr>
        <w:t xml:space="preserve"> altijd</w:t>
      </w:r>
      <w:r w:rsidR="001A707E">
        <w:rPr>
          <w:rFonts w:asciiTheme="minorHAnsi" w:hAnsiTheme="minorHAnsi"/>
          <w:sz w:val="22"/>
          <w:szCs w:val="22"/>
        </w:rPr>
        <w:t xml:space="preserve"> actueel </w:t>
      </w:r>
      <w:r w:rsidR="0050133C">
        <w:rPr>
          <w:rFonts w:asciiTheme="minorHAnsi" w:hAnsiTheme="minorHAnsi"/>
          <w:sz w:val="22"/>
          <w:szCs w:val="22"/>
        </w:rPr>
        <w:t>blij</w:t>
      </w:r>
      <w:r w:rsidR="00AA25B9">
        <w:rPr>
          <w:rFonts w:asciiTheme="minorHAnsi" w:hAnsiTheme="minorHAnsi"/>
          <w:sz w:val="22"/>
          <w:szCs w:val="22"/>
        </w:rPr>
        <w:t>ven</w:t>
      </w:r>
      <w:r w:rsidR="00C96D25">
        <w:rPr>
          <w:rFonts w:asciiTheme="minorHAnsi" w:hAnsiTheme="minorHAnsi"/>
          <w:sz w:val="22"/>
          <w:szCs w:val="22"/>
        </w:rPr>
        <w:t xml:space="preserve"> (</w:t>
      </w:r>
      <w:r w:rsidR="001A707E">
        <w:rPr>
          <w:rFonts w:asciiTheme="minorHAnsi" w:hAnsiTheme="minorHAnsi"/>
          <w:sz w:val="22"/>
          <w:szCs w:val="22"/>
        </w:rPr>
        <w:t>Nebbeling &amp; Rijpma, 2020).</w:t>
      </w:r>
      <w:r w:rsidR="00F70F75">
        <w:rPr>
          <w:rFonts w:asciiTheme="minorHAnsi" w:hAnsiTheme="minorHAnsi"/>
          <w:sz w:val="22"/>
          <w:szCs w:val="22"/>
        </w:rPr>
        <w:t xml:space="preserve"> </w:t>
      </w:r>
      <w:r w:rsidR="001A707E">
        <w:rPr>
          <w:rFonts w:asciiTheme="minorHAnsi" w:hAnsiTheme="minorHAnsi"/>
          <w:sz w:val="22"/>
          <w:szCs w:val="22"/>
        </w:rPr>
        <w:t xml:space="preserve">Ten tweede </w:t>
      </w:r>
      <w:r w:rsidR="00AA25B9">
        <w:rPr>
          <w:rFonts w:asciiTheme="minorHAnsi" w:hAnsiTheme="minorHAnsi"/>
          <w:sz w:val="22"/>
          <w:szCs w:val="22"/>
        </w:rPr>
        <w:t>stijgt</w:t>
      </w:r>
      <w:r w:rsidR="001A707E">
        <w:rPr>
          <w:rFonts w:asciiTheme="minorHAnsi" w:hAnsiTheme="minorHAnsi"/>
          <w:sz w:val="22"/>
          <w:szCs w:val="22"/>
        </w:rPr>
        <w:t xml:space="preserve"> </w:t>
      </w:r>
      <w:r w:rsidR="00F70F75">
        <w:rPr>
          <w:rFonts w:asciiTheme="minorHAnsi" w:hAnsiTheme="minorHAnsi"/>
          <w:sz w:val="22"/>
          <w:szCs w:val="22"/>
        </w:rPr>
        <w:t xml:space="preserve">het aantal </w:t>
      </w:r>
      <w:r w:rsidR="00753835">
        <w:rPr>
          <w:rFonts w:asciiTheme="minorHAnsi" w:hAnsiTheme="minorHAnsi"/>
          <w:sz w:val="22"/>
          <w:szCs w:val="22"/>
        </w:rPr>
        <w:t>digitale kranten</w:t>
      </w:r>
      <w:r w:rsidR="00CE2C83">
        <w:rPr>
          <w:rFonts w:asciiTheme="minorHAnsi" w:hAnsiTheme="minorHAnsi"/>
          <w:sz w:val="22"/>
          <w:szCs w:val="22"/>
        </w:rPr>
        <w:t xml:space="preserve"> nog elk jaar</w:t>
      </w:r>
      <w:r w:rsidR="0049404D">
        <w:rPr>
          <w:rFonts w:asciiTheme="minorHAnsi" w:hAnsiTheme="minorHAnsi"/>
          <w:sz w:val="22"/>
          <w:szCs w:val="22"/>
        </w:rPr>
        <w:t xml:space="preserve"> (Bakker, 2020)</w:t>
      </w:r>
      <w:r w:rsidR="0050133C">
        <w:rPr>
          <w:rFonts w:asciiTheme="minorHAnsi" w:hAnsiTheme="minorHAnsi"/>
          <w:sz w:val="22"/>
          <w:szCs w:val="22"/>
        </w:rPr>
        <w:t xml:space="preserve"> en is online dus helemaal van deze tijd. </w:t>
      </w:r>
    </w:p>
    <w:p w14:paraId="5E0A17A6" w14:textId="77777777" w:rsidR="00753835" w:rsidRPr="0084068B" w:rsidRDefault="00753835">
      <w:pPr>
        <w:rPr>
          <w:rFonts w:asciiTheme="minorHAnsi" w:hAnsiTheme="minorHAnsi"/>
          <w:sz w:val="22"/>
          <w:szCs w:val="22"/>
        </w:rPr>
      </w:pPr>
    </w:p>
    <w:p w14:paraId="17F4DB34" w14:textId="1D9FD54F" w:rsidR="003D60A2" w:rsidRPr="0084068B" w:rsidRDefault="003D60A2">
      <w:pPr>
        <w:rPr>
          <w:rFonts w:asciiTheme="minorHAnsi" w:hAnsiTheme="minorHAnsi"/>
          <w:sz w:val="22"/>
          <w:szCs w:val="22"/>
        </w:rPr>
      </w:pPr>
    </w:p>
    <w:p w14:paraId="2790FCCD" w14:textId="003F1600" w:rsidR="00061E35" w:rsidRPr="0084068B" w:rsidRDefault="00061E35">
      <w:pPr>
        <w:rPr>
          <w:rFonts w:asciiTheme="minorHAnsi" w:hAnsiTheme="minorHAnsi"/>
          <w:sz w:val="22"/>
          <w:szCs w:val="22"/>
        </w:rPr>
      </w:pPr>
    </w:p>
    <w:p w14:paraId="0F3BA318" w14:textId="69A15D25" w:rsidR="00061E35" w:rsidRPr="0084068B" w:rsidRDefault="00771155">
      <w:pPr>
        <w:rPr>
          <w:rFonts w:asciiTheme="minorHAnsi" w:hAnsiTheme="minorHAnsi"/>
          <w:b/>
          <w:bCs/>
          <w:sz w:val="22"/>
          <w:szCs w:val="22"/>
        </w:rPr>
      </w:pPr>
      <w:r w:rsidRPr="0084068B">
        <w:rPr>
          <w:rFonts w:asciiTheme="minorHAnsi" w:hAnsiTheme="minorHAnsi"/>
          <w:b/>
          <w:bCs/>
          <w:sz w:val="22"/>
          <w:szCs w:val="22"/>
        </w:rPr>
        <w:t>Kwantitatief onderzoek</w:t>
      </w:r>
    </w:p>
    <w:p w14:paraId="3192F51F" w14:textId="085257C8" w:rsidR="00D65D9A" w:rsidRPr="0084068B" w:rsidRDefault="00FF17E2">
      <w:pPr>
        <w:rPr>
          <w:rFonts w:asciiTheme="minorHAnsi" w:hAnsiTheme="minorHAnsi"/>
          <w:sz w:val="22"/>
          <w:szCs w:val="22"/>
        </w:rPr>
      </w:pPr>
      <w:r w:rsidRPr="0084068B">
        <w:rPr>
          <w:rFonts w:asciiTheme="minorHAnsi" w:hAnsiTheme="minorHAnsi"/>
          <w:sz w:val="22"/>
          <w:szCs w:val="22"/>
        </w:rPr>
        <w:t>In</w:t>
      </w:r>
      <w:r w:rsidR="00972A68" w:rsidRPr="0084068B">
        <w:rPr>
          <w:rFonts w:asciiTheme="minorHAnsi" w:hAnsiTheme="minorHAnsi"/>
          <w:sz w:val="22"/>
          <w:szCs w:val="22"/>
        </w:rPr>
        <w:t xml:space="preserve"> het kwantitatie</w:t>
      </w:r>
      <w:r w:rsidR="00957504">
        <w:rPr>
          <w:rFonts w:asciiTheme="minorHAnsi" w:hAnsiTheme="minorHAnsi"/>
          <w:sz w:val="22"/>
          <w:szCs w:val="22"/>
        </w:rPr>
        <w:t>ve</w:t>
      </w:r>
      <w:r w:rsidR="00972A68" w:rsidRPr="0084068B">
        <w:rPr>
          <w:rFonts w:asciiTheme="minorHAnsi" w:hAnsiTheme="minorHAnsi"/>
          <w:sz w:val="22"/>
          <w:szCs w:val="22"/>
        </w:rPr>
        <w:t xml:space="preserve"> onderzoek gaat het over de hoeveelheid berichtgeving over </w:t>
      </w:r>
      <w:r w:rsidR="00826570">
        <w:rPr>
          <w:rFonts w:asciiTheme="minorHAnsi" w:hAnsiTheme="minorHAnsi"/>
          <w:sz w:val="22"/>
          <w:szCs w:val="22"/>
        </w:rPr>
        <w:t>‘</w:t>
      </w:r>
      <w:r w:rsidR="00972A68" w:rsidRPr="0084068B">
        <w:rPr>
          <w:rFonts w:asciiTheme="minorHAnsi" w:hAnsiTheme="minorHAnsi"/>
          <w:sz w:val="22"/>
          <w:szCs w:val="22"/>
        </w:rPr>
        <w:t>transgenders</w:t>
      </w:r>
      <w:r w:rsidR="00826570">
        <w:rPr>
          <w:rFonts w:asciiTheme="minorHAnsi" w:hAnsiTheme="minorHAnsi"/>
          <w:sz w:val="22"/>
          <w:szCs w:val="22"/>
        </w:rPr>
        <w:t>’</w:t>
      </w:r>
      <w:r w:rsidR="00972A68" w:rsidRPr="0084068B">
        <w:rPr>
          <w:rFonts w:asciiTheme="minorHAnsi" w:hAnsiTheme="minorHAnsi"/>
          <w:sz w:val="22"/>
          <w:szCs w:val="22"/>
        </w:rPr>
        <w:t xml:space="preserve">. </w:t>
      </w:r>
      <w:r w:rsidR="0019219F" w:rsidRPr="0084068B">
        <w:rPr>
          <w:rFonts w:asciiTheme="minorHAnsi" w:hAnsiTheme="minorHAnsi"/>
          <w:sz w:val="22"/>
          <w:szCs w:val="22"/>
        </w:rPr>
        <w:t xml:space="preserve">Als eerste </w:t>
      </w:r>
      <w:r w:rsidR="00305787" w:rsidRPr="0084068B">
        <w:rPr>
          <w:rFonts w:asciiTheme="minorHAnsi" w:hAnsiTheme="minorHAnsi"/>
          <w:sz w:val="22"/>
          <w:szCs w:val="22"/>
        </w:rPr>
        <w:t>is er</w:t>
      </w:r>
      <w:r w:rsidR="00710C90" w:rsidRPr="0084068B">
        <w:rPr>
          <w:rFonts w:asciiTheme="minorHAnsi" w:hAnsiTheme="minorHAnsi"/>
          <w:sz w:val="22"/>
          <w:szCs w:val="22"/>
        </w:rPr>
        <w:t xml:space="preserve"> gekeken</w:t>
      </w:r>
      <w:r w:rsidR="0019219F" w:rsidRPr="0084068B">
        <w:rPr>
          <w:rFonts w:asciiTheme="minorHAnsi" w:hAnsiTheme="minorHAnsi"/>
          <w:sz w:val="22"/>
          <w:szCs w:val="22"/>
        </w:rPr>
        <w:t xml:space="preserve"> naar wanneer de term voor het eerst werd benoemd in een van de headlines van een artikel. </w:t>
      </w:r>
      <w:r w:rsidR="00FB2108" w:rsidRPr="0084068B">
        <w:rPr>
          <w:rFonts w:asciiTheme="minorHAnsi" w:hAnsiTheme="minorHAnsi"/>
          <w:sz w:val="22"/>
          <w:szCs w:val="22"/>
        </w:rPr>
        <w:t xml:space="preserve">Als resultaat daarvan ontstaat er een tijdsgrafiek waarin duidelijk te zien is </w:t>
      </w:r>
      <w:r w:rsidR="004D2E8D" w:rsidRPr="0084068B">
        <w:rPr>
          <w:rFonts w:asciiTheme="minorHAnsi" w:hAnsiTheme="minorHAnsi"/>
          <w:sz w:val="22"/>
          <w:szCs w:val="22"/>
        </w:rPr>
        <w:t xml:space="preserve">hoe vaak het woord ‘transgender’ </w:t>
      </w:r>
      <w:r w:rsidR="00D65D9A" w:rsidRPr="0084068B">
        <w:rPr>
          <w:rFonts w:asciiTheme="minorHAnsi" w:hAnsiTheme="minorHAnsi"/>
          <w:sz w:val="22"/>
          <w:szCs w:val="22"/>
        </w:rPr>
        <w:t xml:space="preserve">in een artikel </w:t>
      </w:r>
      <w:r w:rsidR="004D2E8D" w:rsidRPr="0084068B">
        <w:rPr>
          <w:rFonts w:asciiTheme="minorHAnsi" w:hAnsiTheme="minorHAnsi"/>
          <w:sz w:val="22"/>
          <w:szCs w:val="22"/>
        </w:rPr>
        <w:t xml:space="preserve">benoemd wordt over de afgelopen jaren. </w:t>
      </w:r>
    </w:p>
    <w:p w14:paraId="61D2A7A0" w14:textId="23A8A530" w:rsidR="00367E64" w:rsidRPr="0084068B" w:rsidRDefault="0041371D">
      <w:pPr>
        <w:rPr>
          <w:rFonts w:asciiTheme="minorHAnsi" w:hAnsiTheme="minorHAnsi"/>
          <w:sz w:val="22"/>
          <w:szCs w:val="22"/>
        </w:rPr>
      </w:pPr>
      <w:r w:rsidRPr="0084068B">
        <w:rPr>
          <w:rFonts w:asciiTheme="minorHAnsi" w:hAnsiTheme="minorHAnsi"/>
          <w:sz w:val="22"/>
          <w:szCs w:val="22"/>
        </w:rPr>
        <w:t>Vervolgens wordt er gekeken naar hoe vaak te term terugkomt in de head</w:t>
      </w:r>
      <w:r w:rsidR="003870DF">
        <w:rPr>
          <w:rFonts w:asciiTheme="minorHAnsi" w:hAnsiTheme="minorHAnsi"/>
          <w:sz w:val="22"/>
          <w:szCs w:val="22"/>
        </w:rPr>
        <w:t xml:space="preserve">line of leadsection </w:t>
      </w:r>
      <w:r w:rsidRPr="0084068B">
        <w:rPr>
          <w:rFonts w:asciiTheme="minorHAnsi" w:hAnsiTheme="minorHAnsi"/>
          <w:sz w:val="22"/>
          <w:szCs w:val="22"/>
        </w:rPr>
        <w:t>van</w:t>
      </w:r>
      <w:r w:rsidR="004E733C" w:rsidRPr="0084068B">
        <w:rPr>
          <w:rFonts w:asciiTheme="minorHAnsi" w:hAnsiTheme="minorHAnsi"/>
          <w:sz w:val="22"/>
          <w:szCs w:val="22"/>
        </w:rPr>
        <w:t xml:space="preserve"> specifieke kranten</w:t>
      </w:r>
      <w:r w:rsidR="00A86E7F" w:rsidRPr="0084068B">
        <w:rPr>
          <w:rFonts w:asciiTheme="minorHAnsi" w:hAnsiTheme="minorHAnsi"/>
          <w:sz w:val="22"/>
          <w:szCs w:val="22"/>
        </w:rPr>
        <w:t xml:space="preserve">. </w:t>
      </w:r>
      <w:r w:rsidR="009E2A10">
        <w:rPr>
          <w:rFonts w:asciiTheme="minorHAnsi" w:hAnsiTheme="minorHAnsi"/>
          <w:sz w:val="22"/>
          <w:szCs w:val="22"/>
        </w:rPr>
        <w:t>Als laatste word</w:t>
      </w:r>
      <w:r w:rsidR="00D512B5">
        <w:rPr>
          <w:rFonts w:asciiTheme="minorHAnsi" w:hAnsiTheme="minorHAnsi"/>
          <w:sz w:val="22"/>
          <w:szCs w:val="22"/>
        </w:rPr>
        <w:t>t de berichtgeving van</w:t>
      </w:r>
      <w:r w:rsidR="00281C88">
        <w:rPr>
          <w:rFonts w:asciiTheme="minorHAnsi" w:hAnsiTheme="minorHAnsi"/>
          <w:sz w:val="22"/>
          <w:szCs w:val="22"/>
        </w:rPr>
        <w:t xml:space="preserve"> De</w:t>
      </w:r>
      <w:r w:rsidR="00D27EB2" w:rsidRPr="0084068B">
        <w:rPr>
          <w:rFonts w:asciiTheme="minorHAnsi" w:hAnsiTheme="minorHAnsi"/>
          <w:sz w:val="22"/>
          <w:szCs w:val="22"/>
        </w:rPr>
        <w:t xml:space="preserve"> Volkskrant</w:t>
      </w:r>
      <w:r w:rsidR="00281C88">
        <w:rPr>
          <w:rFonts w:asciiTheme="minorHAnsi" w:hAnsiTheme="minorHAnsi"/>
          <w:sz w:val="22"/>
          <w:szCs w:val="22"/>
        </w:rPr>
        <w:t>.nl</w:t>
      </w:r>
      <w:r w:rsidR="00D27EB2" w:rsidRPr="0084068B">
        <w:rPr>
          <w:rFonts w:asciiTheme="minorHAnsi" w:hAnsiTheme="minorHAnsi"/>
          <w:sz w:val="22"/>
          <w:szCs w:val="22"/>
        </w:rPr>
        <w:t xml:space="preserve"> en </w:t>
      </w:r>
      <w:r w:rsidR="00281C88">
        <w:rPr>
          <w:rFonts w:asciiTheme="minorHAnsi" w:hAnsiTheme="minorHAnsi"/>
          <w:sz w:val="22"/>
          <w:szCs w:val="22"/>
        </w:rPr>
        <w:t>D</w:t>
      </w:r>
      <w:r w:rsidR="00D27EB2" w:rsidRPr="0084068B">
        <w:rPr>
          <w:rFonts w:asciiTheme="minorHAnsi" w:hAnsiTheme="minorHAnsi"/>
          <w:sz w:val="22"/>
          <w:szCs w:val="22"/>
        </w:rPr>
        <w:t>e Telegraaf</w:t>
      </w:r>
      <w:r w:rsidR="00281C88">
        <w:rPr>
          <w:rFonts w:asciiTheme="minorHAnsi" w:hAnsiTheme="minorHAnsi"/>
          <w:sz w:val="22"/>
          <w:szCs w:val="22"/>
        </w:rPr>
        <w:t>.nl</w:t>
      </w:r>
      <w:r w:rsidR="00D27EB2" w:rsidRPr="0084068B">
        <w:rPr>
          <w:rFonts w:asciiTheme="minorHAnsi" w:hAnsiTheme="minorHAnsi"/>
          <w:sz w:val="22"/>
          <w:szCs w:val="22"/>
        </w:rPr>
        <w:t xml:space="preserve"> </w:t>
      </w:r>
      <w:r w:rsidR="00D512B5">
        <w:rPr>
          <w:rFonts w:asciiTheme="minorHAnsi" w:hAnsiTheme="minorHAnsi"/>
          <w:sz w:val="22"/>
          <w:szCs w:val="22"/>
        </w:rPr>
        <w:t>geanalyseerd</w:t>
      </w:r>
      <w:r w:rsidR="006A673C" w:rsidRPr="0084068B">
        <w:rPr>
          <w:rFonts w:asciiTheme="minorHAnsi" w:hAnsiTheme="minorHAnsi"/>
          <w:sz w:val="22"/>
          <w:szCs w:val="22"/>
        </w:rPr>
        <w:t xml:space="preserve">, waar het </w:t>
      </w:r>
      <w:r w:rsidR="00751FD1" w:rsidRPr="0084068B">
        <w:rPr>
          <w:rFonts w:asciiTheme="minorHAnsi" w:hAnsiTheme="minorHAnsi"/>
          <w:sz w:val="22"/>
          <w:szCs w:val="22"/>
        </w:rPr>
        <w:t xml:space="preserve">kwalitatief </w:t>
      </w:r>
      <w:r w:rsidR="006A673C" w:rsidRPr="0084068B">
        <w:rPr>
          <w:rFonts w:asciiTheme="minorHAnsi" w:hAnsiTheme="minorHAnsi"/>
          <w:sz w:val="22"/>
          <w:szCs w:val="22"/>
        </w:rPr>
        <w:t>onderzoek zich</w:t>
      </w:r>
      <w:r w:rsidR="00D512B5">
        <w:rPr>
          <w:rFonts w:asciiTheme="minorHAnsi" w:hAnsiTheme="minorHAnsi"/>
          <w:sz w:val="22"/>
          <w:szCs w:val="22"/>
        </w:rPr>
        <w:t xml:space="preserve"> ook</w:t>
      </w:r>
      <w:r w:rsidR="006A673C" w:rsidRPr="0084068B">
        <w:rPr>
          <w:rFonts w:asciiTheme="minorHAnsi" w:hAnsiTheme="minorHAnsi"/>
          <w:sz w:val="22"/>
          <w:szCs w:val="22"/>
        </w:rPr>
        <w:t xml:space="preserve"> op richt. </w:t>
      </w:r>
    </w:p>
    <w:p w14:paraId="3E648B72" w14:textId="77777777" w:rsidR="00930361" w:rsidRPr="0084068B" w:rsidRDefault="00930361">
      <w:pPr>
        <w:rPr>
          <w:rFonts w:asciiTheme="minorHAnsi" w:hAnsiTheme="minorHAnsi"/>
          <w:b/>
          <w:bCs/>
          <w:sz w:val="22"/>
          <w:szCs w:val="22"/>
        </w:rPr>
      </w:pPr>
    </w:p>
    <w:p w14:paraId="50DB7DFC" w14:textId="77777777" w:rsidR="00930361" w:rsidRPr="0084068B" w:rsidRDefault="00930361">
      <w:pPr>
        <w:rPr>
          <w:rFonts w:asciiTheme="minorHAnsi" w:hAnsiTheme="minorHAnsi"/>
          <w:b/>
          <w:bCs/>
          <w:sz w:val="22"/>
          <w:szCs w:val="22"/>
        </w:rPr>
      </w:pPr>
    </w:p>
    <w:p w14:paraId="5B5DFDDC" w14:textId="32465FF1" w:rsidR="00367E64" w:rsidRPr="0084068B" w:rsidRDefault="00367E64">
      <w:pPr>
        <w:rPr>
          <w:rFonts w:asciiTheme="minorHAnsi" w:hAnsiTheme="minorHAnsi"/>
          <w:b/>
          <w:bCs/>
          <w:sz w:val="22"/>
          <w:szCs w:val="22"/>
        </w:rPr>
      </w:pPr>
      <w:r w:rsidRPr="0084068B">
        <w:rPr>
          <w:rFonts w:asciiTheme="minorHAnsi" w:hAnsiTheme="minorHAnsi"/>
          <w:b/>
          <w:bCs/>
          <w:sz w:val="22"/>
          <w:szCs w:val="22"/>
        </w:rPr>
        <w:t>Kwalitatief onderzoek</w:t>
      </w:r>
    </w:p>
    <w:p w14:paraId="0C4DD492" w14:textId="6FA095C1" w:rsidR="00367E64" w:rsidRPr="0084068B" w:rsidRDefault="00A4628C">
      <w:pPr>
        <w:rPr>
          <w:rFonts w:asciiTheme="minorHAnsi" w:hAnsiTheme="minorHAnsi"/>
          <w:sz w:val="22"/>
          <w:szCs w:val="22"/>
        </w:rPr>
      </w:pPr>
      <w:r w:rsidRPr="0084068B">
        <w:rPr>
          <w:rFonts w:asciiTheme="minorHAnsi" w:hAnsiTheme="minorHAnsi"/>
          <w:sz w:val="22"/>
          <w:szCs w:val="22"/>
        </w:rPr>
        <w:t xml:space="preserve">De vraag: </w:t>
      </w:r>
      <w:r w:rsidR="001C0B98">
        <w:rPr>
          <w:rFonts w:asciiTheme="minorHAnsi" w:hAnsiTheme="minorHAnsi"/>
          <w:sz w:val="22"/>
          <w:szCs w:val="22"/>
        </w:rPr>
        <w:t>“</w:t>
      </w:r>
      <w:r w:rsidRPr="0084068B">
        <w:rPr>
          <w:rFonts w:asciiTheme="minorHAnsi" w:hAnsiTheme="minorHAnsi"/>
          <w:sz w:val="22"/>
          <w:szCs w:val="22"/>
        </w:rPr>
        <w:t xml:space="preserve">Hoe berichten media over </w:t>
      </w:r>
      <w:r w:rsidR="00826570">
        <w:rPr>
          <w:rFonts w:asciiTheme="minorHAnsi" w:hAnsiTheme="minorHAnsi"/>
          <w:sz w:val="22"/>
          <w:szCs w:val="22"/>
        </w:rPr>
        <w:t>‘</w:t>
      </w:r>
      <w:r w:rsidRPr="0084068B">
        <w:rPr>
          <w:rFonts w:asciiTheme="minorHAnsi" w:hAnsiTheme="minorHAnsi"/>
          <w:sz w:val="22"/>
          <w:szCs w:val="22"/>
        </w:rPr>
        <w:t>transgender</w:t>
      </w:r>
      <w:r w:rsidR="00826570">
        <w:rPr>
          <w:rFonts w:asciiTheme="minorHAnsi" w:hAnsiTheme="minorHAnsi"/>
          <w:sz w:val="22"/>
          <w:szCs w:val="22"/>
        </w:rPr>
        <w:t xml:space="preserve">’ </w:t>
      </w:r>
      <w:r w:rsidRPr="0084068B">
        <w:rPr>
          <w:rFonts w:asciiTheme="minorHAnsi" w:hAnsiTheme="minorHAnsi"/>
          <w:sz w:val="22"/>
          <w:szCs w:val="22"/>
        </w:rPr>
        <w:t>over de periode van 1 januari 20</w:t>
      </w:r>
      <w:r w:rsidR="00D70E22" w:rsidRPr="0084068B">
        <w:rPr>
          <w:rFonts w:asciiTheme="minorHAnsi" w:hAnsiTheme="minorHAnsi"/>
          <w:sz w:val="22"/>
          <w:szCs w:val="22"/>
        </w:rPr>
        <w:t>19</w:t>
      </w:r>
      <w:r w:rsidRPr="0084068B">
        <w:rPr>
          <w:rFonts w:asciiTheme="minorHAnsi" w:hAnsiTheme="minorHAnsi"/>
          <w:sz w:val="22"/>
          <w:szCs w:val="22"/>
        </w:rPr>
        <w:t xml:space="preserve"> tot en met </w:t>
      </w:r>
      <w:r w:rsidR="00D70E22" w:rsidRPr="0084068B">
        <w:rPr>
          <w:rFonts w:asciiTheme="minorHAnsi" w:hAnsiTheme="minorHAnsi"/>
          <w:sz w:val="22"/>
          <w:szCs w:val="22"/>
        </w:rPr>
        <w:t>31 december 2021</w:t>
      </w:r>
      <w:r w:rsidR="001C0B98">
        <w:rPr>
          <w:rFonts w:asciiTheme="minorHAnsi" w:hAnsiTheme="minorHAnsi"/>
          <w:sz w:val="22"/>
          <w:szCs w:val="22"/>
        </w:rPr>
        <w:t>”</w:t>
      </w:r>
      <w:r w:rsidR="00930361" w:rsidRPr="0084068B">
        <w:rPr>
          <w:rFonts w:asciiTheme="minorHAnsi" w:hAnsiTheme="minorHAnsi"/>
          <w:sz w:val="22"/>
          <w:szCs w:val="22"/>
        </w:rPr>
        <w:t>, wordt hier beantwoord.</w:t>
      </w:r>
      <w:r w:rsidR="00414D1B" w:rsidRPr="0084068B">
        <w:rPr>
          <w:rFonts w:asciiTheme="minorHAnsi" w:hAnsiTheme="minorHAnsi"/>
          <w:sz w:val="22"/>
          <w:szCs w:val="22"/>
        </w:rPr>
        <w:t xml:space="preserve"> Dit gebeurt door het analyseren van 3</w:t>
      </w:r>
      <w:r w:rsidR="000F056A">
        <w:rPr>
          <w:rFonts w:asciiTheme="minorHAnsi" w:hAnsiTheme="minorHAnsi"/>
          <w:sz w:val="22"/>
          <w:szCs w:val="22"/>
        </w:rPr>
        <w:t>0</w:t>
      </w:r>
      <w:r w:rsidR="00414D1B" w:rsidRPr="0084068B">
        <w:rPr>
          <w:rFonts w:asciiTheme="minorHAnsi" w:hAnsiTheme="minorHAnsi"/>
          <w:sz w:val="22"/>
          <w:szCs w:val="22"/>
        </w:rPr>
        <w:t xml:space="preserve"> krantenartikelen</w:t>
      </w:r>
      <w:r w:rsidR="00E55549" w:rsidRPr="0084068B">
        <w:rPr>
          <w:rFonts w:asciiTheme="minorHAnsi" w:hAnsiTheme="minorHAnsi"/>
          <w:sz w:val="22"/>
          <w:szCs w:val="22"/>
        </w:rPr>
        <w:t xml:space="preserve"> van </w:t>
      </w:r>
      <w:r w:rsidR="00802504">
        <w:rPr>
          <w:rFonts w:asciiTheme="minorHAnsi" w:hAnsiTheme="minorHAnsi"/>
          <w:sz w:val="22"/>
          <w:szCs w:val="22"/>
        </w:rPr>
        <w:t>D</w:t>
      </w:r>
      <w:r w:rsidR="00E55549" w:rsidRPr="0084068B">
        <w:rPr>
          <w:rFonts w:asciiTheme="minorHAnsi" w:hAnsiTheme="minorHAnsi"/>
          <w:sz w:val="22"/>
          <w:szCs w:val="22"/>
        </w:rPr>
        <w:t>e Volkskrant</w:t>
      </w:r>
      <w:r w:rsidR="00802504">
        <w:rPr>
          <w:rFonts w:asciiTheme="minorHAnsi" w:hAnsiTheme="minorHAnsi"/>
          <w:sz w:val="22"/>
          <w:szCs w:val="22"/>
        </w:rPr>
        <w:t>.nl</w:t>
      </w:r>
      <w:r w:rsidR="00E55549" w:rsidRPr="0084068B">
        <w:rPr>
          <w:rFonts w:asciiTheme="minorHAnsi" w:hAnsiTheme="minorHAnsi"/>
          <w:sz w:val="22"/>
          <w:szCs w:val="22"/>
        </w:rPr>
        <w:t xml:space="preserve"> </w:t>
      </w:r>
      <w:r w:rsidR="00FD216E" w:rsidRPr="0084068B">
        <w:rPr>
          <w:rFonts w:asciiTheme="minorHAnsi" w:hAnsiTheme="minorHAnsi"/>
          <w:sz w:val="22"/>
          <w:szCs w:val="22"/>
        </w:rPr>
        <w:t>of</w:t>
      </w:r>
      <w:r w:rsidR="00E55549" w:rsidRPr="0084068B">
        <w:rPr>
          <w:rFonts w:asciiTheme="minorHAnsi" w:hAnsiTheme="minorHAnsi"/>
          <w:sz w:val="22"/>
          <w:szCs w:val="22"/>
        </w:rPr>
        <w:t xml:space="preserve"> </w:t>
      </w:r>
      <w:r w:rsidR="00802504">
        <w:rPr>
          <w:rFonts w:asciiTheme="minorHAnsi" w:hAnsiTheme="minorHAnsi"/>
          <w:sz w:val="22"/>
          <w:szCs w:val="22"/>
        </w:rPr>
        <w:t>D</w:t>
      </w:r>
      <w:r w:rsidR="00E55549" w:rsidRPr="0084068B">
        <w:rPr>
          <w:rFonts w:asciiTheme="minorHAnsi" w:hAnsiTheme="minorHAnsi"/>
          <w:sz w:val="22"/>
          <w:szCs w:val="22"/>
        </w:rPr>
        <w:t>e Telegraaf</w:t>
      </w:r>
      <w:r w:rsidR="00802504">
        <w:rPr>
          <w:rFonts w:asciiTheme="minorHAnsi" w:hAnsiTheme="minorHAnsi"/>
          <w:sz w:val="22"/>
          <w:szCs w:val="22"/>
        </w:rPr>
        <w:t>.nl</w:t>
      </w:r>
      <w:r w:rsidR="00FD216E" w:rsidRPr="0084068B">
        <w:rPr>
          <w:rFonts w:asciiTheme="minorHAnsi" w:hAnsiTheme="minorHAnsi"/>
          <w:sz w:val="22"/>
          <w:szCs w:val="22"/>
        </w:rPr>
        <w:t xml:space="preserve"> </w:t>
      </w:r>
      <w:r w:rsidR="00343430" w:rsidRPr="0084068B">
        <w:rPr>
          <w:rFonts w:asciiTheme="minorHAnsi" w:hAnsiTheme="minorHAnsi"/>
          <w:sz w:val="22"/>
          <w:szCs w:val="22"/>
        </w:rPr>
        <w:t>die</w:t>
      </w:r>
      <w:r w:rsidR="004E6CE2" w:rsidRPr="0084068B">
        <w:rPr>
          <w:rFonts w:asciiTheme="minorHAnsi" w:hAnsiTheme="minorHAnsi"/>
          <w:sz w:val="22"/>
          <w:szCs w:val="22"/>
        </w:rPr>
        <w:t xml:space="preserve"> de term</w:t>
      </w:r>
      <w:r w:rsidR="00343430" w:rsidRPr="0084068B">
        <w:rPr>
          <w:rFonts w:asciiTheme="minorHAnsi" w:hAnsiTheme="minorHAnsi"/>
          <w:sz w:val="22"/>
          <w:szCs w:val="22"/>
        </w:rPr>
        <w:t xml:space="preserve"> ‘transgender(s)’ in de headline</w:t>
      </w:r>
      <w:r w:rsidR="00447BC9">
        <w:rPr>
          <w:rFonts w:asciiTheme="minorHAnsi" w:hAnsiTheme="minorHAnsi"/>
          <w:sz w:val="22"/>
          <w:szCs w:val="22"/>
        </w:rPr>
        <w:t xml:space="preserve"> of lead</w:t>
      </w:r>
      <w:r w:rsidR="00343430" w:rsidRPr="0084068B">
        <w:rPr>
          <w:rFonts w:asciiTheme="minorHAnsi" w:hAnsiTheme="minorHAnsi"/>
          <w:sz w:val="22"/>
          <w:szCs w:val="22"/>
        </w:rPr>
        <w:t xml:space="preserve"> hebben staan. </w:t>
      </w:r>
      <w:r w:rsidR="002C21B9" w:rsidRPr="0084068B">
        <w:rPr>
          <w:rFonts w:asciiTheme="minorHAnsi" w:hAnsiTheme="minorHAnsi"/>
          <w:sz w:val="22"/>
          <w:szCs w:val="22"/>
        </w:rPr>
        <w:t>De frames die</w:t>
      </w:r>
      <w:r w:rsidR="004E6CE2" w:rsidRPr="0084068B">
        <w:rPr>
          <w:rFonts w:asciiTheme="minorHAnsi" w:hAnsiTheme="minorHAnsi"/>
          <w:sz w:val="22"/>
          <w:szCs w:val="22"/>
        </w:rPr>
        <w:t xml:space="preserve"> over </w:t>
      </w:r>
      <w:r w:rsidR="001C0B98">
        <w:rPr>
          <w:rFonts w:asciiTheme="minorHAnsi" w:hAnsiTheme="minorHAnsi"/>
          <w:sz w:val="22"/>
          <w:szCs w:val="22"/>
        </w:rPr>
        <w:t>‘</w:t>
      </w:r>
      <w:r w:rsidR="004E6CE2" w:rsidRPr="0084068B">
        <w:rPr>
          <w:rFonts w:asciiTheme="minorHAnsi" w:hAnsiTheme="minorHAnsi"/>
          <w:sz w:val="22"/>
          <w:szCs w:val="22"/>
        </w:rPr>
        <w:t>transgender</w:t>
      </w:r>
      <w:r w:rsidR="001C0B98">
        <w:rPr>
          <w:rFonts w:asciiTheme="minorHAnsi" w:hAnsiTheme="minorHAnsi"/>
          <w:sz w:val="22"/>
          <w:szCs w:val="22"/>
        </w:rPr>
        <w:t>(s)’</w:t>
      </w:r>
      <w:r w:rsidR="002C21B9" w:rsidRPr="0084068B">
        <w:rPr>
          <w:rFonts w:asciiTheme="minorHAnsi" w:hAnsiTheme="minorHAnsi"/>
          <w:sz w:val="22"/>
          <w:szCs w:val="22"/>
        </w:rPr>
        <w:t xml:space="preserve"> hierin naar voren komen worden </w:t>
      </w:r>
      <w:r w:rsidR="004E6CE2" w:rsidRPr="0084068B">
        <w:rPr>
          <w:rFonts w:asciiTheme="minorHAnsi" w:hAnsiTheme="minorHAnsi"/>
          <w:sz w:val="22"/>
          <w:szCs w:val="22"/>
        </w:rPr>
        <w:t xml:space="preserve">benoemd en </w:t>
      </w:r>
      <w:r w:rsidR="002C21B9" w:rsidRPr="0084068B">
        <w:rPr>
          <w:rFonts w:asciiTheme="minorHAnsi" w:hAnsiTheme="minorHAnsi"/>
          <w:sz w:val="22"/>
          <w:szCs w:val="22"/>
        </w:rPr>
        <w:t>vervolgens toegelicht</w:t>
      </w:r>
      <w:r w:rsidR="001D5C56" w:rsidRPr="0084068B">
        <w:rPr>
          <w:rFonts w:asciiTheme="minorHAnsi" w:hAnsiTheme="minorHAnsi"/>
          <w:sz w:val="22"/>
          <w:szCs w:val="22"/>
        </w:rPr>
        <w:t xml:space="preserve">. </w:t>
      </w:r>
    </w:p>
    <w:p w14:paraId="23D08457" w14:textId="185EF69A" w:rsidR="00EB4BAA" w:rsidRPr="0084068B" w:rsidRDefault="00EB4BAA">
      <w:pPr>
        <w:rPr>
          <w:rFonts w:asciiTheme="minorHAnsi" w:hAnsiTheme="minorHAnsi"/>
          <w:sz w:val="22"/>
          <w:szCs w:val="22"/>
        </w:rPr>
      </w:pPr>
    </w:p>
    <w:p w14:paraId="0E273A7B" w14:textId="1C8E2E08" w:rsidR="009258F6" w:rsidRPr="0084068B" w:rsidRDefault="009258F6">
      <w:pPr>
        <w:rPr>
          <w:rFonts w:asciiTheme="minorHAnsi" w:hAnsiTheme="minorHAnsi"/>
          <w:b/>
          <w:bCs/>
          <w:sz w:val="22"/>
          <w:szCs w:val="22"/>
        </w:rPr>
      </w:pPr>
      <w:r w:rsidRPr="0084068B">
        <w:rPr>
          <w:rFonts w:asciiTheme="minorHAnsi" w:hAnsiTheme="minorHAnsi"/>
          <w:b/>
          <w:bCs/>
          <w:sz w:val="22"/>
          <w:szCs w:val="22"/>
        </w:rPr>
        <w:t xml:space="preserve">Social media </w:t>
      </w:r>
      <w:r w:rsidR="00AF24DA">
        <w:rPr>
          <w:rFonts w:asciiTheme="minorHAnsi" w:hAnsiTheme="minorHAnsi"/>
          <w:b/>
          <w:bCs/>
          <w:sz w:val="22"/>
          <w:szCs w:val="22"/>
        </w:rPr>
        <w:t>analyse</w:t>
      </w:r>
    </w:p>
    <w:p w14:paraId="314ED186" w14:textId="3041533A" w:rsidR="009258F6" w:rsidRPr="0084068B" w:rsidRDefault="009258F6">
      <w:pPr>
        <w:rPr>
          <w:rFonts w:asciiTheme="minorHAnsi" w:hAnsiTheme="minorHAnsi" w:cstheme="minorHAnsi"/>
          <w:color w:val="000000" w:themeColor="text1"/>
          <w:sz w:val="22"/>
          <w:szCs w:val="22"/>
          <w:shd w:val="clear" w:color="auto" w:fill="FFFFFF"/>
        </w:rPr>
      </w:pPr>
      <w:r w:rsidRPr="0084068B">
        <w:rPr>
          <w:rFonts w:asciiTheme="minorHAnsi" w:hAnsiTheme="minorHAnsi"/>
          <w:sz w:val="22"/>
          <w:szCs w:val="22"/>
        </w:rPr>
        <w:t xml:space="preserve">Iedereen kan zijn mening kwijt via social media tegenwoordig. </w:t>
      </w:r>
      <w:r w:rsidR="00200832" w:rsidRPr="0084068B">
        <w:rPr>
          <w:rFonts w:asciiTheme="minorHAnsi" w:hAnsiTheme="minorHAnsi"/>
          <w:sz w:val="22"/>
          <w:szCs w:val="22"/>
        </w:rPr>
        <w:t xml:space="preserve">Wat men vindt over transgenders is daarom ook makkelijk te uiten via een platform zoals Instagram en Facebook. </w:t>
      </w:r>
      <w:r w:rsidR="00560F9B" w:rsidRPr="0084068B">
        <w:rPr>
          <w:rFonts w:asciiTheme="minorHAnsi" w:hAnsiTheme="minorHAnsi"/>
          <w:sz w:val="22"/>
          <w:szCs w:val="22"/>
        </w:rPr>
        <w:t>‘</w:t>
      </w:r>
      <w:r w:rsidR="00560F9B" w:rsidRPr="0084068B">
        <w:rPr>
          <w:rFonts w:asciiTheme="minorHAnsi" w:hAnsiTheme="minorHAnsi" w:cstheme="minorHAnsi"/>
          <w:color w:val="000000" w:themeColor="text1"/>
          <w:sz w:val="22"/>
          <w:szCs w:val="22"/>
          <w:shd w:val="clear" w:color="auto" w:fill="FFFFFF"/>
        </w:rPr>
        <w:t>Hoe speelt het publiek een rol in het framingsproces via social media?’</w:t>
      </w:r>
      <w:r w:rsidR="00647576" w:rsidRPr="0084068B">
        <w:rPr>
          <w:rFonts w:asciiTheme="minorHAnsi" w:hAnsiTheme="minorHAnsi" w:cstheme="minorHAnsi"/>
          <w:color w:val="000000" w:themeColor="text1"/>
          <w:sz w:val="22"/>
          <w:szCs w:val="22"/>
          <w:shd w:val="clear" w:color="auto" w:fill="FFFFFF"/>
        </w:rPr>
        <w:t xml:space="preserve"> is de vraag die beantwoord wordt in dit hoofdstuk. </w:t>
      </w:r>
      <w:r w:rsidR="001535F4" w:rsidRPr="0084068B">
        <w:rPr>
          <w:rFonts w:asciiTheme="minorHAnsi" w:hAnsiTheme="minorHAnsi" w:cstheme="minorHAnsi"/>
          <w:color w:val="000000" w:themeColor="text1"/>
          <w:sz w:val="22"/>
          <w:szCs w:val="22"/>
          <w:shd w:val="clear" w:color="auto" w:fill="FFFFFF"/>
        </w:rPr>
        <w:t xml:space="preserve">Dit gebeurt door het analyseren van de reacties van het publiek onder </w:t>
      </w:r>
      <w:r w:rsidR="00D6737D">
        <w:rPr>
          <w:rFonts w:asciiTheme="minorHAnsi" w:hAnsiTheme="minorHAnsi" w:cstheme="minorHAnsi"/>
          <w:color w:val="000000" w:themeColor="text1"/>
          <w:sz w:val="22"/>
          <w:szCs w:val="22"/>
          <w:shd w:val="clear" w:color="auto" w:fill="FFFFFF"/>
        </w:rPr>
        <w:t>twee</w:t>
      </w:r>
      <w:r w:rsidR="001535F4" w:rsidRPr="0084068B">
        <w:rPr>
          <w:rFonts w:asciiTheme="minorHAnsi" w:hAnsiTheme="minorHAnsi" w:cstheme="minorHAnsi"/>
          <w:color w:val="000000" w:themeColor="text1"/>
          <w:sz w:val="22"/>
          <w:szCs w:val="22"/>
          <w:shd w:val="clear" w:color="auto" w:fill="FFFFFF"/>
        </w:rPr>
        <w:t xml:space="preserve"> geplaatste artikelen op </w:t>
      </w:r>
      <w:r w:rsidR="00C50D07" w:rsidRPr="0084068B">
        <w:rPr>
          <w:rFonts w:asciiTheme="minorHAnsi" w:hAnsiTheme="minorHAnsi" w:cstheme="minorHAnsi"/>
          <w:color w:val="000000" w:themeColor="text1"/>
          <w:sz w:val="22"/>
          <w:szCs w:val="22"/>
          <w:shd w:val="clear" w:color="auto" w:fill="FFFFFF"/>
        </w:rPr>
        <w:t>Facebook. D</w:t>
      </w:r>
      <w:r w:rsidR="00A876D1">
        <w:rPr>
          <w:rFonts w:asciiTheme="minorHAnsi" w:hAnsiTheme="minorHAnsi" w:cstheme="minorHAnsi"/>
          <w:color w:val="000000" w:themeColor="text1"/>
          <w:sz w:val="22"/>
          <w:szCs w:val="22"/>
          <w:shd w:val="clear" w:color="auto" w:fill="FFFFFF"/>
        </w:rPr>
        <w:t>eze berichten gaan over</w:t>
      </w:r>
      <w:r w:rsidR="00C50D07" w:rsidRPr="0084068B">
        <w:rPr>
          <w:rFonts w:asciiTheme="minorHAnsi" w:hAnsiTheme="minorHAnsi" w:cstheme="minorHAnsi"/>
          <w:color w:val="000000" w:themeColor="text1"/>
          <w:sz w:val="22"/>
          <w:szCs w:val="22"/>
          <w:shd w:val="clear" w:color="auto" w:fill="FFFFFF"/>
        </w:rPr>
        <w:t xml:space="preserve"> dezelfde </w:t>
      </w:r>
      <w:r w:rsidR="00A876D1">
        <w:rPr>
          <w:rFonts w:asciiTheme="minorHAnsi" w:hAnsiTheme="minorHAnsi" w:cstheme="minorHAnsi"/>
          <w:color w:val="000000" w:themeColor="text1"/>
          <w:sz w:val="22"/>
          <w:szCs w:val="22"/>
          <w:shd w:val="clear" w:color="auto" w:fill="FFFFFF"/>
        </w:rPr>
        <w:t xml:space="preserve">artikelen </w:t>
      </w:r>
      <w:r w:rsidR="002F2E21">
        <w:rPr>
          <w:rFonts w:asciiTheme="minorHAnsi" w:hAnsiTheme="minorHAnsi" w:cstheme="minorHAnsi"/>
          <w:color w:val="000000" w:themeColor="text1"/>
          <w:sz w:val="22"/>
          <w:szCs w:val="22"/>
          <w:shd w:val="clear" w:color="auto" w:fill="FFFFFF"/>
        </w:rPr>
        <w:t xml:space="preserve">als die </w:t>
      </w:r>
      <w:r w:rsidR="008028A2" w:rsidRPr="0084068B">
        <w:rPr>
          <w:rFonts w:asciiTheme="minorHAnsi" w:hAnsiTheme="minorHAnsi" w:cstheme="minorHAnsi"/>
          <w:color w:val="000000" w:themeColor="text1"/>
          <w:sz w:val="22"/>
          <w:szCs w:val="22"/>
          <w:shd w:val="clear" w:color="auto" w:fill="FFFFFF"/>
        </w:rPr>
        <w:t xml:space="preserve">onderzocht zijn met de kwalitatieve analyse. </w:t>
      </w:r>
      <w:r w:rsidR="00C50D07" w:rsidRPr="0084068B">
        <w:rPr>
          <w:rFonts w:asciiTheme="minorHAnsi" w:hAnsiTheme="minorHAnsi" w:cstheme="minorHAnsi"/>
          <w:color w:val="000000" w:themeColor="text1"/>
          <w:sz w:val="22"/>
          <w:szCs w:val="22"/>
          <w:shd w:val="clear" w:color="auto" w:fill="FFFFFF"/>
        </w:rPr>
        <w:t>Zijn dezelfde frames terug te zien in de reacties van het publiek?</w:t>
      </w:r>
    </w:p>
    <w:p w14:paraId="0985CA7F" w14:textId="6CB62F38" w:rsidR="00AC0F49" w:rsidRDefault="00AC0F49">
      <w:pPr>
        <w:rPr>
          <w:rFonts w:cstheme="minorHAnsi"/>
          <w:color w:val="000000" w:themeColor="text1"/>
          <w:sz w:val="22"/>
          <w:szCs w:val="22"/>
          <w:shd w:val="clear" w:color="auto" w:fill="FFFFFF"/>
        </w:rPr>
      </w:pPr>
    </w:p>
    <w:p w14:paraId="60270787" w14:textId="77777777" w:rsidR="00AC0F49" w:rsidRPr="00AC0F49" w:rsidRDefault="00AC0F49">
      <w:pPr>
        <w:rPr>
          <w:rFonts w:cstheme="minorHAnsi"/>
          <w:color w:val="000000" w:themeColor="text1"/>
          <w:sz w:val="22"/>
          <w:szCs w:val="22"/>
          <w:shd w:val="clear" w:color="auto" w:fill="FFFFFF"/>
        </w:rPr>
      </w:pPr>
    </w:p>
    <w:p w14:paraId="5A961A21" w14:textId="4D1CF13A" w:rsidR="00CE5B53" w:rsidRDefault="00CE5B53">
      <w:pPr>
        <w:rPr>
          <w:sz w:val="22"/>
          <w:szCs w:val="22"/>
        </w:rPr>
      </w:pPr>
    </w:p>
    <w:p w14:paraId="6A5F1A4E" w14:textId="5D81132D" w:rsidR="00F2781C" w:rsidRDefault="00F2781C">
      <w:pPr>
        <w:rPr>
          <w:sz w:val="22"/>
          <w:szCs w:val="22"/>
        </w:rPr>
      </w:pPr>
    </w:p>
    <w:p w14:paraId="3BC99451" w14:textId="3F4BC1A4" w:rsidR="00F2781C" w:rsidRDefault="00F2781C">
      <w:pPr>
        <w:rPr>
          <w:sz w:val="22"/>
          <w:szCs w:val="22"/>
        </w:rPr>
      </w:pPr>
    </w:p>
    <w:p w14:paraId="58507EBA" w14:textId="231A90B8" w:rsidR="00F2781C" w:rsidRDefault="00F2781C">
      <w:pPr>
        <w:rPr>
          <w:sz w:val="22"/>
          <w:szCs w:val="22"/>
        </w:rPr>
      </w:pPr>
    </w:p>
    <w:p w14:paraId="4D2EB2F1" w14:textId="1393A810" w:rsidR="00F2781C" w:rsidRDefault="00F2781C">
      <w:pPr>
        <w:rPr>
          <w:sz w:val="22"/>
          <w:szCs w:val="22"/>
        </w:rPr>
      </w:pPr>
    </w:p>
    <w:p w14:paraId="22A31F7E" w14:textId="66FBE8A8" w:rsidR="00F2781C" w:rsidRDefault="00F2781C">
      <w:pPr>
        <w:rPr>
          <w:sz w:val="22"/>
          <w:szCs w:val="22"/>
        </w:rPr>
      </w:pPr>
    </w:p>
    <w:p w14:paraId="69196499" w14:textId="0E352D2F" w:rsidR="00F2781C" w:rsidRDefault="00F2781C">
      <w:pPr>
        <w:rPr>
          <w:sz w:val="22"/>
          <w:szCs w:val="22"/>
        </w:rPr>
      </w:pPr>
    </w:p>
    <w:p w14:paraId="29131142" w14:textId="5B89D8C2" w:rsidR="00F2781C" w:rsidRDefault="00F2781C">
      <w:pPr>
        <w:rPr>
          <w:sz w:val="22"/>
          <w:szCs w:val="22"/>
        </w:rPr>
      </w:pPr>
    </w:p>
    <w:p w14:paraId="524D64C4" w14:textId="7E1F8851" w:rsidR="00F2781C" w:rsidRDefault="00F2781C">
      <w:pPr>
        <w:rPr>
          <w:sz w:val="22"/>
          <w:szCs w:val="22"/>
        </w:rPr>
      </w:pPr>
    </w:p>
    <w:p w14:paraId="1ABD98D1" w14:textId="769C5A78" w:rsidR="00F2781C" w:rsidRDefault="00F2781C">
      <w:pPr>
        <w:rPr>
          <w:sz w:val="22"/>
          <w:szCs w:val="22"/>
        </w:rPr>
      </w:pPr>
    </w:p>
    <w:p w14:paraId="6747B7E9" w14:textId="45674B79" w:rsidR="00F2781C" w:rsidRDefault="00F2781C">
      <w:pPr>
        <w:rPr>
          <w:sz w:val="22"/>
          <w:szCs w:val="22"/>
        </w:rPr>
      </w:pPr>
    </w:p>
    <w:p w14:paraId="26C73507" w14:textId="434A1FBD" w:rsidR="00F2781C" w:rsidRDefault="00F2781C">
      <w:pPr>
        <w:rPr>
          <w:sz w:val="22"/>
          <w:szCs w:val="22"/>
        </w:rPr>
      </w:pPr>
    </w:p>
    <w:p w14:paraId="0DB07978" w14:textId="4630A1F9" w:rsidR="00F2781C" w:rsidRDefault="00F2781C">
      <w:pPr>
        <w:rPr>
          <w:sz w:val="22"/>
          <w:szCs w:val="22"/>
        </w:rPr>
      </w:pPr>
    </w:p>
    <w:p w14:paraId="52C29BD5" w14:textId="0EE11412" w:rsidR="00F2781C" w:rsidRDefault="00F2781C">
      <w:pPr>
        <w:rPr>
          <w:sz w:val="22"/>
          <w:szCs w:val="22"/>
        </w:rPr>
      </w:pPr>
    </w:p>
    <w:p w14:paraId="6BCBBA46" w14:textId="01B5F111" w:rsidR="00F2781C" w:rsidRDefault="00F2781C">
      <w:pPr>
        <w:rPr>
          <w:sz w:val="22"/>
          <w:szCs w:val="22"/>
        </w:rPr>
      </w:pPr>
    </w:p>
    <w:p w14:paraId="3BEDC05D" w14:textId="2AF9898E" w:rsidR="00F2781C" w:rsidRDefault="00F2781C">
      <w:pPr>
        <w:rPr>
          <w:sz w:val="22"/>
          <w:szCs w:val="22"/>
        </w:rPr>
      </w:pPr>
    </w:p>
    <w:p w14:paraId="49A28833" w14:textId="5D3286D4" w:rsidR="00F2781C" w:rsidRPr="000F6FA9" w:rsidRDefault="00F2781C" w:rsidP="000F6FA9">
      <w:pPr>
        <w:pStyle w:val="Lijstalinea"/>
        <w:numPr>
          <w:ilvl w:val="0"/>
          <w:numId w:val="13"/>
        </w:numPr>
        <w:rPr>
          <w:rFonts w:cstheme="minorHAnsi"/>
          <w:b/>
          <w:bCs/>
          <w:sz w:val="28"/>
          <w:szCs w:val="28"/>
        </w:rPr>
      </w:pPr>
      <w:r w:rsidRPr="000F6FA9">
        <w:rPr>
          <w:rFonts w:cstheme="minorHAnsi"/>
          <w:b/>
          <w:bCs/>
          <w:sz w:val="28"/>
          <w:szCs w:val="28"/>
        </w:rPr>
        <w:t xml:space="preserve">Kwantitatieve Analyse </w:t>
      </w:r>
    </w:p>
    <w:p w14:paraId="29FDF812" w14:textId="77777777" w:rsidR="00501A06" w:rsidRPr="008B372C" w:rsidRDefault="00501A06">
      <w:pPr>
        <w:rPr>
          <w:rFonts w:asciiTheme="minorHAnsi" w:hAnsiTheme="minorHAnsi" w:cstheme="minorHAnsi"/>
          <w:sz w:val="22"/>
          <w:szCs w:val="22"/>
        </w:rPr>
      </w:pPr>
    </w:p>
    <w:p w14:paraId="0FF83238" w14:textId="121E068A" w:rsidR="008B372C" w:rsidRPr="008B372C" w:rsidRDefault="00734646" w:rsidP="008B372C">
      <w:pPr>
        <w:rPr>
          <w:rFonts w:asciiTheme="minorHAnsi" w:hAnsiTheme="minorHAnsi" w:cstheme="minorHAnsi"/>
          <w:color w:val="000000" w:themeColor="text1"/>
          <w:sz w:val="22"/>
          <w:szCs w:val="22"/>
          <w:shd w:val="clear" w:color="auto" w:fill="FFFFFF"/>
        </w:rPr>
      </w:pPr>
      <w:r w:rsidRPr="008B372C">
        <w:rPr>
          <w:rFonts w:asciiTheme="minorHAnsi" w:hAnsiTheme="minorHAnsi" w:cstheme="minorHAnsi"/>
          <w:sz w:val="22"/>
          <w:szCs w:val="22"/>
        </w:rPr>
        <w:t>In dit hoofdstuk</w:t>
      </w:r>
      <w:r w:rsidR="006E40F9" w:rsidRPr="008B372C">
        <w:rPr>
          <w:rFonts w:asciiTheme="minorHAnsi" w:hAnsiTheme="minorHAnsi" w:cstheme="minorHAnsi"/>
          <w:sz w:val="22"/>
          <w:szCs w:val="22"/>
        </w:rPr>
        <w:t xml:space="preserve"> is er onderzoek gedaan naar de hoeveelheid aan berichtgeving over het onderwerp transgenders. Hiervoor zijn</w:t>
      </w:r>
      <w:r w:rsidR="00854CF3" w:rsidRPr="008B372C">
        <w:rPr>
          <w:rFonts w:asciiTheme="minorHAnsi" w:hAnsiTheme="minorHAnsi" w:cstheme="minorHAnsi"/>
          <w:sz w:val="22"/>
          <w:szCs w:val="22"/>
        </w:rPr>
        <w:t xml:space="preserve"> telkens</w:t>
      </w:r>
      <w:r w:rsidR="006E40F9" w:rsidRPr="008B372C">
        <w:rPr>
          <w:rFonts w:asciiTheme="minorHAnsi" w:hAnsiTheme="minorHAnsi" w:cstheme="minorHAnsi"/>
          <w:sz w:val="22"/>
          <w:szCs w:val="22"/>
        </w:rPr>
        <w:t xml:space="preserve"> de volgende zoektermen</w:t>
      </w:r>
      <w:r w:rsidR="00854CF3" w:rsidRPr="008B372C">
        <w:rPr>
          <w:rFonts w:asciiTheme="minorHAnsi" w:hAnsiTheme="minorHAnsi" w:cstheme="minorHAnsi"/>
          <w:sz w:val="22"/>
          <w:szCs w:val="22"/>
        </w:rPr>
        <w:t xml:space="preserve"> op Nexis Uni</w:t>
      </w:r>
      <w:r w:rsidR="006E40F9" w:rsidRPr="008B372C">
        <w:rPr>
          <w:rFonts w:asciiTheme="minorHAnsi" w:hAnsiTheme="minorHAnsi" w:cstheme="minorHAnsi"/>
          <w:sz w:val="22"/>
          <w:szCs w:val="22"/>
        </w:rPr>
        <w:t xml:space="preserve"> gebruikt: “transgender” OR “transgenders”, </w:t>
      </w:r>
      <w:r w:rsidR="00854CF3" w:rsidRPr="008B372C">
        <w:rPr>
          <w:rFonts w:asciiTheme="minorHAnsi" w:hAnsiTheme="minorHAnsi" w:cstheme="minorHAnsi"/>
          <w:sz w:val="22"/>
          <w:szCs w:val="22"/>
        </w:rPr>
        <w:t>&gt;250 woorden en ‘Dutch’.</w:t>
      </w:r>
      <w:r w:rsidR="008B372C" w:rsidRPr="008B372C">
        <w:rPr>
          <w:rFonts w:asciiTheme="minorHAnsi" w:hAnsiTheme="minorHAnsi" w:cstheme="minorHAnsi"/>
          <w:sz w:val="22"/>
          <w:szCs w:val="22"/>
        </w:rPr>
        <w:t xml:space="preserve"> De deelvraag die centraal staat: </w:t>
      </w:r>
      <w:r w:rsidR="008B372C">
        <w:rPr>
          <w:rFonts w:asciiTheme="minorHAnsi" w:hAnsiTheme="minorHAnsi" w:cstheme="minorHAnsi"/>
          <w:sz w:val="22"/>
          <w:szCs w:val="22"/>
        </w:rPr>
        <w:t>‘</w:t>
      </w:r>
      <w:r w:rsidR="008B372C" w:rsidRPr="008B372C">
        <w:rPr>
          <w:rFonts w:asciiTheme="minorHAnsi" w:hAnsiTheme="minorHAnsi" w:cstheme="minorHAnsi"/>
          <w:color w:val="000000" w:themeColor="text1"/>
          <w:sz w:val="22"/>
          <w:szCs w:val="22"/>
          <w:shd w:val="clear" w:color="auto" w:fill="FFFFFF"/>
        </w:rPr>
        <w:t>Hoeveel wordt er bericht over transgender is de media?’</w:t>
      </w:r>
    </w:p>
    <w:p w14:paraId="42629F6B" w14:textId="30CFB7ED" w:rsidR="00F2781C" w:rsidRDefault="00F2781C">
      <w:pPr>
        <w:rPr>
          <w:b/>
          <w:bCs/>
          <w:sz w:val="28"/>
          <w:szCs w:val="28"/>
        </w:rPr>
      </w:pPr>
    </w:p>
    <w:p w14:paraId="705CC65D" w14:textId="5986D291" w:rsidR="003B64D4" w:rsidRPr="0084068B" w:rsidRDefault="001C322D">
      <w:pPr>
        <w:rPr>
          <w:rFonts w:asciiTheme="minorHAnsi" w:hAnsiTheme="minorHAnsi"/>
          <w:sz w:val="22"/>
          <w:szCs w:val="22"/>
        </w:rPr>
      </w:pPr>
      <w:r w:rsidRPr="0084068B">
        <w:rPr>
          <w:rFonts w:asciiTheme="minorHAnsi" w:hAnsiTheme="minorHAnsi"/>
          <w:sz w:val="22"/>
          <w:szCs w:val="22"/>
        </w:rPr>
        <w:t xml:space="preserve">De term </w:t>
      </w:r>
      <w:r w:rsidR="00AA0FA2">
        <w:rPr>
          <w:rFonts w:asciiTheme="minorHAnsi" w:hAnsiTheme="minorHAnsi"/>
          <w:sz w:val="22"/>
          <w:szCs w:val="22"/>
        </w:rPr>
        <w:t>‘</w:t>
      </w:r>
      <w:r w:rsidR="002C3003">
        <w:rPr>
          <w:rFonts w:asciiTheme="minorHAnsi" w:hAnsiTheme="minorHAnsi"/>
          <w:sz w:val="22"/>
          <w:szCs w:val="22"/>
        </w:rPr>
        <w:t>transgender</w:t>
      </w:r>
      <w:r w:rsidR="00AA0FA2">
        <w:rPr>
          <w:rFonts w:asciiTheme="minorHAnsi" w:hAnsiTheme="minorHAnsi"/>
          <w:sz w:val="22"/>
          <w:szCs w:val="22"/>
        </w:rPr>
        <w:t>’</w:t>
      </w:r>
      <w:r w:rsidRPr="0084068B">
        <w:rPr>
          <w:rFonts w:asciiTheme="minorHAnsi" w:hAnsiTheme="minorHAnsi"/>
          <w:sz w:val="22"/>
          <w:szCs w:val="22"/>
        </w:rPr>
        <w:t xml:space="preserve"> wordt in</w:t>
      </w:r>
      <w:r w:rsidR="001F0745" w:rsidRPr="0084068B">
        <w:rPr>
          <w:rFonts w:asciiTheme="minorHAnsi" w:hAnsiTheme="minorHAnsi"/>
          <w:sz w:val="22"/>
          <w:szCs w:val="22"/>
        </w:rPr>
        <w:t xml:space="preserve"> Nederland in</w:t>
      </w:r>
      <w:r w:rsidRPr="0084068B">
        <w:rPr>
          <w:rFonts w:asciiTheme="minorHAnsi" w:hAnsiTheme="minorHAnsi"/>
          <w:sz w:val="22"/>
          <w:szCs w:val="22"/>
        </w:rPr>
        <w:t xml:space="preserve"> 1995 voor het eerst </w:t>
      </w:r>
      <w:r w:rsidR="00CC1E83">
        <w:rPr>
          <w:rFonts w:asciiTheme="minorHAnsi" w:hAnsiTheme="minorHAnsi"/>
          <w:sz w:val="22"/>
          <w:szCs w:val="22"/>
        </w:rPr>
        <w:t>gebruikt in</w:t>
      </w:r>
      <w:r w:rsidRPr="0084068B">
        <w:rPr>
          <w:rFonts w:asciiTheme="minorHAnsi" w:hAnsiTheme="minorHAnsi"/>
          <w:sz w:val="22"/>
          <w:szCs w:val="22"/>
        </w:rPr>
        <w:t xml:space="preserve"> een artikel uit de Volkskrant. </w:t>
      </w:r>
      <w:r w:rsidR="00F227E6" w:rsidRPr="0084068B">
        <w:rPr>
          <w:rFonts w:asciiTheme="minorHAnsi" w:hAnsiTheme="minorHAnsi"/>
          <w:sz w:val="22"/>
          <w:szCs w:val="22"/>
        </w:rPr>
        <w:t xml:space="preserve">Met een wel heel uitgesproken titel: </w:t>
      </w:r>
      <w:r w:rsidR="007F3600" w:rsidRPr="0084068B">
        <w:rPr>
          <w:rFonts w:asciiTheme="minorHAnsi" w:hAnsiTheme="minorHAnsi"/>
          <w:sz w:val="22"/>
          <w:szCs w:val="22"/>
        </w:rPr>
        <w:t>‘</w:t>
      </w:r>
      <w:proofErr w:type="spellStart"/>
      <w:r w:rsidR="00F227E6" w:rsidRPr="0084068B">
        <w:rPr>
          <w:rFonts w:asciiTheme="minorHAnsi" w:hAnsiTheme="minorHAnsi"/>
          <w:sz w:val="22"/>
          <w:szCs w:val="22"/>
        </w:rPr>
        <w:t>Zuidamerikaanse</w:t>
      </w:r>
      <w:proofErr w:type="spellEnd"/>
      <w:r w:rsidR="00F227E6" w:rsidRPr="0084068B">
        <w:rPr>
          <w:rFonts w:asciiTheme="minorHAnsi" w:hAnsiTheme="minorHAnsi"/>
          <w:sz w:val="22"/>
          <w:szCs w:val="22"/>
        </w:rPr>
        <w:t xml:space="preserve"> travestieten kunnen niet terug naar land van herkomst </w:t>
      </w:r>
      <w:r w:rsidR="007F3600" w:rsidRPr="0084068B">
        <w:rPr>
          <w:rFonts w:asciiTheme="minorHAnsi" w:hAnsiTheme="minorHAnsi"/>
          <w:sz w:val="22"/>
          <w:szCs w:val="22"/>
        </w:rPr>
        <w:t xml:space="preserve">Opgepakte illegale hoeren weer achter de ramen’.  </w:t>
      </w:r>
      <w:r w:rsidR="001521AC" w:rsidRPr="0084068B">
        <w:rPr>
          <w:rFonts w:asciiTheme="minorHAnsi" w:hAnsiTheme="minorHAnsi"/>
          <w:sz w:val="22"/>
          <w:szCs w:val="22"/>
        </w:rPr>
        <w:t xml:space="preserve">Deze tekst gaat over de komst van Zuid-Amerikaanse prostituees die naar de Nederlandse wallen zijn </w:t>
      </w:r>
      <w:r w:rsidR="00EA3655" w:rsidRPr="0084068B">
        <w:rPr>
          <w:rFonts w:asciiTheme="minorHAnsi" w:hAnsiTheme="minorHAnsi"/>
          <w:sz w:val="22"/>
          <w:szCs w:val="22"/>
        </w:rPr>
        <w:t>gevlucht om een eigen identiteit te kunnen ontwikkelen</w:t>
      </w:r>
      <w:r w:rsidR="00511185" w:rsidRPr="0084068B">
        <w:rPr>
          <w:rFonts w:asciiTheme="minorHAnsi" w:hAnsiTheme="minorHAnsi"/>
          <w:sz w:val="22"/>
          <w:szCs w:val="22"/>
        </w:rPr>
        <w:t xml:space="preserve">. </w:t>
      </w:r>
      <w:r w:rsidR="00EA3655" w:rsidRPr="0084068B">
        <w:rPr>
          <w:rFonts w:asciiTheme="minorHAnsi" w:hAnsiTheme="minorHAnsi"/>
          <w:sz w:val="22"/>
          <w:szCs w:val="22"/>
        </w:rPr>
        <w:t>De meeste</w:t>
      </w:r>
      <w:r w:rsidR="007F4017">
        <w:rPr>
          <w:rFonts w:asciiTheme="minorHAnsi" w:hAnsiTheme="minorHAnsi"/>
          <w:sz w:val="22"/>
          <w:szCs w:val="22"/>
        </w:rPr>
        <w:t>n</w:t>
      </w:r>
      <w:r w:rsidR="00EA3655" w:rsidRPr="0084068B">
        <w:rPr>
          <w:rFonts w:asciiTheme="minorHAnsi" w:hAnsiTheme="minorHAnsi"/>
          <w:sz w:val="22"/>
          <w:szCs w:val="22"/>
        </w:rPr>
        <w:t xml:space="preserve"> van hen zijn transseksueel. Wat dit betekent </w:t>
      </w:r>
      <w:r w:rsidR="00C53B09" w:rsidRPr="0084068B">
        <w:rPr>
          <w:rFonts w:asciiTheme="minorHAnsi" w:hAnsiTheme="minorHAnsi"/>
          <w:sz w:val="22"/>
          <w:szCs w:val="22"/>
        </w:rPr>
        <w:t>wordt in</w:t>
      </w:r>
      <w:r w:rsidR="00EA3655" w:rsidRPr="0084068B">
        <w:rPr>
          <w:rFonts w:asciiTheme="minorHAnsi" w:hAnsiTheme="minorHAnsi"/>
          <w:sz w:val="22"/>
          <w:szCs w:val="22"/>
        </w:rPr>
        <w:t xml:space="preserve"> de tekst uitgelegd</w:t>
      </w:r>
      <w:r w:rsidR="003B64D4" w:rsidRPr="0084068B">
        <w:rPr>
          <w:rFonts w:asciiTheme="minorHAnsi" w:hAnsiTheme="minorHAnsi"/>
          <w:sz w:val="22"/>
          <w:szCs w:val="22"/>
        </w:rPr>
        <w:t xml:space="preserve"> omdat dit de eerste keer is dat trans</w:t>
      </w:r>
      <w:r w:rsidR="00A17AF2" w:rsidRPr="0084068B">
        <w:rPr>
          <w:rFonts w:asciiTheme="minorHAnsi" w:hAnsiTheme="minorHAnsi"/>
          <w:sz w:val="22"/>
          <w:szCs w:val="22"/>
        </w:rPr>
        <w:t xml:space="preserve">gender prostituees zich in Nederland vestigden. </w:t>
      </w:r>
      <w:r w:rsidR="00A6176D">
        <w:rPr>
          <w:rFonts w:asciiTheme="minorHAnsi" w:hAnsiTheme="minorHAnsi"/>
          <w:sz w:val="22"/>
          <w:szCs w:val="22"/>
        </w:rPr>
        <w:t>“</w:t>
      </w:r>
      <w:r w:rsidR="00032EC6">
        <w:rPr>
          <w:rFonts w:asciiTheme="minorHAnsi" w:hAnsiTheme="minorHAnsi"/>
          <w:sz w:val="22"/>
          <w:szCs w:val="22"/>
        </w:rPr>
        <w:t xml:space="preserve">Zij presenteren zich als vrouw, maar zijn travestiet of transseksueel. </w:t>
      </w:r>
      <w:r w:rsidR="00A6176D">
        <w:rPr>
          <w:rFonts w:asciiTheme="minorHAnsi" w:hAnsiTheme="minorHAnsi"/>
          <w:sz w:val="22"/>
          <w:szCs w:val="22"/>
        </w:rPr>
        <w:t>Een aantal van hen heeft zowel borsten als een penis”</w:t>
      </w:r>
      <w:r w:rsidR="00A17AF2" w:rsidRPr="0084068B">
        <w:rPr>
          <w:rFonts w:asciiTheme="minorHAnsi" w:hAnsiTheme="minorHAnsi"/>
          <w:sz w:val="22"/>
          <w:szCs w:val="22"/>
        </w:rPr>
        <w:t xml:space="preserve"> (</w:t>
      </w:r>
      <w:proofErr w:type="spellStart"/>
      <w:r w:rsidR="00A17AF2" w:rsidRPr="0084068B">
        <w:rPr>
          <w:rFonts w:asciiTheme="minorHAnsi" w:hAnsiTheme="minorHAnsi"/>
          <w:sz w:val="22"/>
          <w:szCs w:val="22"/>
        </w:rPr>
        <w:t>Jungschleger</w:t>
      </w:r>
      <w:proofErr w:type="spellEnd"/>
      <w:r w:rsidR="00A17AF2" w:rsidRPr="0084068B">
        <w:rPr>
          <w:rFonts w:asciiTheme="minorHAnsi" w:hAnsiTheme="minorHAnsi"/>
          <w:sz w:val="22"/>
          <w:szCs w:val="22"/>
        </w:rPr>
        <w:t xml:space="preserve">, 1995). </w:t>
      </w:r>
      <w:r w:rsidR="006333FA">
        <w:rPr>
          <w:rFonts w:asciiTheme="minorHAnsi" w:hAnsiTheme="minorHAnsi"/>
          <w:sz w:val="22"/>
          <w:szCs w:val="22"/>
        </w:rPr>
        <w:t>Nederland is nieuw met het onderwerp en i</w:t>
      </w:r>
      <w:r w:rsidR="00835757">
        <w:rPr>
          <w:rFonts w:asciiTheme="minorHAnsi" w:hAnsiTheme="minorHAnsi"/>
          <w:sz w:val="22"/>
          <w:szCs w:val="22"/>
        </w:rPr>
        <w:t xml:space="preserve">n het artikel </w:t>
      </w:r>
      <w:r w:rsidR="001D64C3">
        <w:rPr>
          <w:rFonts w:asciiTheme="minorHAnsi" w:hAnsiTheme="minorHAnsi"/>
          <w:sz w:val="22"/>
          <w:szCs w:val="22"/>
        </w:rPr>
        <w:t xml:space="preserve">wordt </w:t>
      </w:r>
      <w:r w:rsidR="006333FA">
        <w:rPr>
          <w:rFonts w:asciiTheme="minorHAnsi" w:hAnsiTheme="minorHAnsi"/>
          <w:sz w:val="22"/>
          <w:szCs w:val="22"/>
        </w:rPr>
        <w:t>daarom ook meerdere keren aangegeven</w:t>
      </w:r>
      <w:r w:rsidR="008B5042">
        <w:rPr>
          <w:rFonts w:asciiTheme="minorHAnsi" w:hAnsiTheme="minorHAnsi"/>
          <w:sz w:val="22"/>
          <w:szCs w:val="22"/>
        </w:rPr>
        <w:t xml:space="preserve"> </w:t>
      </w:r>
      <w:r w:rsidR="00413CF4">
        <w:rPr>
          <w:rFonts w:asciiTheme="minorHAnsi" w:hAnsiTheme="minorHAnsi"/>
          <w:sz w:val="22"/>
          <w:szCs w:val="22"/>
        </w:rPr>
        <w:t>dat dit het geval is</w:t>
      </w:r>
      <w:r w:rsidR="005E5FCC">
        <w:rPr>
          <w:rFonts w:asciiTheme="minorHAnsi" w:hAnsiTheme="minorHAnsi"/>
          <w:sz w:val="22"/>
          <w:szCs w:val="22"/>
        </w:rPr>
        <w:t>. “</w:t>
      </w:r>
      <w:r w:rsidR="001406B3">
        <w:rPr>
          <w:rFonts w:asciiTheme="minorHAnsi" w:hAnsiTheme="minorHAnsi"/>
          <w:sz w:val="22"/>
          <w:szCs w:val="22"/>
        </w:rPr>
        <w:t xml:space="preserve">Om hen op de juiste manier te kunnen benaderen met </w:t>
      </w:r>
      <w:r w:rsidR="00835757">
        <w:rPr>
          <w:rFonts w:asciiTheme="minorHAnsi" w:hAnsiTheme="minorHAnsi"/>
          <w:sz w:val="22"/>
          <w:szCs w:val="22"/>
        </w:rPr>
        <w:t>gezondheidsvoorlichting,</w:t>
      </w:r>
      <w:r w:rsidR="001406B3">
        <w:rPr>
          <w:rFonts w:asciiTheme="minorHAnsi" w:hAnsiTheme="minorHAnsi"/>
          <w:sz w:val="22"/>
          <w:szCs w:val="22"/>
        </w:rPr>
        <w:t xml:space="preserve"> is het belangrijk om zo veel mogelijk te weten of het hoe en waarom </w:t>
      </w:r>
      <w:r w:rsidR="00686E70">
        <w:rPr>
          <w:rFonts w:asciiTheme="minorHAnsi" w:hAnsiTheme="minorHAnsi"/>
          <w:sz w:val="22"/>
          <w:szCs w:val="22"/>
        </w:rPr>
        <w:t>van de migratie.”</w:t>
      </w:r>
    </w:p>
    <w:p w14:paraId="085FC897" w14:textId="20622C6E" w:rsidR="00CA3856" w:rsidRPr="0084068B" w:rsidRDefault="00CA3856">
      <w:pPr>
        <w:rPr>
          <w:rFonts w:asciiTheme="minorHAnsi" w:hAnsiTheme="minorHAnsi"/>
          <w:sz w:val="22"/>
          <w:szCs w:val="22"/>
        </w:rPr>
      </w:pPr>
      <w:r w:rsidRPr="0084068B">
        <w:rPr>
          <w:rFonts w:asciiTheme="minorHAnsi" w:hAnsiTheme="minorHAnsi"/>
          <w:sz w:val="22"/>
          <w:szCs w:val="22"/>
        </w:rPr>
        <w:t xml:space="preserve">Wat opvalt is dat na dit verschenen artikel in 1995 pas weer in 1998 een nieuw artikel verschijnt met </w:t>
      </w:r>
      <w:r w:rsidR="001F29AC" w:rsidRPr="0084068B">
        <w:rPr>
          <w:rFonts w:asciiTheme="minorHAnsi" w:hAnsiTheme="minorHAnsi"/>
          <w:sz w:val="22"/>
          <w:szCs w:val="22"/>
        </w:rPr>
        <w:t xml:space="preserve">het woord </w:t>
      </w:r>
      <w:r w:rsidR="00AA0FA2">
        <w:rPr>
          <w:rFonts w:asciiTheme="minorHAnsi" w:hAnsiTheme="minorHAnsi"/>
          <w:sz w:val="22"/>
          <w:szCs w:val="22"/>
        </w:rPr>
        <w:t>‘</w:t>
      </w:r>
      <w:r w:rsidR="001F29AC" w:rsidRPr="0084068B">
        <w:rPr>
          <w:rFonts w:asciiTheme="minorHAnsi" w:hAnsiTheme="minorHAnsi"/>
          <w:sz w:val="22"/>
          <w:szCs w:val="22"/>
        </w:rPr>
        <w:t>transgender</w:t>
      </w:r>
      <w:r w:rsidR="00AA0FA2">
        <w:rPr>
          <w:rFonts w:asciiTheme="minorHAnsi" w:hAnsiTheme="minorHAnsi"/>
          <w:sz w:val="22"/>
          <w:szCs w:val="22"/>
        </w:rPr>
        <w:t>’</w:t>
      </w:r>
      <w:r w:rsidR="001F29AC" w:rsidRPr="0084068B">
        <w:rPr>
          <w:rFonts w:asciiTheme="minorHAnsi" w:hAnsiTheme="minorHAnsi"/>
          <w:sz w:val="22"/>
          <w:szCs w:val="22"/>
        </w:rPr>
        <w:t xml:space="preserve">. </w:t>
      </w:r>
      <w:r w:rsidR="00AA0FA2">
        <w:rPr>
          <w:rFonts w:asciiTheme="minorHAnsi" w:hAnsiTheme="minorHAnsi"/>
          <w:sz w:val="22"/>
          <w:szCs w:val="22"/>
        </w:rPr>
        <w:t>“</w:t>
      </w:r>
      <w:r w:rsidR="001F29AC" w:rsidRPr="0084068B">
        <w:rPr>
          <w:rFonts w:asciiTheme="minorHAnsi" w:hAnsiTheme="minorHAnsi"/>
          <w:sz w:val="22"/>
          <w:szCs w:val="22"/>
        </w:rPr>
        <w:t>De trends volgens Iconculture</w:t>
      </w:r>
      <w:r w:rsidR="00AA0FA2">
        <w:rPr>
          <w:rFonts w:asciiTheme="minorHAnsi" w:hAnsiTheme="minorHAnsi"/>
          <w:sz w:val="22"/>
          <w:szCs w:val="22"/>
        </w:rPr>
        <w:t>”</w:t>
      </w:r>
      <w:r w:rsidR="00A6176D">
        <w:rPr>
          <w:rFonts w:asciiTheme="minorHAnsi" w:hAnsiTheme="minorHAnsi"/>
          <w:sz w:val="22"/>
          <w:szCs w:val="22"/>
        </w:rPr>
        <w:t xml:space="preserve"> </w:t>
      </w:r>
      <w:r w:rsidR="001F29AC" w:rsidRPr="0084068B">
        <w:rPr>
          <w:rFonts w:asciiTheme="minorHAnsi" w:hAnsiTheme="minorHAnsi"/>
          <w:sz w:val="22"/>
          <w:szCs w:val="22"/>
        </w:rPr>
        <w:t>(</w:t>
      </w:r>
      <w:proofErr w:type="spellStart"/>
      <w:r w:rsidR="001F29AC" w:rsidRPr="0084068B">
        <w:rPr>
          <w:rFonts w:asciiTheme="minorHAnsi" w:hAnsiTheme="minorHAnsi"/>
          <w:sz w:val="22"/>
          <w:szCs w:val="22"/>
        </w:rPr>
        <w:t>Frolke</w:t>
      </w:r>
      <w:proofErr w:type="spellEnd"/>
      <w:r w:rsidR="001F29AC" w:rsidRPr="0084068B">
        <w:rPr>
          <w:rFonts w:asciiTheme="minorHAnsi" w:hAnsiTheme="minorHAnsi"/>
          <w:sz w:val="22"/>
          <w:szCs w:val="22"/>
        </w:rPr>
        <w:t xml:space="preserve">, 1998) </w:t>
      </w:r>
      <w:r w:rsidR="00F140B9" w:rsidRPr="0084068B">
        <w:rPr>
          <w:rFonts w:asciiTheme="minorHAnsi" w:hAnsiTheme="minorHAnsi"/>
          <w:sz w:val="22"/>
          <w:szCs w:val="22"/>
        </w:rPr>
        <w:t>verscheen op 21 maart in het Parool</w:t>
      </w:r>
      <w:r w:rsidR="0024708C" w:rsidRPr="0084068B">
        <w:rPr>
          <w:rFonts w:asciiTheme="minorHAnsi" w:hAnsiTheme="minorHAnsi"/>
          <w:sz w:val="22"/>
          <w:szCs w:val="22"/>
        </w:rPr>
        <w:t xml:space="preserve">. </w:t>
      </w:r>
      <w:r w:rsidR="008F016B" w:rsidRPr="0084068B">
        <w:rPr>
          <w:rFonts w:asciiTheme="minorHAnsi" w:hAnsiTheme="minorHAnsi"/>
          <w:sz w:val="22"/>
          <w:szCs w:val="22"/>
        </w:rPr>
        <w:t xml:space="preserve">Dit artikel gaat overigens alleen over trend consultants </w:t>
      </w:r>
      <w:r w:rsidR="00A260B1" w:rsidRPr="0084068B">
        <w:rPr>
          <w:rFonts w:asciiTheme="minorHAnsi" w:hAnsiTheme="minorHAnsi"/>
          <w:sz w:val="22"/>
          <w:szCs w:val="22"/>
        </w:rPr>
        <w:t xml:space="preserve">en hoe zij omgaan met de markt. Toevallig komt in dit nieuwsbericht het </w:t>
      </w:r>
      <w:r w:rsidR="00801011" w:rsidRPr="0084068B">
        <w:rPr>
          <w:rFonts w:asciiTheme="minorHAnsi" w:hAnsiTheme="minorHAnsi"/>
          <w:sz w:val="22"/>
          <w:szCs w:val="22"/>
        </w:rPr>
        <w:t>media</w:t>
      </w:r>
      <w:r w:rsidR="00A260B1" w:rsidRPr="0084068B">
        <w:rPr>
          <w:rFonts w:asciiTheme="minorHAnsi" w:hAnsiTheme="minorHAnsi"/>
          <w:sz w:val="22"/>
          <w:szCs w:val="22"/>
        </w:rPr>
        <w:t xml:space="preserve">bedrijf Transgender </w:t>
      </w:r>
      <w:proofErr w:type="spellStart"/>
      <w:r w:rsidR="00A260B1" w:rsidRPr="0084068B">
        <w:rPr>
          <w:rFonts w:asciiTheme="minorHAnsi" w:hAnsiTheme="minorHAnsi"/>
          <w:sz w:val="22"/>
          <w:szCs w:val="22"/>
        </w:rPr>
        <w:t>Tapes</w:t>
      </w:r>
      <w:r w:rsidR="00801011" w:rsidRPr="0084068B">
        <w:rPr>
          <w:rFonts w:asciiTheme="minorHAnsi" w:hAnsiTheme="minorHAnsi"/>
          <w:sz w:val="22"/>
          <w:szCs w:val="22"/>
        </w:rPr>
        <w:t>try</w:t>
      </w:r>
      <w:proofErr w:type="spellEnd"/>
      <w:r w:rsidR="00801011" w:rsidRPr="0084068B">
        <w:rPr>
          <w:rFonts w:asciiTheme="minorHAnsi" w:hAnsiTheme="minorHAnsi"/>
          <w:sz w:val="22"/>
          <w:szCs w:val="22"/>
        </w:rPr>
        <w:t xml:space="preserve"> voorbij. </w:t>
      </w:r>
    </w:p>
    <w:p w14:paraId="57BC0EB1" w14:textId="37CFFAA3" w:rsidR="00634451" w:rsidRPr="0084068B" w:rsidRDefault="00634451">
      <w:pPr>
        <w:rPr>
          <w:rFonts w:asciiTheme="minorHAnsi" w:hAnsiTheme="minorHAnsi"/>
          <w:sz w:val="22"/>
          <w:szCs w:val="22"/>
        </w:rPr>
      </w:pPr>
      <w:r w:rsidRPr="0084068B">
        <w:rPr>
          <w:rFonts w:asciiTheme="minorHAnsi" w:hAnsiTheme="minorHAnsi"/>
          <w:sz w:val="22"/>
          <w:szCs w:val="22"/>
        </w:rPr>
        <w:t>In de onderstaande grafiek</w:t>
      </w:r>
      <w:r w:rsidR="005255BE" w:rsidRPr="0084068B">
        <w:rPr>
          <w:rFonts w:asciiTheme="minorHAnsi" w:hAnsiTheme="minorHAnsi"/>
          <w:sz w:val="22"/>
          <w:szCs w:val="22"/>
        </w:rPr>
        <w:t xml:space="preserve"> is te zien hoe vaak </w:t>
      </w:r>
      <w:r w:rsidR="008F229C">
        <w:rPr>
          <w:rFonts w:asciiTheme="minorHAnsi" w:hAnsiTheme="minorHAnsi"/>
          <w:sz w:val="22"/>
          <w:szCs w:val="22"/>
        </w:rPr>
        <w:t>de term ‘transgender’</w:t>
      </w:r>
      <w:r w:rsidR="005255BE" w:rsidRPr="0084068B">
        <w:rPr>
          <w:rFonts w:asciiTheme="minorHAnsi" w:hAnsiTheme="minorHAnsi"/>
          <w:sz w:val="22"/>
          <w:szCs w:val="22"/>
        </w:rPr>
        <w:t xml:space="preserve"> word</w:t>
      </w:r>
      <w:r w:rsidR="008F229C">
        <w:rPr>
          <w:rFonts w:asciiTheme="minorHAnsi" w:hAnsiTheme="minorHAnsi"/>
          <w:sz w:val="22"/>
          <w:szCs w:val="22"/>
        </w:rPr>
        <w:t>t</w:t>
      </w:r>
      <w:r w:rsidR="005255BE" w:rsidRPr="0084068B">
        <w:rPr>
          <w:rFonts w:asciiTheme="minorHAnsi" w:hAnsiTheme="minorHAnsi"/>
          <w:sz w:val="22"/>
          <w:szCs w:val="22"/>
        </w:rPr>
        <w:t xml:space="preserve"> genoemd in een nieuwsbericht</w:t>
      </w:r>
      <w:r w:rsidR="00F97BA1" w:rsidRPr="0084068B">
        <w:rPr>
          <w:rFonts w:asciiTheme="minorHAnsi" w:hAnsiTheme="minorHAnsi"/>
          <w:sz w:val="22"/>
          <w:szCs w:val="22"/>
        </w:rPr>
        <w:t xml:space="preserve"> tot aan</w:t>
      </w:r>
      <w:r w:rsidR="00BA397F" w:rsidRPr="0084068B">
        <w:rPr>
          <w:rFonts w:asciiTheme="minorHAnsi" w:hAnsiTheme="minorHAnsi"/>
          <w:sz w:val="22"/>
          <w:szCs w:val="22"/>
        </w:rPr>
        <w:t xml:space="preserve"> 2022</w:t>
      </w:r>
      <w:r w:rsidR="005255BE" w:rsidRPr="0084068B">
        <w:rPr>
          <w:rFonts w:asciiTheme="minorHAnsi" w:hAnsiTheme="minorHAnsi"/>
          <w:sz w:val="22"/>
          <w:szCs w:val="22"/>
        </w:rPr>
        <w:t xml:space="preserve">. </w:t>
      </w:r>
      <w:r w:rsidR="00323B7B" w:rsidRPr="0084068B">
        <w:rPr>
          <w:rFonts w:asciiTheme="minorHAnsi" w:hAnsiTheme="minorHAnsi"/>
          <w:sz w:val="22"/>
          <w:szCs w:val="22"/>
        </w:rPr>
        <w:t xml:space="preserve">Er is </w:t>
      </w:r>
      <w:r w:rsidRPr="0084068B">
        <w:rPr>
          <w:rFonts w:asciiTheme="minorHAnsi" w:hAnsiTheme="minorHAnsi"/>
          <w:sz w:val="22"/>
          <w:szCs w:val="22"/>
        </w:rPr>
        <w:t xml:space="preserve">inderdaad </w:t>
      </w:r>
      <w:r w:rsidR="00323B7B" w:rsidRPr="0084068B">
        <w:rPr>
          <w:rFonts w:asciiTheme="minorHAnsi" w:hAnsiTheme="minorHAnsi"/>
          <w:sz w:val="22"/>
          <w:szCs w:val="22"/>
        </w:rPr>
        <w:t xml:space="preserve">te zien dat </w:t>
      </w:r>
      <w:r w:rsidRPr="0084068B">
        <w:rPr>
          <w:rFonts w:asciiTheme="minorHAnsi" w:hAnsiTheme="minorHAnsi"/>
          <w:sz w:val="22"/>
          <w:szCs w:val="22"/>
        </w:rPr>
        <w:t xml:space="preserve">in de jaren 90 weinig wordt bericht over transgenders. Pas vanaf 2008 </w:t>
      </w:r>
      <w:r w:rsidR="00323B7B" w:rsidRPr="0084068B">
        <w:rPr>
          <w:rFonts w:asciiTheme="minorHAnsi" w:hAnsiTheme="minorHAnsi"/>
          <w:sz w:val="22"/>
          <w:szCs w:val="22"/>
        </w:rPr>
        <w:t xml:space="preserve">stijgt </w:t>
      </w:r>
      <w:r w:rsidR="001D409D">
        <w:rPr>
          <w:rFonts w:asciiTheme="minorHAnsi" w:hAnsiTheme="minorHAnsi"/>
          <w:sz w:val="22"/>
          <w:szCs w:val="22"/>
        </w:rPr>
        <w:t>het aantal publicaties</w:t>
      </w:r>
      <w:r w:rsidR="00323B7B" w:rsidRPr="0084068B">
        <w:rPr>
          <w:rFonts w:asciiTheme="minorHAnsi" w:hAnsiTheme="minorHAnsi"/>
          <w:sz w:val="22"/>
          <w:szCs w:val="22"/>
        </w:rPr>
        <w:t xml:space="preserve">. </w:t>
      </w:r>
    </w:p>
    <w:p w14:paraId="63E35E26" w14:textId="249FB910" w:rsidR="001C322D" w:rsidRDefault="001C322D">
      <w:pPr>
        <w:rPr>
          <w:b/>
          <w:bCs/>
          <w:sz w:val="28"/>
          <w:szCs w:val="28"/>
        </w:rPr>
      </w:pPr>
    </w:p>
    <w:p w14:paraId="1E8B6BD0" w14:textId="6278B41A" w:rsidR="001C322D" w:rsidRDefault="002C4DE5">
      <w:pPr>
        <w:rPr>
          <w:b/>
          <w:bCs/>
          <w:sz w:val="28"/>
          <w:szCs w:val="28"/>
        </w:rPr>
      </w:pPr>
      <w:r>
        <w:rPr>
          <w:b/>
          <w:bCs/>
          <w:noProof/>
          <w:sz w:val="28"/>
          <w:szCs w:val="28"/>
        </w:rPr>
        <w:drawing>
          <wp:inline distT="0" distB="0" distL="0" distR="0" wp14:anchorId="4BA222C2" wp14:editId="7DA2A2E0">
            <wp:extent cx="5790672" cy="2946400"/>
            <wp:effectExtent l="0" t="0" r="63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22-02-09 om 14.02.51.png"/>
                    <pic:cNvPicPr/>
                  </pic:nvPicPr>
                  <pic:blipFill>
                    <a:blip r:embed="rId11">
                      <a:extLst>
                        <a:ext uri="{28A0092B-C50C-407E-A947-70E740481C1C}">
                          <a14:useLocalDpi xmlns:a14="http://schemas.microsoft.com/office/drawing/2010/main" val="0"/>
                        </a:ext>
                      </a:extLst>
                    </a:blip>
                    <a:stretch>
                      <a:fillRect/>
                    </a:stretch>
                  </pic:blipFill>
                  <pic:spPr>
                    <a:xfrm>
                      <a:off x="0" y="0"/>
                      <a:ext cx="5840183" cy="2971592"/>
                    </a:xfrm>
                    <a:prstGeom prst="rect">
                      <a:avLst/>
                    </a:prstGeom>
                  </pic:spPr>
                </pic:pic>
              </a:graphicData>
            </a:graphic>
          </wp:inline>
        </w:drawing>
      </w:r>
    </w:p>
    <w:p w14:paraId="121A7A53" w14:textId="2C392D2A" w:rsidR="00264893" w:rsidRPr="0084068B" w:rsidRDefault="00E750A7">
      <w:pPr>
        <w:rPr>
          <w:rFonts w:asciiTheme="minorHAnsi" w:hAnsiTheme="minorHAnsi"/>
          <w:sz w:val="22"/>
          <w:szCs w:val="22"/>
        </w:rPr>
      </w:pPr>
      <w:r w:rsidRPr="0084068B">
        <w:rPr>
          <w:rFonts w:asciiTheme="minorHAnsi" w:hAnsiTheme="minorHAnsi"/>
          <w:sz w:val="22"/>
          <w:szCs w:val="22"/>
        </w:rPr>
        <w:t>Alhoewel er in 2008 dus al sprake is van een kleine</w:t>
      </w:r>
      <w:r w:rsidR="008F21B8" w:rsidRPr="0084068B">
        <w:rPr>
          <w:rFonts w:asciiTheme="minorHAnsi" w:hAnsiTheme="minorHAnsi"/>
          <w:sz w:val="22"/>
          <w:szCs w:val="22"/>
        </w:rPr>
        <w:t xml:space="preserve"> stijging, </w:t>
      </w:r>
      <w:r w:rsidR="00EF246B" w:rsidRPr="0084068B">
        <w:rPr>
          <w:rFonts w:asciiTheme="minorHAnsi" w:hAnsiTheme="minorHAnsi"/>
          <w:sz w:val="22"/>
          <w:szCs w:val="22"/>
        </w:rPr>
        <w:t xml:space="preserve">komt in </w:t>
      </w:r>
      <w:r w:rsidR="008F21B8" w:rsidRPr="0084068B">
        <w:rPr>
          <w:rFonts w:asciiTheme="minorHAnsi" w:hAnsiTheme="minorHAnsi"/>
          <w:sz w:val="22"/>
          <w:szCs w:val="22"/>
        </w:rPr>
        <w:t xml:space="preserve">2013 </w:t>
      </w:r>
      <w:r w:rsidR="00EF246B" w:rsidRPr="0084068B">
        <w:rPr>
          <w:rFonts w:asciiTheme="minorHAnsi" w:hAnsiTheme="minorHAnsi"/>
          <w:sz w:val="22"/>
          <w:szCs w:val="22"/>
        </w:rPr>
        <w:t>de term pas boven de vijfhonderd keer uit</w:t>
      </w:r>
      <w:r w:rsidR="00387DEE" w:rsidRPr="0084068B">
        <w:rPr>
          <w:rFonts w:asciiTheme="minorHAnsi" w:hAnsiTheme="minorHAnsi"/>
          <w:sz w:val="22"/>
          <w:szCs w:val="22"/>
        </w:rPr>
        <w:t xml:space="preserve">, en </w:t>
      </w:r>
      <w:r w:rsidR="003233EE" w:rsidRPr="0084068B">
        <w:rPr>
          <w:rFonts w:asciiTheme="minorHAnsi" w:hAnsiTheme="minorHAnsi"/>
          <w:sz w:val="22"/>
          <w:szCs w:val="22"/>
        </w:rPr>
        <w:t>verdubbelt</w:t>
      </w:r>
      <w:r w:rsidR="00387DEE" w:rsidRPr="0084068B">
        <w:rPr>
          <w:rFonts w:asciiTheme="minorHAnsi" w:hAnsiTheme="minorHAnsi"/>
          <w:sz w:val="22"/>
          <w:szCs w:val="22"/>
        </w:rPr>
        <w:t xml:space="preserve"> dit aantal zich in 2014. </w:t>
      </w:r>
      <w:r w:rsidR="003233EE" w:rsidRPr="0084068B">
        <w:rPr>
          <w:rFonts w:asciiTheme="minorHAnsi" w:hAnsiTheme="minorHAnsi"/>
          <w:sz w:val="22"/>
          <w:szCs w:val="22"/>
        </w:rPr>
        <w:t xml:space="preserve">Dit is te verklaren omdat in 2014 </w:t>
      </w:r>
      <w:r w:rsidR="00D43234" w:rsidRPr="0084068B">
        <w:rPr>
          <w:rFonts w:asciiTheme="minorHAnsi" w:hAnsiTheme="minorHAnsi"/>
          <w:sz w:val="22"/>
          <w:szCs w:val="22"/>
        </w:rPr>
        <w:t xml:space="preserve">de Transgenderwet uit 1985 vernieuwd werd. </w:t>
      </w:r>
      <w:r w:rsidR="0071677B">
        <w:rPr>
          <w:rFonts w:asciiTheme="minorHAnsi" w:hAnsiTheme="minorHAnsi"/>
          <w:sz w:val="22"/>
          <w:szCs w:val="22"/>
        </w:rPr>
        <w:t>D</w:t>
      </w:r>
      <w:r w:rsidR="00AE6452">
        <w:rPr>
          <w:rFonts w:asciiTheme="minorHAnsi" w:hAnsiTheme="minorHAnsi"/>
          <w:sz w:val="22"/>
          <w:szCs w:val="22"/>
        </w:rPr>
        <w:t>eze wet</w:t>
      </w:r>
      <w:r w:rsidR="007048A7">
        <w:rPr>
          <w:rFonts w:asciiTheme="minorHAnsi" w:hAnsiTheme="minorHAnsi"/>
          <w:sz w:val="22"/>
          <w:szCs w:val="22"/>
        </w:rPr>
        <w:t>verandering</w:t>
      </w:r>
      <w:r w:rsidR="0071677B">
        <w:rPr>
          <w:rFonts w:asciiTheme="minorHAnsi" w:hAnsiTheme="minorHAnsi"/>
          <w:sz w:val="22"/>
          <w:szCs w:val="22"/>
        </w:rPr>
        <w:t xml:space="preserve"> bracht veel</w:t>
      </w:r>
      <w:r w:rsidR="009C458D" w:rsidRPr="0084068B">
        <w:rPr>
          <w:rFonts w:asciiTheme="minorHAnsi" w:hAnsiTheme="minorHAnsi"/>
          <w:sz w:val="22"/>
          <w:szCs w:val="22"/>
        </w:rPr>
        <w:t xml:space="preserve"> verandering in de levens van transpersonen en de maatschappij daaromheen. </w:t>
      </w:r>
      <w:r w:rsidR="00741710" w:rsidRPr="0084068B">
        <w:rPr>
          <w:rFonts w:asciiTheme="minorHAnsi" w:hAnsiTheme="minorHAnsi"/>
          <w:sz w:val="22"/>
          <w:szCs w:val="22"/>
        </w:rPr>
        <w:t xml:space="preserve">Voor </w:t>
      </w:r>
      <w:r w:rsidR="008623AA">
        <w:rPr>
          <w:rFonts w:asciiTheme="minorHAnsi" w:hAnsiTheme="minorHAnsi"/>
          <w:sz w:val="22"/>
          <w:szCs w:val="22"/>
        </w:rPr>
        <w:t>2014</w:t>
      </w:r>
      <w:r w:rsidR="00741710" w:rsidRPr="0084068B">
        <w:rPr>
          <w:rFonts w:asciiTheme="minorHAnsi" w:hAnsiTheme="minorHAnsi"/>
          <w:sz w:val="22"/>
          <w:szCs w:val="22"/>
        </w:rPr>
        <w:t xml:space="preserve"> moesten transgenders nog aan verschillende criteria voldoen</w:t>
      </w:r>
      <w:r w:rsidR="0005624C">
        <w:rPr>
          <w:rFonts w:asciiTheme="minorHAnsi" w:hAnsiTheme="minorHAnsi"/>
          <w:sz w:val="22"/>
          <w:szCs w:val="22"/>
        </w:rPr>
        <w:t xml:space="preserve"> om officieel hun geslacht voor de wet te laten aanpassen.</w:t>
      </w:r>
      <w:r w:rsidR="00741710" w:rsidRPr="0084068B">
        <w:rPr>
          <w:rFonts w:asciiTheme="minorHAnsi" w:hAnsiTheme="minorHAnsi"/>
          <w:sz w:val="22"/>
          <w:szCs w:val="22"/>
        </w:rPr>
        <w:t xml:space="preserve"> </w:t>
      </w:r>
      <w:r w:rsidR="0005624C">
        <w:rPr>
          <w:rFonts w:asciiTheme="minorHAnsi" w:hAnsiTheme="minorHAnsi"/>
          <w:sz w:val="22"/>
          <w:szCs w:val="22"/>
        </w:rPr>
        <w:t>O</w:t>
      </w:r>
      <w:r w:rsidR="00522090" w:rsidRPr="0084068B">
        <w:rPr>
          <w:rFonts w:asciiTheme="minorHAnsi" w:hAnsiTheme="minorHAnsi"/>
          <w:sz w:val="22"/>
          <w:szCs w:val="22"/>
        </w:rPr>
        <w:t>peraties aan het lichaam en</w:t>
      </w:r>
      <w:r w:rsidR="008623AA">
        <w:rPr>
          <w:rFonts w:asciiTheme="minorHAnsi" w:hAnsiTheme="minorHAnsi"/>
          <w:sz w:val="22"/>
          <w:szCs w:val="22"/>
        </w:rPr>
        <w:t xml:space="preserve"> </w:t>
      </w:r>
      <w:r w:rsidR="00522090" w:rsidRPr="0084068B">
        <w:rPr>
          <w:rFonts w:asciiTheme="minorHAnsi" w:hAnsiTheme="minorHAnsi"/>
          <w:sz w:val="22"/>
          <w:szCs w:val="22"/>
        </w:rPr>
        <w:t>een beoordeling van de rechter</w:t>
      </w:r>
      <w:r w:rsidR="00310195">
        <w:rPr>
          <w:rFonts w:asciiTheme="minorHAnsi" w:hAnsiTheme="minorHAnsi"/>
          <w:sz w:val="22"/>
          <w:szCs w:val="22"/>
        </w:rPr>
        <w:t xml:space="preserve"> waren een vereiste</w:t>
      </w:r>
      <w:r w:rsidR="00522090" w:rsidRPr="0084068B">
        <w:rPr>
          <w:rFonts w:asciiTheme="minorHAnsi" w:hAnsiTheme="minorHAnsi"/>
          <w:sz w:val="22"/>
          <w:szCs w:val="22"/>
        </w:rPr>
        <w:t>. Dit hoeft allemaal niet meer na de aanpassingen in 2014</w:t>
      </w:r>
      <w:r w:rsidR="00AC4BF3" w:rsidRPr="0084068B">
        <w:rPr>
          <w:rFonts w:asciiTheme="minorHAnsi" w:hAnsiTheme="minorHAnsi"/>
          <w:sz w:val="22"/>
          <w:szCs w:val="22"/>
        </w:rPr>
        <w:t xml:space="preserve"> (Ministerie van Justitie en Veiligheid, 2020). </w:t>
      </w:r>
      <w:r w:rsidR="00EA0954" w:rsidRPr="0084068B">
        <w:rPr>
          <w:rFonts w:asciiTheme="minorHAnsi" w:hAnsiTheme="minorHAnsi"/>
          <w:sz w:val="22"/>
          <w:szCs w:val="22"/>
        </w:rPr>
        <w:t xml:space="preserve">Deze wetswijziging plus </w:t>
      </w:r>
      <w:r w:rsidR="00980E65" w:rsidRPr="0084068B">
        <w:rPr>
          <w:rFonts w:asciiTheme="minorHAnsi" w:hAnsiTheme="minorHAnsi"/>
          <w:sz w:val="22"/>
          <w:szCs w:val="22"/>
        </w:rPr>
        <w:t>het feit dat er elk jaar meer mensen uit de kast komen</w:t>
      </w:r>
      <w:r w:rsidR="006B3AB8" w:rsidRPr="0084068B">
        <w:rPr>
          <w:rFonts w:asciiTheme="minorHAnsi" w:hAnsiTheme="minorHAnsi"/>
          <w:sz w:val="22"/>
          <w:szCs w:val="22"/>
        </w:rPr>
        <w:t xml:space="preserve"> (CBS</w:t>
      </w:r>
      <w:r w:rsidR="00980E65" w:rsidRPr="0084068B">
        <w:rPr>
          <w:rFonts w:asciiTheme="minorHAnsi" w:hAnsiTheme="minorHAnsi"/>
          <w:sz w:val="22"/>
          <w:szCs w:val="22"/>
        </w:rPr>
        <w:t>,</w:t>
      </w:r>
      <w:r w:rsidR="000D6891">
        <w:rPr>
          <w:rFonts w:asciiTheme="minorHAnsi" w:hAnsiTheme="minorHAnsi"/>
          <w:sz w:val="22"/>
          <w:szCs w:val="22"/>
        </w:rPr>
        <w:t xml:space="preserve"> </w:t>
      </w:r>
      <w:r w:rsidR="006B3AB8" w:rsidRPr="0084068B">
        <w:rPr>
          <w:rFonts w:asciiTheme="minorHAnsi" w:hAnsiTheme="minorHAnsi"/>
          <w:sz w:val="22"/>
          <w:szCs w:val="22"/>
        </w:rPr>
        <w:t>2018),</w:t>
      </w:r>
      <w:r w:rsidR="00980E65" w:rsidRPr="0084068B">
        <w:rPr>
          <w:rFonts w:asciiTheme="minorHAnsi" w:hAnsiTheme="minorHAnsi"/>
          <w:sz w:val="22"/>
          <w:szCs w:val="22"/>
        </w:rPr>
        <w:t xml:space="preserve"> lijk</w:t>
      </w:r>
      <w:r w:rsidR="008B069E">
        <w:rPr>
          <w:rFonts w:asciiTheme="minorHAnsi" w:hAnsiTheme="minorHAnsi"/>
          <w:sz w:val="22"/>
          <w:szCs w:val="22"/>
        </w:rPr>
        <w:t>t</w:t>
      </w:r>
      <w:r w:rsidR="00980E65" w:rsidRPr="0084068B">
        <w:rPr>
          <w:rFonts w:asciiTheme="minorHAnsi" w:hAnsiTheme="minorHAnsi"/>
          <w:sz w:val="22"/>
          <w:szCs w:val="22"/>
        </w:rPr>
        <w:t xml:space="preserve"> bij te dragen aan een stijging van de berichtgeving. </w:t>
      </w:r>
      <w:r w:rsidR="008B069E">
        <w:rPr>
          <w:rFonts w:asciiTheme="minorHAnsi" w:hAnsiTheme="minorHAnsi"/>
          <w:sz w:val="22"/>
          <w:szCs w:val="22"/>
        </w:rPr>
        <w:t>Een logische verklaring o</w:t>
      </w:r>
      <w:r w:rsidR="00100D2B">
        <w:rPr>
          <w:rFonts w:asciiTheme="minorHAnsi" w:hAnsiTheme="minorHAnsi"/>
          <w:sz w:val="22"/>
          <w:szCs w:val="22"/>
        </w:rPr>
        <w:t>mdat</w:t>
      </w:r>
      <w:r w:rsidR="007931F5">
        <w:rPr>
          <w:rFonts w:asciiTheme="minorHAnsi" w:hAnsiTheme="minorHAnsi"/>
          <w:sz w:val="22"/>
          <w:szCs w:val="22"/>
        </w:rPr>
        <w:t xml:space="preserve"> </w:t>
      </w:r>
      <w:r w:rsidR="008B069E">
        <w:rPr>
          <w:rFonts w:asciiTheme="minorHAnsi" w:hAnsiTheme="minorHAnsi"/>
          <w:sz w:val="22"/>
          <w:szCs w:val="22"/>
        </w:rPr>
        <w:t xml:space="preserve">wat </w:t>
      </w:r>
      <w:r w:rsidR="00E45740">
        <w:rPr>
          <w:rFonts w:asciiTheme="minorHAnsi" w:hAnsiTheme="minorHAnsi"/>
          <w:sz w:val="22"/>
          <w:szCs w:val="22"/>
        </w:rPr>
        <w:t>speelt op</w:t>
      </w:r>
      <w:r w:rsidR="00210E4D" w:rsidRPr="0084068B">
        <w:rPr>
          <w:rFonts w:asciiTheme="minorHAnsi" w:hAnsiTheme="minorHAnsi"/>
          <w:sz w:val="22"/>
          <w:szCs w:val="22"/>
        </w:rPr>
        <w:t xml:space="preserve"> de politieke agenda</w:t>
      </w:r>
      <w:r w:rsidR="008B069E">
        <w:rPr>
          <w:rFonts w:asciiTheme="minorHAnsi" w:hAnsiTheme="minorHAnsi"/>
          <w:sz w:val="22"/>
          <w:szCs w:val="22"/>
        </w:rPr>
        <w:t xml:space="preserve"> wordt opgevangen door</w:t>
      </w:r>
      <w:r w:rsidR="00210E4D" w:rsidRPr="0084068B">
        <w:rPr>
          <w:rFonts w:asciiTheme="minorHAnsi" w:hAnsiTheme="minorHAnsi"/>
          <w:sz w:val="22"/>
          <w:szCs w:val="22"/>
        </w:rPr>
        <w:t xml:space="preserve"> de media</w:t>
      </w:r>
      <w:r w:rsidR="00B9700F">
        <w:rPr>
          <w:rFonts w:asciiTheme="minorHAnsi" w:hAnsiTheme="minorHAnsi"/>
          <w:sz w:val="22"/>
          <w:szCs w:val="22"/>
        </w:rPr>
        <w:t xml:space="preserve"> en</w:t>
      </w:r>
      <w:r w:rsidR="007931F5">
        <w:rPr>
          <w:rFonts w:asciiTheme="minorHAnsi" w:hAnsiTheme="minorHAnsi"/>
          <w:sz w:val="22"/>
          <w:szCs w:val="22"/>
        </w:rPr>
        <w:t xml:space="preserve"> vervolgens</w:t>
      </w:r>
      <w:r w:rsidR="00B9700F">
        <w:rPr>
          <w:rFonts w:asciiTheme="minorHAnsi" w:hAnsiTheme="minorHAnsi"/>
          <w:sz w:val="22"/>
          <w:szCs w:val="22"/>
        </w:rPr>
        <w:t xml:space="preserve"> bepalen zij dat erover bericht wordt</w:t>
      </w:r>
      <w:r w:rsidR="00EA2C6E" w:rsidRPr="0084068B">
        <w:rPr>
          <w:rFonts w:asciiTheme="minorHAnsi" w:hAnsiTheme="minorHAnsi"/>
          <w:sz w:val="22"/>
          <w:szCs w:val="22"/>
        </w:rPr>
        <w:t xml:space="preserve"> (agendasetting). </w:t>
      </w:r>
      <w:r w:rsidR="00B44463" w:rsidRPr="0084068B">
        <w:rPr>
          <w:rFonts w:asciiTheme="minorHAnsi" w:hAnsiTheme="minorHAnsi"/>
          <w:sz w:val="22"/>
          <w:szCs w:val="22"/>
        </w:rPr>
        <w:t xml:space="preserve">Er is </w:t>
      </w:r>
      <w:r w:rsidR="00940BD2" w:rsidRPr="0084068B">
        <w:rPr>
          <w:rFonts w:asciiTheme="minorHAnsi" w:hAnsiTheme="minorHAnsi"/>
          <w:sz w:val="22"/>
          <w:szCs w:val="22"/>
        </w:rPr>
        <w:t xml:space="preserve">aan deze grafiek af te lezen dat de term </w:t>
      </w:r>
      <w:r w:rsidR="00AA484A">
        <w:rPr>
          <w:rFonts w:asciiTheme="minorHAnsi" w:hAnsiTheme="minorHAnsi"/>
          <w:sz w:val="22"/>
          <w:szCs w:val="22"/>
        </w:rPr>
        <w:t>‘</w:t>
      </w:r>
      <w:r w:rsidR="00940BD2" w:rsidRPr="0084068B">
        <w:rPr>
          <w:rFonts w:asciiTheme="minorHAnsi" w:hAnsiTheme="minorHAnsi"/>
          <w:sz w:val="22"/>
          <w:szCs w:val="22"/>
        </w:rPr>
        <w:t>transgender</w:t>
      </w:r>
      <w:r w:rsidR="00AA484A">
        <w:rPr>
          <w:rFonts w:asciiTheme="minorHAnsi" w:hAnsiTheme="minorHAnsi"/>
          <w:sz w:val="22"/>
          <w:szCs w:val="22"/>
        </w:rPr>
        <w:t>’</w:t>
      </w:r>
      <w:r w:rsidR="00940BD2" w:rsidRPr="0084068B">
        <w:rPr>
          <w:rFonts w:asciiTheme="minorHAnsi" w:hAnsiTheme="minorHAnsi"/>
          <w:sz w:val="22"/>
          <w:szCs w:val="22"/>
        </w:rPr>
        <w:t xml:space="preserve"> steeds populairder</w:t>
      </w:r>
      <w:r w:rsidR="00810F55">
        <w:rPr>
          <w:rFonts w:asciiTheme="minorHAnsi" w:hAnsiTheme="minorHAnsi"/>
          <w:sz w:val="22"/>
          <w:szCs w:val="22"/>
        </w:rPr>
        <w:t xml:space="preserve"> wordt</w:t>
      </w:r>
      <w:r w:rsidR="00940BD2" w:rsidRPr="0084068B">
        <w:rPr>
          <w:rFonts w:asciiTheme="minorHAnsi" w:hAnsiTheme="minorHAnsi"/>
          <w:sz w:val="22"/>
          <w:szCs w:val="22"/>
        </w:rPr>
        <w:t xml:space="preserve"> </w:t>
      </w:r>
      <w:r w:rsidR="00810F55">
        <w:rPr>
          <w:rFonts w:asciiTheme="minorHAnsi" w:hAnsiTheme="minorHAnsi"/>
          <w:sz w:val="22"/>
          <w:szCs w:val="22"/>
        </w:rPr>
        <w:t>bij</w:t>
      </w:r>
      <w:r w:rsidR="00940BD2" w:rsidRPr="0084068B">
        <w:rPr>
          <w:rFonts w:asciiTheme="minorHAnsi" w:hAnsiTheme="minorHAnsi"/>
          <w:sz w:val="22"/>
          <w:szCs w:val="22"/>
        </w:rPr>
        <w:t xml:space="preserve"> media.</w:t>
      </w:r>
    </w:p>
    <w:p w14:paraId="7690FBF4" w14:textId="77777777" w:rsidR="00264893" w:rsidRPr="0084068B" w:rsidRDefault="00264893">
      <w:pPr>
        <w:rPr>
          <w:rFonts w:asciiTheme="minorHAnsi" w:hAnsiTheme="minorHAnsi"/>
          <w:sz w:val="22"/>
          <w:szCs w:val="22"/>
        </w:rPr>
      </w:pPr>
    </w:p>
    <w:p w14:paraId="56A4B7B0" w14:textId="396ACB73" w:rsidR="009C458D" w:rsidRPr="0084068B" w:rsidRDefault="00264893">
      <w:pPr>
        <w:rPr>
          <w:rFonts w:asciiTheme="minorHAnsi" w:hAnsiTheme="minorHAnsi"/>
          <w:sz w:val="22"/>
          <w:szCs w:val="22"/>
        </w:rPr>
      </w:pPr>
      <w:r w:rsidRPr="0084068B">
        <w:rPr>
          <w:rFonts w:asciiTheme="minorHAnsi" w:hAnsiTheme="minorHAnsi"/>
          <w:sz w:val="22"/>
          <w:szCs w:val="22"/>
        </w:rPr>
        <w:t xml:space="preserve">Om een nog duidelijker beeld te krijgen over de berichtgeving van transgenders </w:t>
      </w:r>
      <w:r w:rsidR="00884465" w:rsidRPr="0084068B">
        <w:rPr>
          <w:rFonts w:asciiTheme="minorHAnsi" w:hAnsiTheme="minorHAnsi"/>
          <w:sz w:val="22"/>
          <w:szCs w:val="22"/>
        </w:rPr>
        <w:t>wordt er in de volgende tabel alleen gekeken naar hoe vaak de term benoemd wordt in de headlines</w:t>
      </w:r>
      <w:r w:rsidR="001A432C">
        <w:rPr>
          <w:rFonts w:asciiTheme="minorHAnsi" w:hAnsiTheme="minorHAnsi"/>
          <w:sz w:val="22"/>
          <w:szCs w:val="22"/>
        </w:rPr>
        <w:t xml:space="preserve"> </w:t>
      </w:r>
      <w:r w:rsidR="00720107">
        <w:rPr>
          <w:rFonts w:asciiTheme="minorHAnsi" w:hAnsiTheme="minorHAnsi"/>
          <w:sz w:val="22"/>
          <w:szCs w:val="22"/>
        </w:rPr>
        <w:t>en leadsection</w:t>
      </w:r>
      <w:r w:rsidR="00AA484A">
        <w:rPr>
          <w:rFonts w:asciiTheme="minorHAnsi" w:hAnsiTheme="minorHAnsi"/>
          <w:sz w:val="22"/>
          <w:szCs w:val="22"/>
        </w:rPr>
        <w:t>s</w:t>
      </w:r>
      <w:r w:rsidR="00884465" w:rsidRPr="0084068B">
        <w:rPr>
          <w:rFonts w:asciiTheme="minorHAnsi" w:hAnsiTheme="minorHAnsi"/>
          <w:sz w:val="22"/>
          <w:szCs w:val="22"/>
        </w:rPr>
        <w:t xml:space="preserve"> van een artikel vanaf het jaar 2014. Omdat</w:t>
      </w:r>
      <w:r w:rsidR="00906E82" w:rsidRPr="0084068B">
        <w:rPr>
          <w:rFonts w:asciiTheme="minorHAnsi" w:hAnsiTheme="minorHAnsi"/>
          <w:sz w:val="22"/>
          <w:szCs w:val="22"/>
        </w:rPr>
        <w:t xml:space="preserve"> </w:t>
      </w:r>
      <w:r w:rsidR="00692E41">
        <w:rPr>
          <w:rFonts w:asciiTheme="minorHAnsi" w:hAnsiTheme="minorHAnsi"/>
          <w:sz w:val="22"/>
          <w:szCs w:val="22"/>
        </w:rPr>
        <w:t>in deze periode</w:t>
      </w:r>
      <w:r w:rsidR="00CD0F40">
        <w:rPr>
          <w:rFonts w:asciiTheme="minorHAnsi" w:hAnsiTheme="minorHAnsi"/>
          <w:sz w:val="22"/>
          <w:szCs w:val="22"/>
        </w:rPr>
        <w:t xml:space="preserve"> een piek is te zien in de berichtgeving en</w:t>
      </w:r>
      <w:r w:rsidR="00692E41">
        <w:rPr>
          <w:rFonts w:asciiTheme="minorHAnsi" w:hAnsiTheme="minorHAnsi"/>
          <w:sz w:val="22"/>
          <w:szCs w:val="22"/>
        </w:rPr>
        <w:t xml:space="preserve"> de Transgenderwet</w:t>
      </w:r>
      <w:r w:rsidR="00CD0F40">
        <w:rPr>
          <w:rFonts w:asciiTheme="minorHAnsi" w:hAnsiTheme="minorHAnsi"/>
          <w:sz w:val="22"/>
          <w:szCs w:val="22"/>
        </w:rPr>
        <w:t xml:space="preserve"> hier</w:t>
      </w:r>
      <w:r w:rsidR="00692E41">
        <w:rPr>
          <w:rFonts w:asciiTheme="minorHAnsi" w:hAnsiTheme="minorHAnsi"/>
          <w:sz w:val="22"/>
          <w:szCs w:val="22"/>
        </w:rPr>
        <w:t xml:space="preserve"> werd gewijzigd</w:t>
      </w:r>
      <w:r w:rsidR="00CD0F40">
        <w:rPr>
          <w:rFonts w:asciiTheme="minorHAnsi" w:hAnsiTheme="minorHAnsi"/>
          <w:sz w:val="22"/>
          <w:szCs w:val="22"/>
        </w:rPr>
        <w:t>.</w:t>
      </w:r>
    </w:p>
    <w:p w14:paraId="6B2F2BEA" w14:textId="1C45A581" w:rsidR="00490EBB" w:rsidRDefault="00862177">
      <w:pPr>
        <w:rPr>
          <w:sz w:val="22"/>
          <w:szCs w:val="22"/>
        </w:rPr>
      </w:pPr>
      <w:r>
        <w:rPr>
          <w:noProof/>
          <w:sz w:val="22"/>
          <w:szCs w:val="22"/>
        </w:rPr>
        <w:drawing>
          <wp:inline distT="0" distB="0" distL="0" distR="0" wp14:anchorId="36EAFA77" wp14:editId="1F70C18B">
            <wp:extent cx="5524500" cy="32131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rmafbeelding 2022-02-24 om 12.50.41.png"/>
                    <pic:cNvPicPr/>
                  </pic:nvPicPr>
                  <pic:blipFill>
                    <a:blip r:embed="rId12">
                      <a:extLst>
                        <a:ext uri="{28A0092B-C50C-407E-A947-70E740481C1C}">
                          <a14:useLocalDpi xmlns:a14="http://schemas.microsoft.com/office/drawing/2010/main" val="0"/>
                        </a:ext>
                      </a:extLst>
                    </a:blip>
                    <a:stretch>
                      <a:fillRect/>
                    </a:stretch>
                  </pic:blipFill>
                  <pic:spPr>
                    <a:xfrm>
                      <a:off x="0" y="0"/>
                      <a:ext cx="5524500" cy="3213100"/>
                    </a:xfrm>
                    <a:prstGeom prst="rect">
                      <a:avLst/>
                    </a:prstGeom>
                  </pic:spPr>
                </pic:pic>
              </a:graphicData>
            </a:graphic>
          </wp:inline>
        </w:drawing>
      </w:r>
    </w:p>
    <w:p w14:paraId="7A73B83E" w14:textId="77777777" w:rsidR="009C458D" w:rsidRDefault="009C458D">
      <w:pPr>
        <w:rPr>
          <w:sz w:val="22"/>
          <w:szCs w:val="22"/>
        </w:rPr>
      </w:pPr>
    </w:p>
    <w:p w14:paraId="12A8DE52" w14:textId="457BD37F" w:rsidR="00E750A7" w:rsidRPr="0084068B" w:rsidRDefault="00966073">
      <w:pPr>
        <w:rPr>
          <w:rFonts w:asciiTheme="minorHAnsi" w:hAnsiTheme="minorHAnsi"/>
          <w:sz w:val="22"/>
          <w:szCs w:val="22"/>
        </w:rPr>
      </w:pPr>
      <w:r w:rsidRPr="0084068B">
        <w:rPr>
          <w:rFonts w:asciiTheme="minorHAnsi" w:hAnsiTheme="minorHAnsi"/>
          <w:sz w:val="22"/>
          <w:szCs w:val="22"/>
        </w:rPr>
        <w:t xml:space="preserve">In de bovenstaande grafiek is de berichtfrequentie van de online kranten af te lezen. </w:t>
      </w:r>
      <w:r w:rsidR="005963F7" w:rsidRPr="0084068B">
        <w:rPr>
          <w:rFonts w:asciiTheme="minorHAnsi" w:hAnsiTheme="minorHAnsi"/>
          <w:sz w:val="22"/>
          <w:szCs w:val="22"/>
        </w:rPr>
        <w:t xml:space="preserve">Er is gekozen voor online omdat de rest van het onderzoek zich hier ook op richt. </w:t>
      </w:r>
      <w:r w:rsidR="00C2319F" w:rsidRPr="0084068B">
        <w:rPr>
          <w:rFonts w:asciiTheme="minorHAnsi" w:hAnsiTheme="minorHAnsi"/>
          <w:sz w:val="22"/>
          <w:szCs w:val="22"/>
        </w:rPr>
        <w:t xml:space="preserve">Het AD heeft </w:t>
      </w:r>
      <w:r w:rsidR="001F39A0" w:rsidRPr="0084068B">
        <w:rPr>
          <w:rFonts w:asciiTheme="minorHAnsi" w:hAnsiTheme="minorHAnsi"/>
          <w:sz w:val="22"/>
          <w:szCs w:val="22"/>
        </w:rPr>
        <w:t xml:space="preserve">duidelijk </w:t>
      </w:r>
      <w:r w:rsidR="009B6E58" w:rsidRPr="0084068B">
        <w:rPr>
          <w:rFonts w:asciiTheme="minorHAnsi" w:hAnsiTheme="minorHAnsi"/>
          <w:sz w:val="22"/>
          <w:szCs w:val="22"/>
        </w:rPr>
        <w:t xml:space="preserve">het meest </w:t>
      </w:r>
      <w:r w:rsidR="002D2AEA" w:rsidRPr="0084068B">
        <w:rPr>
          <w:rFonts w:asciiTheme="minorHAnsi" w:hAnsiTheme="minorHAnsi"/>
          <w:sz w:val="22"/>
          <w:szCs w:val="22"/>
        </w:rPr>
        <w:t xml:space="preserve">gebruik gemaakt </w:t>
      </w:r>
      <w:r w:rsidR="008C32AA">
        <w:rPr>
          <w:rFonts w:asciiTheme="minorHAnsi" w:hAnsiTheme="minorHAnsi"/>
          <w:sz w:val="22"/>
          <w:szCs w:val="22"/>
        </w:rPr>
        <w:t xml:space="preserve">van </w:t>
      </w:r>
      <w:r w:rsidR="002D2AEA" w:rsidRPr="0084068B">
        <w:rPr>
          <w:rFonts w:asciiTheme="minorHAnsi" w:hAnsiTheme="minorHAnsi"/>
          <w:sz w:val="22"/>
          <w:szCs w:val="22"/>
        </w:rPr>
        <w:t>de term transgende</w:t>
      </w:r>
      <w:r w:rsidR="00316C15">
        <w:rPr>
          <w:rFonts w:asciiTheme="minorHAnsi" w:hAnsiTheme="minorHAnsi"/>
          <w:sz w:val="22"/>
          <w:szCs w:val="22"/>
        </w:rPr>
        <w:t>r in de headline en leadsection</w:t>
      </w:r>
      <w:r w:rsidR="008C32AA">
        <w:rPr>
          <w:rFonts w:asciiTheme="minorHAnsi" w:hAnsiTheme="minorHAnsi"/>
          <w:sz w:val="22"/>
          <w:szCs w:val="22"/>
        </w:rPr>
        <w:t>s</w:t>
      </w:r>
      <w:r w:rsidR="00C439EE">
        <w:rPr>
          <w:rFonts w:asciiTheme="minorHAnsi" w:hAnsiTheme="minorHAnsi"/>
          <w:sz w:val="22"/>
          <w:szCs w:val="22"/>
        </w:rPr>
        <w:t xml:space="preserve">, maar liefst </w:t>
      </w:r>
      <w:r w:rsidR="00E233C3">
        <w:rPr>
          <w:rFonts w:asciiTheme="minorHAnsi" w:hAnsiTheme="minorHAnsi"/>
          <w:sz w:val="22"/>
          <w:szCs w:val="22"/>
        </w:rPr>
        <w:t>224</w:t>
      </w:r>
      <w:r w:rsidR="002D2AEA" w:rsidRPr="0084068B">
        <w:rPr>
          <w:rFonts w:asciiTheme="minorHAnsi" w:hAnsiTheme="minorHAnsi"/>
          <w:sz w:val="22"/>
          <w:szCs w:val="22"/>
        </w:rPr>
        <w:t xml:space="preserve">. </w:t>
      </w:r>
      <w:r w:rsidR="00257302" w:rsidRPr="0084068B">
        <w:rPr>
          <w:rFonts w:asciiTheme="minorHAnsi" w:hAnsiTheme="minorHAnsi"/>
          <w:sz w:val="22"/>
          <w:szCs w:val="22"/>
        </w:rPr>
        <w:t xml:space="preserve">De Gelderlander is ook niet </w:t>
      </w:r>
      <w:r w:rsidR="004C4551" w:rsidRPr="0084068B">
        <w:rPr>
          <w:rFonts w:asciiTheme="minorHAnsi" w:hAnsiTheme="minorHAnsi"/>
          <w:sz w:val="22"/>
          <w:szCs w:val="22"/>
        </w:rPr>
        <w:t>voorzichtig</w:t>
      </w:r>
      <w:r w:rsidR="00257302" w:rsidRPr="0084068B">
        <w:rPr>
          <w:rFonts w:asciiTheme="minorHAnsi" w:hAnsiTheme="minorHAnsi"/>
          <w:sz w:val="22"/>
          <w:szCs w:val="22"/>
        </w:rPr>
        <w:t xml:space="preserve"> met de term</w:t>
      </w:r>
      <w:r w:rsidR="00C439EE">
        <w:rPr>
          <w:rFonts w:asciiTheme="minorHAnsi" w:hAnsiTheme="minorHAnsi"/>
          <w:sz w:val="22"/>
          <w:szCs w:val="22"/>
        </w:rPr>
        <w:t xml:space="preserve">. </w:t>
      </w:r>
      <w:r w:rsidR="005D6996">
        <w:rPr>
          <w:rFonts w:asciiTheme="minorHAnsi" w:hAnsiTheme="minorHAnsi"/>
          <w:sz w:val="22"/>
          <w:szCs w:val="22"/>
        </w:rPr>
        <w:t>Brabants Dagblad</w:t>
      </w:r>
      <w:r w:rsidR="002713C4">
        <w:rPr>
          <w:rFonts w:asciiTheme="minorHAnsi" w:hAnsiTheme="minorHAnsi"/>
          <w:sz w:val="22"/>
          <w:szCs w:val="22"/>
        </w:rPr>
        <w:t xml:space="preserve">, de Volkskrant, </w:t>
      </w:r>
      <w:r w:rsidR="005D6996">
        <w:rPr>
          <w:rFonts w:asciiTheme="minorHAnsi" w:hAnsiTheme="minorHAnsi"/>
          <w:sz w:val="22"/>
          <w:szCs w:val="22"/>
        </w:rPr>
        <w:t>en Trouw</w:t>
      </w:r>
      <w:r w:rsidR="00A34F2E" w:rsidRPr="0084068B">
        <w:rPr>
          <w:rFonts w:asciiTheme="minorHAnsi" w:hAnsiTheme="minorHAnsi"/>
          <w:sz w:val="22"/>
          <w:szCs w:val="22"/>
        </w:rPr>
        <w:t xml:space="preserve"> </w:t>
      </w:r>
      <w:r w:rsidR="00B94682" w:rsidRPr="0084068B">
        <w:rPr>
          <w:rFonts w:asciiTheme="minorHAnsi" w:hAnsiTheme="minorHAnsi"/>
          <w:sz w:val="22"/>
          <w:szCs w:val="22"/>
        </w:rPr>
        <w:t xml:space="preserve">volgen elkaar in een dalende lijn op. </w:t>
      </w:r>
      <w:r w:rsidR="002A5C95" w:rsidRPr="0084068B">
        <w:rPr>
          <w:rFonts w:asciiTheme="minorHAnsi" w:hAnsiTheme="minorHAnsi"/>
          <w:sz w:val="22"/>
          <w:szCs w:val="22"/>
        </w:rPr>
        <w:t xml:space="preserve">De Telegraaf daarentegen heeft maar </w:t>
      </w:r>
      <w:r w:rsidR="005D6996">
        <w:rPr>
          <w:rFonts w:asciiTheme="minorHAnsi" w:hAnsiTheme="minorHAnsi"/>
          <w:sz w:val="22"/>
          <w:szCs w:val="22"/>
        </w:rPr>
        <w:t>4</w:t>
      </w:r>
      <w:r w:rsidR="00E233C3">
        <w:rPr>
          <w:rFonts w:asciiTheme="minorHAnsi" w:hAnsiTheme="minorHAnsi"/>
          <w:sz w:val="22"/>
          <w:szCs w:val="22"/>
        </w:rPr>
        <w:t>5</w:t>
      </w:r>
      <w:r w:rsidR="002A5C95" w:rsidRPr="0084068B">
        <w:rPr>
          <w:rFonts w:asciiTheme="minorHAnsi" w:hAnsiTheme="minorHAnsi"/>
          <w:sz w:val="22"/>
          <w:szCs w:val="22"/>
        </w:rPr>
        <w:t xml:space="preserve"> keer over het onderwerp bericht.</w:t>
      </w:r>
      <w:r w:rsidR="00E20D61" w:rsidRPr="0084068B">
        <w:rPr>
          <w:rFonts w:asciiTheme="minorHAnsi" w:hAnsiTheme="minorHAnsi"/>
          <w:sz w:val="22"/>
          <w:szCs w:val="22"/>
        </w:rPr>
        <w:t xml:space="preserve"> </w:t>
      </w:r>
      <w:r w:rsidR="00D27DC1">
        <w:rPr>
          <w:rFonts w:asciiTheme="minorHAnsi" w:hAnsiTheme="minorHAnsi"/>
          <w:sz w:val="22"/>
          <w:szCs w:val="22"/>
        </w:rPr>
        <w:t xml:space="preserve">Het Algemeen Dagblad </w:t>
      </w:r>
      <w:r w:rsidR="002713C4">
        <w:rPr>
          <w:rFonts w:asciiTheme="minorHAnsi" w:hAnsiTheme="minorHAnsi"/>
          <w:sz w:val="22"/>
          <w:szCs w:val="22"/>
        </w:rPr>
        <w:t xml:space="preserve">plaatst </w:t>
      </w:r>
      <w:r w:rsidR="00D27DC1">
        <w:rPr>
          <w:rFonts w:asciiTheme="minorHAnsi" w:hAnsiTheme="minorHAnsi"/>
          <w:sz w:val="22"/>
          <w:szCs w:val="22"/>
        </w:rPr>
        <w:t xml:space="preserve">dus duidelijk het meest over transgenders. </w:t>
      </w:r>
      <w:r w:rsidR="004F10EE">
        <w:rPr>
          <w:rFonts w:asciiTheme="minorHAnsi" w:hAnsiTheme="minorHAnsi"/>
          <w:sz w:val="22"/>
          <w:szCs w:val="22"/>
        </w:rPr>
        <w:t>De rest volg</w:t>
      </w:r>
      <w:r w:rsidR="002713C4">
        <w:rPr>
          <w:rFonts w:asciiTheme="minorHAnsi" w:hAnsiTheme="minorHAnsi"/>
          <w:sz w:val="22"/>
          <w:szCs w:val="22"/>
        </w:rPr>
        <w:t>t</w:t>
      </w:r>
      <w:r w:rsidR="004F10EE">
        <w:rPr>
          <w:rFonts w:asciiTheme="minorHAnsi" w:hAnsiTheme="minorHAnsi"/>
          <w:sz w:val="22"/>
          <w:szCs w:val="22"/>
        </w:rPr>
        <w:t xml:space="preserve"> elkaar op.</w:t>
      </w:r>
      <w:r w:rsidR="00304601">
        <w:rPr>
          <w:rFonts w:asciiTheme="minorHAnsi" w:hAnsiTheme="minorHAnsi"/>
          <w:sz w:val="22"/>
          <w:szCs w:val="22"/>
        </w:rPr>
        <w:t xml:space="preserve"> </w:t>
      </w:r>
      <w:r w:rsidR="007D4F32">
        <w:rPr>
          <w:rFonts w:asciiTheme="minorHAnsi" w:hAnsiTheme="minorHAnsi"/>
          <w:sz w:val="22"/>
          <w:szCs w:val="22"/>
        </w:rPr>
        <w:t>Dat Het AD het meest plaatst kan ook</w:t>
      </w:r>
      <w:r w:rsidR="0094504C">
        <w:rPr>
          <w:rFonts w:asciiTheme="minorHAnsi" w:hAnsiTheme="minorHAnsi"/>
          <w:sz w:val="22"/>
          <w:szCs w:val="22"/>
        </w:rPr>
        <w:t xml:space="preserve"> komen omdat De Gelderlander en Het Brabants Dagblad onder dezelfde vlag opereren</w:t>
      </w:r>
      <w:r w:rsidR="00B27EA2">
        <w:rPr>
          <w:rFonts w:asciiTheme="minorHAnsi" w:hAnsiTheme="minorHAnsi"/>
          <w:sz w:val="22"/>
          <w:szCs w:val="22"/>
        </w:rPr>
        <w:t xml:space="preserve">. </w:t>
      </w:r>
      <w:r w:rsidR="00FD4B23">
        <w:rPr>
          <w:rFonts w:asciiTheme="minorHAnsi" w:hAnsiTheme="minorHAnsi"/>
          <w:sz w:val="22"/>
          <w:szCs w:val="22"/>
        </w:rPr>
        <w:t xml:space="preserve">Zij plaatsen vaak artikelen van Het AD door, deze worden niet meegerekend in </w:t>
      </w:r>
      <w:r w:rsidR="00EA348B">
        <w:rPr>
          <w:rFonts w:asciiTheme="minorHAnsi" w:hAnsiTheme="minorHAnsi"/>
          <w:sz w:val="22"/>
          <w:szCs w:val="22"/>
        </w:rPr>
        <w:t>het onderzoek. “Sietske past niet in een hokje: ‘Het is een soort van dubbel uit de kast komen’”, is een voorbeeld van een artikel dat door zowel Het AD</w:t>
      </w:r>
      <w:r w:rsidR="006F4D04">
        <w:rPr>
          <w:rFonts w:asciiTheme="minorHAnsi" w:hAnsiTheme="minorHAnsi"/>
          <w:sz w:val="22"/>
          <w:szCs w:val="22"/>
        </w:rPr>
        <w:t xml:space="preserve"> (2019)</w:t>
      </w:r>
      <w:r w:rsidR="00EA348B">
        <w:rPr>
          <w:rFonts w:asciiTheme="minorHAnsi" w:hAnsiTheme="minorHAnsi"/>
          <w:sz w:val="22"/>
          <w:szCs w:val="22"/>
        </w:rPr>
        <w:t xml:space="preserve"> als door De Gelderlander</w:t>
      </w:r>
      <w:r w:rsidR="006F4D04">
        <w:rPr>
          <w:rFonts w:asciiTheme="minorHAnsi" w:hAnsiTheme="minorHAnsi"/>
          <w:sz w:val="22"/>
          <w:szCs w:val="22"/>
        </w:rPr>
        <w:t xml:space="preserve"> (2019)</w:t>
      </w:r>
      <w:r w:rsidR="00EA348B">
        <w:rPr>
          <w:rFonts w:asciiTheme="minorHAnsi" w:hAnsiTheme="minorHAnsi"/>
          <w:sz w:val="22"/>
          <w:szCs w:val="22"/>
        </w:rPr>
        <w:t xml:space="preserve"> is geplaatst. </w:t>
      </w:r>
    </w:p>
    <w:p w14:paraId="198694AF" w14:textId="5B02C74D" w:rsidR="00F71B09" w:rsidRPr="0084068B" w:rsidRDefault="00F71B09">
      <w:pPr>
        <w:rPr>
          <w:rFonts w:asciiTheme="minorHAnsi" w:hAnsiTheme="minorHAnsi"/>
          <w:sz w:val="22"/>
          <w:szCs w:val="22"/>
        </w:rPr>
      </w:pPr>
    </w:p>
    <w:p w14:paraId="14A4CAFD" w14:textId="273CE615" w:rsidR="00F71B09" w:rsidRPr="0084068B" w:rsidRDefault="007C3B58">
      <w:pPr>
        <w:rPr>
          <w:rFonts w:asciiTheme="minorHAnsi" w:hAnsiTheme="minorHAnsi"/>
          <w:sz w:val="22"/>
          <w:szCs w:val="22"/>
        </w:rPr>
      </w:pPr>
      <w:r w:rsidRPr="0084068B">
        <w:rPr>
          <w:rFonts w:asciiTheme="minorHAnsi" w:hAnsiTheme="minorHAnsi"/>
          <w:sz w:val="22"/>
          <w:szCs w:val="22"/>
        </w:rPr>
        <w:t xml:space="preserve">Zoals eerder benoemd, richt dit onderzoek zich voornamelijk op de Telegraaf.nl en de Volkskrant.nl. Daarom dat er in de volgende twee </w:t>
      </w:r>
      <w:r w:rsidR="00EF0655">
        <w:rPr>
          <w:rFonts w:asciiTheme="minorHAnsi" w:hAnsiTheme="minorHAnsi"/>
          <w:sz w:val="22"/>
          <w:szCs w:val="22"/>
        </w:rPr>
        <w:t>grafieken</w:t>
      </w:r>
      <w:r w:rsidRPr="0084068B">
        <w:rPr>
          <w:rFonts w:asciiTheme="minorHAnsi" w:hAnsiTheme="minorHAnsi"/>
          <w:sz w:val="22"/>
          <w:szCs w:val="22"/>
        </w:rPr>
        <w:t xml:space="preserve"> alleen deze twee </w:t>
      </w:r>
      <w:r w:rsidR="00EF0655">
        <w:rPr>
          <w:rFonts w:asciiTheme="minorHAnsi" w:hAnsiTheme="minorHAnsi"/>
          <w:sz w:val="22"/>
          <w:szCs w:val="22"/>
        </w:rPr>
        <w:t>titels</w:t>
      </w:r>
      <w:r w:rsidRPr="0084068B">
        <w:rPr>
          <w:rFonts w:asciiTheme="minorHAnsi" w:hAnsiTheme="minorHAnsi"/>
          <w:sz w:val="22"/>
          <w:szCs w:val="22"/>
        </w:rPr>
        <w:t xml:space="preserve"> worden geanalyseerd. </w:t>
      </w:r>
    </w:p>
    <w:p w14:paraId="211DED17" w14:textId="1700B703" w:rsidR="00AE4A3E" w:rsidRDefault="00AE4A3E">
      <w:pPr>
        <w:rPr>
          <w:sz w:val="22"/>
          <w:szCs w:val="22"/>
        </w:rPr>
      </w:pPr>
    </w:p>
    <w:p w14:paraId="40E94416" w14:textId="79DD4F6F" w:rsidR="00AE4A3E" w:rsidRDefault="00843387">
      <w:pPr>
        <w:rPr>
          <w:sz w:val="22"/>
          <w:szCs w:val="22"/>
        </w:rPr>
      </w:pPr>
      <w:r>
        <w:rPr>
          <w:noProof/>
          <w:sz w:val="22"/>
          <w:szCs w:val="22"/>
        </w:rPr>
        <w:drawing>
          <wp:inline distT="0" distB="0" distL="0" distR="0" wp14:anchorId="3A3D3F33" wp14:editId="0AC82C12">
            <wp:extent cx="3523564" cy="2317173"/>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rmafbeelding 2022-02-24 om 12.38.5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27248" cy="2319595"/>
                    </a:xfrm>
                    <a:prstGeom prst="rect">
                      <a:avLst/>
                    </a:prstGeom>
                  </pic:spPr>
                </pic:pic>
              </a:graphicData>
            </a:graphic>
          </wp:inline>
        </w:drawing>
      </w:r>
    </w:p>
    <w:p w14:paraId="7C1EA940" w14:textId="358A0000" w:rsidR="00AE4A3E" w:rsidRDefault="00AE4A3E">
      <w:pPr>
        <w:rPr>
          <w:sz w:val="22"/>
          <w:szCs w:val="22"/>
        </w:rPr>
      </w:pPr>
    </w:p>
    <w:p w14:paraId="3918812D" w14:textId="37BCA67E" w:rsidR="006D7E72" w:rsidRDefault="005D1245">
      <w:pPr>
        <w:rPr>
          <w:rFonts w:asciiTheme="minorHAnsi" w:hAnsiTheme="minorHAnsi"/>
          <w:sz w:val="22"/>
          <w:szCs w:val="22"/>
        </w:rPr>
      </w:pPr>
      <w:r w:rsidRPr="0084068B">
        <w:rPr>
          <w:rFonts w:asciiTheme="minorHAnsi" w:hAnsiTheme="minorHAnsi"/>
          <w:sz w:val="22"/>
          <w:szCs w:val="22"/>
        </w:rPr>
        <w:t xml:space="preserve">Hier valt te zien dat </w:t>
      </w:r>
      <w:r w:rsidR="00D34248" w:rsidRPr="0084068B">
        <w:rPr>
          <w:rFonts w:asciiTheme="minorHAnsi" w:hAnsiTheme="minorHAnsi"/>
          <w:sz w:val="22"/>
          <w:szCs w:val="22"/>
        </w:rPr>
        <w:t>voor 2</w:t>
      </w:r>
      <w:r w:rsidR="00BE6427">
        <w:rPr>
          <w:rFonts w:asciiTheme="minorHAnsi" w:hAnsiTheme="minorHAnsi"/>
          <w:sz w:val="22"/>
          <w:szCs w:val="22"/>
        </w:rPr>
        <w:t>01</w:t>
      </w:r>
      <w:r w:rsidR="00955B2C">
        <w:rPr>
          <w:rFonts w:asciiTheme="minorHAnsi" w:hAnsiTheme="minorHAnsi"/>
          <w:sz w:val="22"/>
          <w:szCs w:val="22"/>
        </w:rPr>
        <w:t>9</w:t>
      </w:r>
      <w:r w:rsidR="00BE6427">
        <w:rPr>
          <w:rFonts w:asciiTheme="minorHAnsi" w:hAnsiTheme="minorHAnsi"/>
          <w:sz w:val="22"/>
          <w:szCs w:val="22"/>
        </w:rPr>
        <w:t xml:space="preserve"> </w:t>
      </w:r>
      <w:r w:rsidR="00D34248" w:rsidRPr="0084068B">
        <w:rPr>
          <w:rFonts w:asciiTheme="minorHAnsi" w:hAnsiTheme="minorHAnsi"/>
          <w:sz w:val="22"/>
          <w:szCs w:val="22"/>
        </w:rPr>
        <w:t xml:space="preserve">beide kranten de term ‘transgender’ </w:t>
      </w:r>
      <w:r w:rsidR="001372FD" w:rsidRPr="0084068B">
        <w:rPr>
          <w:rFonts w:asciiTheme="minorHAnsi" w:hAnsiTheme="minorHAnsi"/>
          <w:sz w:val="22"/>
          <w:szCs w:val="22"/>
        </w:rPr>
        <w:t>nie</w:t>
      </w:r>
      <w:r w:rsidR="006865B0" w:rsidRPr="0084068B">
        <w:rPr>
          <w:rFonts w:asciiTheme="minorHAnsi" w:hAnsiTheme="minorHAnsi"/>
          <w:sz w:val="22"/>
          <w:szCs w:val="22"/>
        </w:rPr>
        <w:t>t voorkwam in de headline</w:t>
      </w:r>
      <w:r w:rsidR="001A66D6">
        <w:rPr>
          <w:rFonts w:asciiTheme="minorHAnsi" w:hAnsiTheme="minorHAnsi"/>
          <w:sz w:val="22"/>
          <w:szCs w:val="22"/>
        </w:rPr>
        <w:t xml:space="preserve"> of leadsection</w:t>
      </w:r>
      <w:r w:rsidR="00083AEF">
        <w:rPr>
          <w:rFonts w:asciiTheme="minorHAnsi" w:hAnsiTheme="minorHAnsi"/>
          <w:sz w:val="22"/>
          <w:szCs w:val="22"/>
        </w:rPr>
        <w:t>s</w:t>
      </w:r>
      <w:r w:rsidR="006865B0" w:rsidRPr="0084068B">
        <w:rPr>
          <w:rFonts w:asciiTheme="minorHAnsi" w:hAnsiTheme="minorHAnsi"/>
          <w:sz w:val="22"/>
          <w:szCs w:val="22"/>
        </w:rPr>
        <w:t>.</w:t>
      </w:r>
      <w:r w:rsidR="006756EA">
        <w:rPr>
          <w:rFonts w:asciiTheme="minorHAnsi" w:hAnsiTheme="minorHAnsi"/>
          <w:sz w:val="22"/>
          <w:szCs w:val="22"/>
        </w:rPr>
        <w:t xml:space="preserve"> Ook </w:t>
      </w:r>
      <w:r w:rsidR="000A1467">
        <w:rPr>
          <w:rFonts w:asciiTheme="minorHAnsi" w:hAnsiTheme="minorHAnsi"/>
          <w:sz w:val="22"/>
          <w:szCs w:val="22"/>
        </w:rPr>
        <w:t xml:space="preserve">Het </w:t>
      </w:r>
      <w:r w:rsidR="006756EA">
        <w:rPr>
          <w:rFonts w:asciiTheme="minorHAnsi" w:hAnsiTheme="minorHAnsi"/>
          <w:sz w:val="22"/>
          <w:szCs w:val="22"/>
        </w:rPr>
        <w:t xml:space="preserve">AD, </w:t>
      </w:r>
      <w:r w:rsidR="000A1467">
        <w:rPr>
          <w:rFonts w:asciiTheme="minorHAnsi" w:hAnsiTheme="minorHAnsi"/>
          <w:sz w:val="22"/>
          <w:szCs w:val="22"/>
        </w:rPr>
        <w:t xml:space="preserve">De </w:t>
      </w:r>
      <w:r w:rsidR="006756EA">
        <w:rPr>
          <w:rFonts w:asciiTheme="minorHAnsi" w:hAnsiTheme="minorHAnsi"/>
          <w:sz w:val="22"/>
          <w:szCs w:val="22"/>
        </w:rPr>
        <w:t xml:space="preserve">Gelderlander, Trouw en het Brabants Dagblad </w:t>
      </w:r>
      <w:r w:rsidR="006C62A9">
        <w:rPr>
          <w:rFonts w:asciiTheme="minorHAnsi" w:hAnsiTheme="minorHAnsi"/>
          <w:sz w:val="22"/>
          <w:szCs w:val="22"/>
        </w:rPr>
        <w:t>plaatsen niet</w:t>
      </w:r>
      <w:r w:rsidR="006756EA">
        <w:rPr>
          <w:rFonts w:asciiTheme="minorHAnsi" w:hAnsiTheme="minorHAnsi"/>
          <w:sz w:val="22"/>
          <w:szCs w:val="22"/>
        </w:rPr>
        <w:t xml:space="preserve"> voor het jaar 2019.</w:t>
      </w:r>
      <w:r w:rsidR="006865B0" w:rsidRPr="0084068B">
        <w:rPr>
          <w:rFonts w:asciiTheme="minorHAnsi" w:hAnsiTheme="minorHAnsi"/>
          <w:sz w:val="22"/>
          <w:szCs w:val="22"/>
        </w:rPr>
        <w:t xml:space="preserve"> Bij de Telegraaf zelfs een jaar later. </w:t>
      </w:r>
      <w:r w:rsidR="003A47D3" w:rsidRPr="0084068B">
        <w:rPr>
          <w:rFonts w:asciiTheme="minorHAnsi" w:hAnsiTheme="minorHAnsi"/>
          <w:sz w:val="22"/>
          <w:szCs w:val="22"/>
        </w:rPr>
        <w:t xml:space="preserve">En vanaf het jaar 2020 blijkt er een stijgende trend te zijn. </w:t>
      </w:r>
      <w:r w:rsidR="00693F22">
        <w:rPr>
          <w:rFonts w:asciiTheme="minorHAnsi" w:hAnsiTheme="minorHAnsi"/>
          <w:sz w:val="22"/>
          <w:szCs w:val="22"/>
        </w:rPr>
        <w:t xml:space="preserve">Beide kranten benoemen </w:t>
      </w:r>
      <w:r w:rsidR="009026B9" w:rsidRPr="0084068B">
        <w:rPr>
          <w:rFonts w:asciiTheme="minorHAnsi" w:hAnsiTheme="minorHAnsi"/>
          <w:sz w:val="22"/>
          <w:szCs w:val="22"/>
        </w:rPr>
        <w:t>transgenders</w:t>
      </w:r>
      <w:r w:rsidR="00693F22">
        <w:rPr>
          <w:rFonts w:asciiTheme="minorHAnsi" w:hAnsiTheme="minorHAnsi"/>
          <w:sz w:val="22"/>
          <w:szCs w:val="22"/>
        </w:rPr>
        <w:t xml:space="preserve"> stee</w:t>
      </w:r>
      <w:r w:rsidR="00077C80">
        <w:rPr>
          <w:rFonts w:asciiTheme="minorHAnsi" w:hAnsiTheme="minorHAnsi"/>
          <w:sz w:val="22"/>
          <w:szCs w:val="22"/>
        </w:rPr>
        <w:t>d</w:t>
      </w:r>
      <w:r w:rsidR="00693F22">
        <w:rPr>
          <w:rFonts w:asciiTheme="minorHAnsi" w:hAnsiTheme="minorHAnsi"/>
          <w:sz w:val="22"/>
          <w:szCs w:val="22"/>
        </w:rPr>
        <w:t>s meer</w:t>
      </w:r>
      <w:r w:rsidR="009026B9" w:rsidRPr="0084068B">
        <w:rPr>
          <w:rFonts w:asciiTheme="minorHAnsi" w:hAnsiTheme="minorHAnsi"/>
          <w:sz w:val="22"/>
          <w:szCs w:val="22"/>
        </w:rPr>
        <w:t xml:space="preserve"> als nieuwsonderwerp en dit vordert zich. </w:t>
      </w:r>
      <w:r w:rsidR="00920F08" w:rsidRPr="0084068B">
        <w:rPr>
          <w:rFonts w:asciiTheme="minorHAnsi" w:hAnsiTheme="minorHAnsi"/>
          <w:sz w:val="22"/>
          <w:szCs w:val="22"/>
        </w:rPr>
        <w:t xml:space="preserve">Het is dus weldegelijk een onderwerp dat vandaag de dag meer in de belangstelling staat van </w:t>
      </w:r>
      <w:r w:rsidR="00121E43">
        <w:rPr>
          <w:rFonts w:asciiTheme="minorHAnsi" w:hAnsiTheme="minorHAnsi"/>
          <w:sz w:val="22"/>
          <w:szCs w:val="22"/>
        </w:rPr>
        <w:t>de media.</w:t>
      </w:r>
    </w:p>
    <w:p w14:paraId="34ABEC3D" w14:textId="7EAAA3E3" w:rsidR="00BE6427" w:rsidRDefault="00BE6427">
      <w:pPr>
        <w:rPr>
          <w:rFonts w:asciiTheme="minorHAnsi" w:hAnsiTheme="minorHAnsi"/>
          <w:sz w:val="22"/>
          <w:szCs w:val="22"/>
        </w:rPr>
      </w:pPr>
      <w:r>
        <w:rPr>
          <w:rFonts w:asciiTheme="minorHAnsi" w:hAnsiTheme="minorHAnsi"/>
          <w:sz w:val="22"/>
          <w:szCs w:val="22"/>
        </w:rPr>
        <w:t>Toch is het opvallend dat voor 201</w:t>
      </w:r>
      <w:r w:rsidR="00D7378E">
        <w:rPr>
          <w:rFonts w:asciiTheme="minorHAnsi" w:hAnsiTheme="minorHAnsi"/>
          <w:sz w:val="22"/>
          <w:szCs w:val="22"/>
        </w:rPr>
        <w:t>9</w:t>
      </w:r>
      <w:r>
        <w:rPr>
          <w:rFonts w:asciiTheme="minorHAnsi" w:hAnsiTheme="minorHAnsi"/>
          <w:sz w:val="22"/>
          <w:szCs w:val="22"/>
        </w:rPr>
        <w:t xml:space="preserve"> </w:t>
      </w:r>
      <w:r w:rsidR="00B319E2">
        <w:rPr>
          <w:rFonts w:asciiTheme="minorHAnsi" w:hAnsiTheme="minorHAnsi"/>
          <w:sz w:val="22"/>
          <w:szCs w:val="22"/>
        </w:rPr>
        <w:t>‘</w:t>
      </w:r>
      <w:r w:rsidR="00BD12DA">
        <w:rPr>
          <w:rFonts w:asciiTheme="minorHAnsi" w:hAnsiTheme="minorHAnsi"/>
          <w:sz w:val="22"/>
          <w:szCs w:val="22"/>
        </w:rPr>
        <w:t>transgenders</w:t>
      </w:r>
      <w:r w:rsidR="00B319E2">
        <w:rPr>
          <w:rFonts w:asciiTheme="minorHAnsi" w:hAnsiTheme="minorHAnsi"/>
          <w:sz w:val="22"/>
          <w:szCs w:val="22"/>
        </w:rPr>
        <w:t>’</w:t>
      </w:r>
      <w:r w:rsidR="00BD12DA">
        <w:rPr>
          <w:rFonts w:asciiTheme="minorHAnsi" w:hAnsiTheme="minorHAnsi"/>
          <w:sz w:val="22"/>
          <w:szCs w:val="22"/>
        </w:rPr>
        <w:t xml:space="preserve"> helemaal niet worden genoemd in de </w:t>
      </w:r>
      <w:r w:rsidR="001B14D4">
        <w:rPr>
          <w:rFonts w:asciiTheme="minorHAnsi" w:hAnsiTheme="minorHAnsi"/>
          <w:sz w:val="22"/>
          <w:szCs w:val="22"/>
        </w:rPr>
        <w:t>kop</w:t>
      </w:r>
      <w:r w:rsidR="00BD12DA">
        <w:rPr>
          <w:rFonts w:asciiTheme="minorHAnsi" w:hAnsiTheme="minorHAnsi"/>
          <w:sz w:val="22"/>
          <w:szCs w:val="22"/>
        </w:rPr>
        <w:t xml:space="preserve"> of lead. </w:t>
      </w:r>
      <w:r w:rsidR="000F037B">
        <w:rPr>
          <w:rFonts w:asciiTheme="minorHAnsi" w:hAnsiTheme="minorHAnsi"/>
          <w:sz w:val="22"/>
          <w:szCs w:val="22"/>
        </w:rPr>
        <w:t>Vanaf het jaar 2014</w:t>
      </w:r>
      <w:r w:rsidR="003B4256">
        <w:rPr>
          <w:rFonts w:asciiTheme="minorHAnsi" w:hAnsiTheme="minorHAnsi"/>
          <w:sz w:val="22"/>
          <w:szCs w:val="22"/>
        </w:rPr>
        <w:t xml:space="preserve"> plaatste de Volkskrant.nl pas</w:t>
      </w:r>
      <w:r w:rsidR="000F037B">
        <w:rPr>
          <w:rFonts w:asciiTheme="minorHAnsi" w:hAnsiTheme="minorHAnsi"/>
          <w:sz w:val="22"/>
          <w:szCs w:val="22"/>
        </w:rPr>
        <w:t xml:space="preserve"> in 2017</w:t>
      </w:r>
      <w:r w:rsidR="003B4256">
        <w:rPr>
          <w:rFonts w:asciiTheme="minorHAnsi" w:hAnsiTheme="minorHAnsi"/>
          <w:sz w:val="22"/>
          <w:szCs w:val="22"/>
        </w:rPr>
        <w:t xml:space="preserve"> voor het eerst een artikel met het woord</w:t>
      </w:r>
      <w:r w:rsidR="000F037B">
        <w:rPr>
          <w:rFonts w:asciiTheme="minorHAnsi" w:hAnsiTheme="minorHAnsi"/>
          <w:sz w:val="22"/>
          <w:szCs w:val="22"/>
        </w:rPr>
        <w:t xml:space="preserve"> </w:t>
      </w:r>
      <w:r w:rsidR="00EE5917">
        <w:rPr>
          <w:rFonts w:asciiTheme="minorHAnsi" w:hAnsiTheme="minorHAnsi"/>
          <w:sz w:val="22"/>
          <w:szCs w:val="22"/>
        </w:rPr>
        <w:t>‘</w:t>
      </w:r>
      <w:r w:rsidR="000F037B">
        <w:rPr>
          <w:rFonts w:asciiTheme="minorHAnsi" w:hAnsiTheme="minorHAnsi"/>
          <w:sz w:val="22"/>
          <w:szCs w:val="22"/>
        </w:rPr>
        <w:t>transgender</w:t>
      </w:r>
      <w:r w:rsidR="00114321">
        <w:rPr>
          <w:rFonts w:asciiTheme="minorHAnsi" w:hAnsiTheme="minorHAnsi"/>
          <w:sz w:val="22"/>
          <w:szCs w:val="22"/>
        </w:rPr>
        <w:t>’</w:t>
      </w:r>
      <w:r w:rsidR="003B4256">
        <w:rPr>
          <w:rFonts w:asciiTheme="minorHAnsi" w:hAnsiTheme="minorHAnsi"/>
          <w:sz w:val="22"/>
          <w:szCs w:val="22"/>
        </w:rPr>
        <w:t xml:space="preserve"> erin</w:t>
      </w:r>
      <w:r w:rsidR="00EF6A8F">
        <w:rPr>
          <w:rFonts w:asciiTheme="minorHAnsi" w:hAnsiTheme="minorHAnsi"/>
          <w:sz w:val="22"/>
          <w:szCs w:val="22"/>
        </w:rPr>
        <w:t xml:space="preserve">. De Telegraaf.nl </w:t>
      </w:r>
      <w:r w:rsidR="00AE7B75">
        <w:rPr>
          <w:rFonts w:asciiTheme="minorHAnsi" w:hAnsiTheme="minorHAnsi"/>
          <w:sz w:val="22"/>
          <w:szCs w:val="22"/>
        </w:rPr>
        <w:t xml:space="preserve">was er zelfs later bij en deed dit in </w:t>
      </w:r>
      <w:r w:rsidR="000F037B">
        <w:rPr>
          <w:rFonts w:asciiTheme="minorHAnsi" w:hAnsiTheme="minorHAnsi"/>
          <w:sz w:val="22"/>
          <w:szCs w:val="22"/>
        </w:rPr>
        <w:t>2020.</w:t>
      </w:r>
      <w:r w:rsidR="00F46D28">
        <w:rPr>
          <w:rFonts w:asciiTheme="minorHAnsi" w:hAnsiTheme="minorHAnsi"/>
          <w:sz w:val="22"/>
          <w:szCs w:val="22"/>
        </w:rPr>
        <w:t xml:space="preserve"> </w:t>
      </w:r>
      <w:r w:rsidR="00874D6B">
        <w:rPr>
          <w:rFonts w:asciiTheme="minorHAnsi" w:hAnsiTheme="minorHAnsi"/>
          <w:sz w:val="22"/>
          <w:szCs w:val="22"/>
        </w:rPr>
        <w:t xml:space="preserve">Het begrip transgenders is voor </w:t>
      </w:r>
      <w:r w:rsidR="007413F0">
        <w:rPr>
          <w:rFonts w:asciiTheme="minorHAnsi" w:hAnsiTheme="minorHAnsi"/>
          <w:sz w:val="22"/>
          <w:szCs w:val="22"/>
        </w:rPr>
        <w:t xml:space="preserve">alle kranten </w:t>
      </w:r>
      <w:r w:rsidR="00C812B6">
        <w:rPr>
          <w:rFonts w:asciiTheme="minorHAnsi" w:hAnsiTheme="minorHAnsi"/>
          <w:sz w:val="22"/>
          <w:szCs w:val="22"/>
        </w:rPr>
        <w:t>dus</w:t>
      </w:r>
      <w:r w:rsidR="0086259B">
        <w:rPr>
          <w:rFonts w:asciiTheme="minorHAnsi" w:hAnsiTheme="minorHAnsi"/>
          <w:sz w:val="22"/>
          <w:szCs w:val="22"/>
        </w:rPr>
        <w:t xml:space="preserve"> relatief</w:t>
      </w:r>
      <w:r w:rsidR="00C812B6">
        <w:rPr>
          <w:rFonts w:asciiTheme="minorHAnsi" w:hAnsiTheme="minorHAnsi"/>
          <w:sz w:val="22"/>
          <w:szCs w:val="22"/>
        </w:rPr>
        <w:t xml:space="preserve"> </w:t>
      </w:r>
      <w:r w:rsidR="007413F0">
        <w:rPr>
          <w:rFonts w:asciiTheme="minorHAnsi" w:hAnsiTheme="minorHAnsi"/>
          <w:sz w:val="22"/>
          <w:szCs w:val="22"/>
        </w:rPr>
        <w:t xml:space="preserve">nieuw op </w:t>
      </w:r>
      <w:r w:rsidR="00CB7979">
        <w:rPr>
          <w:rFonts w:asciiTheme="minorHAnsi" w:hAnsiTheme="minorHAnsi"/>
          <w:sz w:val="22"/>
          <w:szCs w:val="22"/>
        </w:rPr>
        <w:t xml:space="preserve">hun </w:t>
      </w:r>
      <w:r w:rsidR="007413F0">
        <w:rPr>
          <w:rFonts w:asciiTheme="minorHAnsi" w:hAnsiTheme="minorHAnsi"/>
          <w:sz w:val="22"/>
          <w:szCs w:val="22"/>
        </w:rPr>
        <w:t>agenda.</w:t>
      </w:r>
      <w:r w:rsidR="00B52977">
        <w:rPr>
          <w:rFonts w:asciiTheme="minorHAnsi" w:hAnsiTheme="minorHAnsi"/>
          <w:sz w:val="22"/>
          <w:szCs w:val="22"/>
        </w:rPr>
        <w:t xml:space="preserve"> </w:t>
      </w:r>
      <w:r w:rsidR="00C812B6">
        <w:rPr>
          <w:rFonts w:asciiTheme="minorHAnsi" w:hAnsiTheme="minorHAnsi"/>
          <w:sz w:val="22"/>
          <w:szCs w:val="22"/>
        </w:rPr>
        <w:t>Dit</w:t>
      </w:r>
      <w:r w:rsidR="00AE7B95">
        <w:rPr>
          <w:rFonts w:asciiTheme="minorHAnsi" w:hAnsiTheme="minorHAnsi"/>
          <w:sz w:val="22"/>
          <w:szCs w:val="22"/>
        </w:rPr>
        <w:t xml:space="preserve"> geldt niet alleen voor de kranten, maar ook voor de politiek. </w:t>
      </w:r>
      <w:r w:rsidR="001D325D">
        <w:rPr>
          <w:rFonts w:asciiTheme="minorHAnsi" w:hAnsiTheme="minorHAnsi"/>
          <w:sz w:val="22"/>
          <w:szCs w:val="22"/>
        </w:rPr>
        <w:t xml:space="preserve">Van de </w:t>
      </w:r>
      <w:r w:rsidR="0086259B">
        <w:rPr>
          <w:rFonts w:asciiTheme="minorHAnsi" w:hAnsiTheme="minorHAnsi"/>
          <w:sz w:val="22"/>
          <w:szCs w:val="22"/>
        </w:rPr>
        <w:t>333 Kame</w:t>
      </w:r>
      <w:r w:rsidR="0031368B">
        <w:rPr>
          <w:rFonts w:asciiTheme="minorHAnsi" w:hAnsiTheme="minorHAnsi"/>
          <w:sz w:val="22"/>
          <w:szCs w:val="22"/>
        </w:rPr>
        <w:t xml:space="preserve">rvragen </w:t>
      </w:r>
      <w:r w:rsidR="00CC4D99">
        <w:rPr>
          <w:rFonts w:asciiTheme="minorHAnsi" w:hAnsiTheme="minorHAnsi"/>
          <w:sz w:val="22"/>
          <w:szCs w:val="22"/>
        </w:rPr>
        <w:t>over dit onderwerp</w:t>
      </w:r>
      <w:r w:rsidR="0031368B">
        <w:rPr>
          <w:rFonts w:asciiTheme="minorHAnsi" w:hAnsiTheme="minorHAnsi"/>
          <w:sz w:val="22"/>
          <w:szCs w:val="22"/>
        </w:rPr>
        <w:t xml:space="preserve">, </w:t>
      </w:r>
      <w:r w:rsidR="00084417">
        <w:rPr>
          <w:rFonts w:asciiTheme="minorHAnsi" w:hAnsiTheme="minorHAnsi"/>
          <w:sz w:val="22"/>
          <w:szCs w:val="22"/>
        </w:rPr>
        <w:t xml:space="preserve">zijn er maar </w:t>
      </w:r>
      <w:r w:rsidR="0031368B">
        <w:rPr>
          <w:rFonts w:asciiTheme="minorHAnsi" w:hAnsiTheme="minorHAnsi"/>
          <w:sz w:val="22"/>
          <w:szCs w:val="22"/>
        </w:rPr>
        <w:t>liefst 104 n</w:t>
      </w:r>
      <w:r w:rsidR="00EE5917">
        <w:rPr>
          <w:rFonts w:asciiTheme="minorHAnsi" w:hAnsiTheme="minorHAnsi"/>
          <w:sz w:val="22"/>
          <w:szCs w:val="22"/>
        </w:rPr>
        <w:t>á</w:t>
      </w:r>
      <w:r w:rsidR="0031368B">
        <w:rPr>
          <w:rFonts w:asciiTheme="minorHAnsi" w:hAnsiTheme="minorHAnsi"/>
          <w:sz w:val="22"/>
          <w:szCs w:val="22"/>
        </w:rPr>
        <w:t xml:space="preserve"> </w:t>
      </w:r>
      <w:r w:rsidR="002500C0">
        <w:rPr>
          <w:rFonts w:asciiTheme="minorHAnsi" w:hAnsiTheme="minorHAnsi"/>
          <w:sz w:val="22"/>
          <w:szCs w:val="22"/>
        </w:rPr>
        <w:t xml:space="preserve">het jaar </w:t>
      </w:r>
      <w:r w:rsidR="0031368B">
        <w:rPr>
          <w:rFonts w:asciiTheme="minorHAnsi" w:hAnsiTheme="minorHAnsi"/>
          <w:sz w:val="22"/>
          <w:szCs w:val="22"/>
        </w:rPr>
        <w:t>2018</w:t>
      </w:r>
      <w:r w:rsidR="00CC4D99">
        <w:rPr>
          <w:rFonts w:asciiTheme="minorHAnsi" w:hAnsiTheme="minorHAnsi"/>
          <w:sz w:val="22"/>
          <w:szCs w:val="22"/>
        </w:rPr>
        <w:t xml:space="preserve"> gesteld</w:t>
      </w:r>
      <w:r w:rsidR="0031368B">
        <w:rPr>
          <w:rFonts w:asciiTheme="minorHAnsi" w:hAnsiTheme="minorHAnsi"/>
          <w:sz w:val="22"/>
          <w:szCs w:val="22"/>
        </w:rPr>
        <w:t xml:space="preserve"> </w:t>
      </w:r>
      <w:r w:rsidR="00F35E57">
        <w:rPr>
          <w:rFonts w:asciiTheme="minorHAnsi" w:hAnsiTheme="minorHAnsi"/>
          <w:sz w:val="22"/>
          <w:szCs w:val="22"/>
        </w:rPr>
        <w:t>(Tweede Kamer, 2022)</w:t>
      </w:r>
      <w:r w:rsidR="002500C0">
        <w:rPr>
          <w:rFonts w:asciiTheme="minorHAnsi" w:hAnsiTheme="minorHAnsi"/>
          <w:sz w:val="22"/>
          <w:szCs w:val="22"/>
        </w:rPr>
        <w:t xml:space="preserve">. </w:t>
      </w:r>
      <w:r w:rsidR="002358C1">
        <w:rPr>
          <w:rFonts w:asciiTheme="minorHAnsi" w:hAnsiTheme="minorHAnsi"/>
          <w:sz w:val="22"/>
          <w:szCs w:val="22"/>
        </w:rPr>
        <w:t>Ongeveer één op de drie Kamervragen</w:t>
      </w:r>
      <w:r w:rsidR="00084417">
        <w:rPr>
          <w:rFonts w:asciiTheme="minorHAnsi" w:hAnsiTheme="minorHAnsi"/>
          <w:sz w:val="22"/>
          <w:szCs w:val="22"/>
        </w:rPr>
        <w:t xml:space="preserve">. </w:t>
      </w:r>
      <w:r w:rsidR="008D7328">
        <w:rPr>
          <w:rFonts w:asciiTheme="minorHAnsi" w:hAnsiTheme="minorHAnsi"/>
          <w:sz w:val="22"/>
          <w:szCs w:val="22"/>
        </w:rPr>
        <w:t xml:space="preserve">Via het begrip </w:t>
      </w:r>
      <w:r w:rsidR="00932A54">
        <w:rPr>
          <w:rFonts w:asciiTheme="minorHAnsi" w:hAnsiTheme="minorHAnsi"/>
          <w:sz w:val="22"/>
          <w:szCs w:val="22"/>
        </w:rPr>
        <w:t xml:space="preserve">agendasetting is </w:t>
      </w:r>
      <w:r w:rsidR="008D7328">
        <w:rPr>
          <w:rFonts w:asciiTheme="minorHAnsi" w:hAnsiTheme="minorHAnsi"/>
          <w:sz w:val="22"/>
          <w:szCs w:val="22"/>
        </w:rPr>
        <w:t xml:space="preserve">te verklaren dat </w:t>
      </w:r>
      <w:r w:rsidR="00932A54">
        <w:rPr>
          <w:rFonts w:asciiTheme="minorHAnsi" w:hAnsiTheme="minorHAnsi"/>
          <w:sz w:val="22"/>
          <w:szCs w:val="22"/>
        </w:rPr>
        <w:t>het begrip nu pas op beide agenda</w:t>
      </w:r>
      <w:r w:rsidR="008D7328">
        <w:rPr>
          <w:rFonts w:asciiTheme="minorHAnsi" w:hAnsiTheme="minorHAnsi"/>
          <w:sz w:val="22"/>
          <w:szCs w:val="22"/>
        </w:rPr>
        <w:t>’</w:t>
      </w:r>
      <w:r w:rsidR="00932A54">
        <w:rPr>
          <w:rFonts w:asciiTheme="minorHAnsi" w:hAnsiTheme="minorHAnsi"/>
          <w:sz w:val="22"/>
          <w:szCs w:val="22"/>
        </w:rPr>
        <w:t>s veel</w:t>
      </w:r>
      <w:r w:rsidR="008D7328">
        <w:rPr>
          <w:rFonts w:asciiTheme="minorHAnsi" w:hAnsiTheme="minorHAnsi"/>
          <w:sz w:val="22"/>
          <w:szCs w:val="22"/>
        </w:rPr>
        <w:t xml:space="preserve"> is</w:t>
      </w:r>
      <w:r w:rsidR="00932A54">
        <w:rPr>
          <w:rFonts w:asciiTheme="minorHAnsi" w:hAnsiTheme="minorHAnsi"/>
          <w:sz w:val="22"/>
          <w:szCs w:val="22"/>
        </w:rPr>
        <w:t xml:space="preserve"> terug te vinden. </w:t>
      </w:r>
    </w:p>
    <w:p w14:paraId="324ECBEE" w14:textId="13F2301F" w:rsidR="0073120D" w:rsidRDefault="0073120D">
      <w:pPr>
        <w:rPr>
          <w:rFonts w:asciiTheme="minorHAnsi" w:hAnsiTheme="minorHAnsi"/>
          <w:sz w:val="22"/>
          <w:szCs w:val="22"/>
        </w:rPr>
      </w:pPr>
    </w:p>
    <w:p w14:paraId="4D2CD3C0" w14:textId="2206B63B" w:rsidR="0073120D" w:rsidRDefault="00062EB1">
      <w:pPr>
        <w:rPr>
          <w:rFonts w:asciiTheme="minorHAnsi" w:hAnsiTheme="minorHAnsi"/>
          <w:sz w:val="22"/>
          <w:szCs w:val="22"/>
        </w:rPr>
      </w:pPr>
      <w:r>
        <w:rPr>
          <w:rFonts w:asciiTheme="minorHAnsi" w:hAnsiTheme="minorHAnsi"/>
          <w:sz w:val="22"/>
          <w:szCs w:val="22"/>
        </w:rPr>
        <w:t xml:space="preserve">Omdat </w:t>
      </w:r>
      <w:r w:rsidR="00206825">
        <w:rPr>
          <w:rFonts w:asciiTheme="minorHAnsi" w:hAnsiTheme="minorHAnsi"/>
          <w:sz w:val="22"/>
          <w:szCs w:val="22"/>
        </w:rPr>
        <w:t>voor</w:t>
      </w:r>
      <w:r w:rsidR="004827F3">
        <w:rPr>
          <w:rFonts w:asciiTheme="minorHAnsi" w:hAnsiTheme="minorHAnsi"/>
          <w:sz w:val="22"/>
          <w:szCs w:val="22"/>
        </w:rPr>
        <w:t xml:space="preserve"> </w:t>
      </w:r>
      <w:r>
        <w:rPr>
          <w:rFonts w:asciiTheme="minorHAnsi" w:hAnsiTheme="minorHAnsi"/>
          <w:sz w:val="22"/>
          <w:szCs w:val="22"/>
        </w:rPr>
        <w:t xml:space="preserve">de afgelopen drie jaar pas een </w:t>
      </w:r>
      <w:r w:rsidR="006A31F6">
        <w:rPr>
          <w:rFonts w:asciiTheme="minorHAnsi" w:hAnsiTheme="minorHAnsi"/>
          <w:sz w:val="22"/>
          <w:szCs w:val="22"/>
        </w:rPr>
        <w:t xml:space="preserve">berichtgeving </w:t>
      </w:r>
      <w:r>
        <w:rPr>
          <w:rFonts w:asciiTheme="minorHAnsi" w:hAnsiTheme="minorHAnsi"/>
          <w:sz w:val="22"/>
          <w:szCs w:val="22"/>
        </w:rPr>
        <w:t xml:space="preserve">te </w:t>
      </w:r>
      <w:r w:rsidR="006A31F6">
        <w:rPr>
          <w:rFonts w:asciiTheme="minorHAnsi" w:hAnsiTheme="minorHAnsi"/>
          <w:sz w:val="22"/>
          <w:szCs w:val="22"/>
        </w:rPr>
        <w:t>vinden</w:t>
      </w:r>
      <w:r>
        <w:rPr>
          <w:rFonts w:asciiTheme="minorHAnsi" w:hAnsiTheme="minorHAnsi"/>
          <w:sz w:val="22"/>
          <w:szCs w:val="22"/>
        </w:rPr>
        <w:t xml:space="preserve"> is</w:t>
      </w:r>
      <w:r w:rsidR="00206825">
        <w:rPr>
          <w:rFonts w:asciiTheme="minorHAnsi" w:hAnsiTheme="minorHAnsi"/>
          <w:sz w:val="22"/>
          <w:szCs w:val="22"/>
        </w:rPr>
        <w:t>, d</w:t>
      </w:r>
      <w:r>
        <w:rPr>
          <w:rFonts w:asciiTheme="minorHAnsi" w:hAnsiTheme="minorHAnsi"/>
          <w:sz w:val="22"/>
          <w:szCs w:val="22"/>
        </w:rPr>
        <w:t xml:space="preserve">uikt de onderstaande grafiek specifiek in op </w:t>
      </w:r>
      <w:r w:rsidR="004827F3">
        <w:rPr>
          <w:rFonts w:asciiTheme="minorHAnsi" w:hAnsiTheme="minorHAnsi"/>
          <w:sz w:val="22"/>
          <w:szCs w:val="22"/>
        </w:rPr>
        <w:t>vorig jaar om</w:t>
      </w:r>
      <w:r w:rsidR="006A31F6">
        <w:rPr>
          <w:rFonts w:asciiTheme="minorHAnsi" w:hAnsiTheme="minorHAnsi"/>
          <w:sz w:val="22"/>
          <w:szCs w:val="22"/>
        </w:rPr>
        <w:t xml:space="preserve"> een</w:t>
      </w:r>
      <w:r w:rsidR="004827F3">
        <w:rPr>
          <w:rFonts w:asciiTheme="minorHAnsi" w:hAnsiTheme="minorHAnsi"/>
          <w:sz w:val="22"/>
          <w:szCs w:val="22"/>
        </w:rPr>
        <w:t xml:space="preserve"> nog duidelijke</w:t>
      </w:r>
      <w:r w:rsidR="006A31F6">
        <w:rPr>
          <w:rFonts w:asciiTheme="minorHAnsi" w:hAnsiTheme="minorHAnsi"/>
          <w:sz w:val="22"/>
          <w:szCs w:val="22"/>
        </w:rPr>
        <w:t xml:space="preserve">r beeld te krijgen van de jaarlijkse berichtgeving. </w:t>
      </w:r>
    </w:p>
    <w:p w14:paraId="462C6A4C" w14:textId="1BDB57B3" w:rsidR="00892A65" w:rsidRDefault="00892A65">
      <w:pPr>
        <w:rPr>
          <w:rFonts w:asciiTheme="minorHAnsi" w:hAnsiTheme="minorHAnsi"/>
          <w:sz w:val="22"/>
          <w:szCs w:val="22"/>
        </w:rPr>
      </w:pPr>
      <w:r>
        <w:rPr>
          <w:rFonts w:asciiTheme="minorHAnsi" w:hAnsiTheme="minorHAnsi"/>
          <w:sz w:val="22"/>
          <w:szCs w:val="22"/>
        </w:rPr>
        <w:t xml:space="preserve">Hierin valt op dat er pieken en dalen zijn binnen de maandelijkse berichtgeving over transgenders. In maart en juni is </w:t>
      </w:r>
      <w:r w:rsidR="00C832B2">
        <w:rPr>
          <w:rFonts w:asciiTheme="minorHAnsi" w:hAnsiTheme="minorHAnsi"/>
          <w:sz w:val="22"/>
          <w:szCs w:val="22"/>
        </w:rPr>
        <w:t xml:space="preserve">er </w:t>
      </w:r>
      <w:r>
        <w:rPr>
          <w:rFonts w:asciiTheme="minorHAnsi" w:hAnsiTheme="minorHAnsi"/>
          <w:sz w:val="22"/>
          <w:szCs w:val="22"/>
        </w:rPr>
        <w:t>een duidelijke piek te zien</w:t>
      </w:r>
      <w:r w:rsidR="00E63BA4">
        <w:rPr>
          <w:rFonts w:asciiTheme="minorHAnsi" w:hAnsiTheme="minorHAnsi"/>
          <w:sz w:val="22"/>
          <w:szCs w:val="22"/>
        </w:rPr>
        <w:t xml:space="preserve"> terwijl er in</w:t>
      </w:r>
      <w:r w:rsidR="00C832B2">
        <w:rPr>
          <w:rFonts w:asciiTheme="minorHAnsi" w:hAnsiTheme="minorHAnsi"/>
          <w:sz w:val="22"/>
          <w:szCs w:val="22"/>
        </w:rPr>
        <w:t xml:space="preserve"> </w:t>
      </w:r>
      <w:r w:rsidR="002E1D3D">
        <w:rPr>
          <w:rFonts w:asciiTheme="minorHAnsi" w:hAnsiTheme="minorHAnsi"/>
          <w:sz w:val="22"/>
          <w:szCs w:val="22"/>
        </w:rPr>
        <w:t xml:space="preserve">februari en september nauwelijks </w:t>
      </w:r>
      <w:r w:rsidR="00B71D14">
        <w:rPr>
          <w:rFonts w:asciiTheme="minorHAnsi" w:hAnsiTheme="minorHAnsi"/>
          <w:sz w:val="22"/>
          <w:szCs w:val="22"/>
        </w:rPr>
        <w:t>sprake</w:t>
      </w:r>
      <w:r w:rsidR="00E63BA4">
        <w:rPr>
          <w:rFonts w:asciiTheme="minorHAnsi" w:hAnsiTheme="minorHAnsi"/>
          <w:sz w:val="22"/>
          <w:szCs w:val="22"/>
        </w:rPr>
        <w:t xml:space="preserve"> is</w:t>
      </w:r>
      <w:r w:rsidR="00B71D14">
        <w:rPr>
          <w:rFonts w:asciiTheme="minorHAnsi" w:hAnsiTheme="minorHAnsi"/>
          <w:sz w:val="22"/>
          <w:szCs w:val="22"/>
        </w:rPr>
        <w:t xml:space="preserve"> van berichten. </w:t>
      </w:r>
      <w:r w:rsidR="002A34C7">
        <w:rPr>
          <w:rFonts w:asciiTheme="minorHAnsi" w:hAnsiTheme="minorHAnsi"/>
          <w:sz w:val="22"/>
          <w:szCs w:val="22"/>
        </w:rPr>
        <w:t>Dat deze pieken en dalen gelijklopen,</w:t>
      </w:r>
      <w:r w:rsidR="00424DBE">
        <w:rPr>
          <w:rFonts w:asciiTheme="minorHAnsi" w:hAnsiTheme="minorHAnsi"/>
          <w:sz w:val="22"/>
          <w:szCs w:val="22"/>
        </w:rPr>
        <w:t xml:space="preserve"> </w:t>
      </w:r>
      <w:r w:rsidR="00D76FB9">
        <w:rPr>
          <w:rFonts w:asciiTheme="minorHAnsi" w:hAnsiTheme="minorHAnsi"/>
          <w:sz w:val="22"/>
          <w:szCs w:val="22"/>
        </w:rPr>
        <w:t>kan komen</w:t>
      </w:r>
      <w:r w:rsidR="00424DBE">
        <w:rPr>
          <w:rFonts w:asciiTheme="minorHAnsi" w:hAnsiTheme="minorHAnsi"/>
          <w:sz w:val="22"/>
          <w:szCs w:val="22"/>
        </w:rPr>
        <w:t xml:space="preserve"> omdat zowel de Telegraaf als de Volkskrant </w:t>
      </w:r>
      <w:r w:rsidR="00924E10">
        <w:rPr>
          <w:rFonts w:asciiTheme="minorHAnsi" w:hAnsiTheme="minorHAnsi"/>
          <w:sz w:val="22"/>
          <w:szCs w:val="22"/>
        </w:rPr>
        <w:t xml:space="preserve">hetzelfde nieuws over transgenders relevant vindt. </w:t>
      </w:r>
      <w:r w:rsidR="00855636">
        <w:rPr>
          <w:rFonts w:asciiTheme="minorHAnsi" w:hAnsiTheme="minorHAnsi"/>
          <w:sz w:val="22"/>
          <w:szCs w:val="22"/>
        </w:rPr>
        <w:t xml:space="preserve">Zo plaatsen zij in juni tijdens de piek allebei over </w:t>
      </w:r>
      <w:r w:rsidR="00D44CD1">
        <w:rPr>
          <w:rFonts w:asciiTheme="minorHAnsi" w:hAnsiTheme="minorHAnsi"/>
          <w:sz w:val="22"/>
          <w:szCs w:val="22"/>
        </w:rPr>
        <w:t xml:space="preserve">een transgender atleet en over de nieuwe anti-homo wet in Hongarije. </w:t>
      </w:r>
    </w:p>
    <w:p w14:paraId="7CDE9159" w14:textId="5B413B42" w:rsidR="006A31F6" w:rsidRDefault="00765407">
      <w:pPr>
        <w:rPr>
          <w:rFonts w:asciiTheme="minorHAnsi" w:hAnsiTheme="minorHAnsi"/>
          <w:sz w:val="22"/>
          <w:szCs w:val="22"/>
        </w:rPr>
      </w:pPr>
      <w:r>
        <w:rPr>
          <w:rFonts w:asciiTheme="minorHAnsi" w:hAnsiTheme="minorHAnsi"/>
          <w:noProof/>
          <w:sz w:val="22"/>
          <w:szCs w:val="22"/>
        </w:rPr>
        <w:drawing>
          <wp:inline distT="0" distB="0" distL="0" distR="0" wp14:anchorId="708B3834" wp14:editId="54EB85FB">
            <wp:extent cx="2951019" cy="1916642"/>
            <wp:effectExtent l="0" t="0" r="0"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22-02-25 om 12.08.5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5931" cy="1919832"/>
                    </a:xfrm>
                    <a:prstGeom prst="rect">
                      <a:avLst/>
                    </a:prstGeom>
                  </pic:spPr>
                </pic:pic>
              </a:graphicData>
            </a:graphic>
          </wp:inline>
        </w:drawing>
      </w:r>
    </w:p>
    <w:p w14:paraId="126F1E3E" w14:textId="77777777" w:rsidR="00BE6427" w:rsidRPr="0084068B" w:rsidRDefault="00BE6427">
      <w:pPr>
        <w:rPr>
          <w:rFonts w:asciiTheme="minorHAnsi" w:hAnsiTheme="minorHAnsi"/>
          <w:sz w:val="22"/>
          <w:szCs w:val="22"/>
        </w:rPr>
      </w:pPr>
    </w:p>
    <w:p w14:paraId="2EAE820E" w14:textId="1B6E26A0" w:rsidR="00EF36A3" w:rsidRPr="0084068B" w:rsidRDefault="00294B7A">
      <w:pPr>
        <w:rPr>
          <w:rFonts w:asciiTheme="minorHAnsi" w:hAnsiTheme="minorHAnsi"/>
          <w:sz w:val="22"/>
          <w:szCs w:val="22"/>
        </w:rPr>
      </w:pPr>
      <w:r w:rsidRPr="0084068B">
        <w:rPr>
          <w:rFonts w:asciiTheme="minorHAnsi" w:hAnsiTheme="minorHAnsi"/>
          <w:sz w:val="22"/>
          <w:szCs w:val="22"/>
        </w:rPr>
        <w:t>Reeds w</w:t>
      </w:r>
      <w:r w:rsidR="00F83C65">
        <w:rPr>
          <w:rFonts w:asciiTheme="minorHAnsi" w:hAnsiTheme="minorHAnsi"/>
          <w:sz w:val="22"/>
          <w:szCs w:val="22"/>
        </w:rPr>
        <w:t xml:space="preserve">erd </w:t>
      </w:r>
      <w:r w:rsidRPr="0084068B">
        <w:rPr>
          <w:rFonts w:asciiTheme="minorHAnsi" w:hAnsiTheme="minorHAnsi"/>
          <w:sz w:val="22"/>
          <w:szCs w:val="22"/>
        </w:rPr>
        <w:t>de tijdsaanduiding genoemd waar</w:t>
      </w:r>
      <w:r w:rsidR="00F83C65">
        <w:rPr>
          <w:rFonts w:asciiTheme="minorHAnsi" w:hAnsiTheme="minorHAnsi"/>
          <w:sz w:val="22"/>
          <w:szCs w:val="22"/>
        </w:rPr>
        <w:t>op</w:t>
      </w:r>
      <w:r w:rsidRPr="0084068B">
        <w:rPr>
          <w:rFonts w:asciiTheme="minorHAnsi" w:hAnsiTheme="minorHAnsi"/>
          <w:sz w:val="22"/>
          <w:szCs w:val="22"/>
        </w:rPr>
        <w:t xml:space="preserve"> dit onderzoek zich gaat richten. Namelijk de periode van 1 januari 2019 tot en met 31 december 2021. </w:t>
      </w:r>
      <w:r w:rsidR="000E7689">
        <w:rPr>
          <w:rFonts w:asciiTheme="minorHAnsi" w:hAnsiTheme="minorHAnsi"/>
          <w:sz w:val="22"/>
          <w:szCs w:val="22"/>
        </w:rPr>
        <w:t xml:space="preserve">De reden voor het onderzoeken van deze periode </w:t>
      </w:r>
      <w:r w:rsidR="000B624A">
        <w:rPr>
          <w:rFonts w:asciiTheme="minorHAnsi" w:hAnsiTheme="minorHAnsi"/>
          <w:sz w:val="22"/>
          <w:szCs w:val="22"/>
        </w:rPr>
        <w:t>is omdat deze het meest relevant is.</w:t>
      </w:r>
      <w:r w:rsidR="00B270F1">
        <w:rPr>
          <w:rFonts w:asciiTheme="minorHAnsi" w:hAnsiTheme="minorHAnsi"/>
          <w:sz w:val="22"/>
          <w:szCs w:val="22"/>
        </w:rPr>
        <w:t xml:space="preserve"> Want pas vanaf 201</w:t>
      </w:r>
      <w:r w:rsidR="005F34F8">
        <w:rPr>
          <w:rFonts w:asciiTheme="minorHAnsi" w:hAnsiTheme="minorHAnsi"/>
          <w:sz w:val="22"/>
          <w:szCs w:val="22"/>
        </w:rPr>
        <w:t>9</w:t>
      </w:r>
      <w:r w:rsidR="00B270F1">
        <w:rPr>
          <w:rFonts w:asciiTheme="minorHAnsi" w:hAnsiTheme="minorHAnsi"/>
          <w:sz w:val="22"/>
          <w:szCs w:val="22"/>
        </w:rPr>
        <w:t xml:space="preserve"> </w:t>
      </w:r>
      <w:r w:rsidR="005F34F8">
        <w:rPr>
          <w:rFonts w:asciiTheme="minorHAnsi" w:hAnsiTheme="minorHAnsi"/>
          <w:sz w:val="22"/>
          <w:szCs w:val="22"/>
        </w:rPr>
        <w:t>wordt de term ‘transgender’ in de kop of lead met regelmaat gebruikt</w:t>
      </w:r>
      <w:r w:rsidR="00B71A2C">
        <w:rPr>
          <w:rFonts w:asciiTheme="minorHAnsi" w:hAnsiTheme="minorHAnsi"/>
          <w:sz w:val="22"/>
          <w:szCs w:val="22"/>
        </w:rPr>
        <w:t>.</w:t>
      </w:r>
      <w:r w:rsidR="008D523D">
        <w:rPr>
          <w:rFonts w:asciiTheme="minorHAnsi" w:hAnsiTheme="minorHAnsi"/>
          <w:sz w:val="22"/>
          <w:szCs w:val="22"/>
        </w:rPr>
        <w:t xml:space="preserve"> </w:t>
      </w:r>
      <w:r w:rsidR="00DB6491">
        <w:rPr>
          <w:rFonts w:asciiTheme="minorHAnsi" w:hAnsiTheme="minorHAnsi"/>
          <w:sz w:val="22"/>
          <w:szCs w:val="22"/>
        </w:rPr>
        <w:t xml:space="preserve">De media </w:t>
      </w:r>
      <w:r w:rsidR="00833A0A">
        <w:rPr>
          <w:rFonts w:asciiTheme="minorHAnsi" w:hAnsiTheme="minorHAnsi"/>
          <w:sz w:val="22"/>
          <w:szCs w:val="22"/>
        </w:rPr>
        <w:t xml:space="preserve">berichtten voor </w:t>
      </w:r>
      <w:r w:rsidR="00207178">
        <w:rPr>
          <w:rFonts w:asciiTheme="minorHAnsi" w:hAnsiTheme="minorHAnsi"/>
          <w:sz w:val="22"/>
          <w:szCs w:val="22"/>
        </w:rPr>
        <w:t xml:space="preserve">2019 </w:t>
      </w:r>
      <w:r w:rsidR="001825AB">
        <w:rPr>
          <w:rFonts w:asciiTheme="minorHAnsi" w:hAnsiTheme="minorHAnsi"/>
          <w:sz w:val="22"/>
          <w:szCs w:val="22"/>
        </w:rPr>
        <w:t xml:space="preserve">een </w:t>
      </w:r>
      <w:r w:rsidR="000017F8">
        <w:rPr>
          <w:rFonts w:asciiTheme="minorHAnsi" w:hAnsiTheme="minorHAnsi"/>
          <w:sz w:val="22"/>
          <w:szCs w:val="22"/>
        </w:rPr>
        <w:t>bijna niet</w:t>
      </w:r>
      <w:r w:rsidR="001825AB">
        <w:rPr>
          <w:rFonts w:asciiTheme="minorHAnsi" w:hAnsiTheme="minorHAnsi"/>
          <w:sz w:val="22"/>
          <w:szCs w:val="22"/>
        </w:rPr>
        <w:t xml:space="preserve"> </w:t>
      </w:r>
      <w:r w:rsidR="00833A0A">
        <w:rPr>
          <w:rFonts w:asciiTheme="minorHAnsi" w:hAnsiTheme="minorHAnsi"/>
          <w:sz w:val="22"/>
          <w:szCs w:val="22"/>
        </w:rPr>
        <w:t>over het onderwerp</w:t>
      </w:r>
      <w:r w:rsidR="00207178">
        <w:rPr>
          <w:rFonts w:asciiTheme="minorHAnsi" w:hAnsiTheme="minorHAnsi"/>
          <w:sz w:val="22"/>
          <w:szCs w:val="22"/>
        </w:rPr>
        <w:t xml:space="preserve"> waardoor </w:t>
      </w:r>
      <w:r w:rsidR="007E3D3F">
        <w:rPr>
          <w:rFonts w:asciiTheme="minorHAnsi" w:hAnsiTheme="minorHAnsi"/>
          <w:sz w:val="22"/>
          <w:szCs w:val="22"/>
        </w:rPr>
        <w:t>het vinden van framing minder groot is</w:t>
      </w:r>
      <w:r w:rsidR="00BF2A8C">
        <w:rPr>
          <w:rFonts w:asciiTheme="minorHAnsi" w:hAnsiTheme="minorHAnsi"/>
          <w:sz w:val="22"/>
          <w:szCs w:val="22"/>
        </w:rPr>
        <w:t>.</w:t>
      </w:r>
      <w:r w:rsidR="006B0DAF">
        <w:rPr>
          <w:rFonts w:asciiTheme="minorHAnsi" w:hAnsiTheme="minorHAnsi"/>
          <w:sz w:val="22"/>
          <w:szCs w:val="22"/>
        </w:rPr>
        <w:t xml:space="preserve"> </w:t>
      </w:r>
      <w:r w:rsidR="00D8015B">
        <w:rPr>
          <w:rFonts w:asciiTheme="minorHAnsi" w:hAnsiTheme="minorHAnsi"/>
          <w:sz w:val="22"/>
          <w:szCs w:val="22"/>
        </w:rPr>
        <w:t xml:space="preserve">In </w:t>
      </w:r>
      <w:r w:rsidR="001825AB">
        <w:rPr>
          <w:rFonts w:asciiTheme="minorHAnsi" w:hAnsiTheme="minorHAnsi"/>
          <w:sz w:val="22"/>
          <w:szCs w:val="22"/>
        </w:rPr>
        <w:t xml:space="preserve">de periode van 1 januari 2019 tot en met 31 december 2021 </w:t>
      </w:r>
      <w:r w:rsidR="005F7FDD">
        <w:rPr>
          <w:rFonts w:asciiTheme="minorHAnsi" w:hAnsiTheme="minorHAnsi"/>
          <w:sz w:val="22"/>
          <w:szCs w:val="22"/>
        </w:rPr>
        <w:t>wordt het onderwerp</w:t>
      </w:r>
      <w:r w:rsidR="003E5DD3">
        <w:rPr>
          <w:rFonts w:asciiTheme="minorHAnsi" w:hAnsiTheme="minorHAnsi"/>
          <w:sz w:val="22"/>
          <w:szCs w:val="22"/>
        </w:rPr>
        <w:t xml:space="preserve"> veel meer</w:t>
      </w:r>
      <w:r w:rsidR="005F7FDD">
        <w:rPr>
          <w:rFonts w:asciiTheme="minorHAnsi" w:hAnsiTheme="minorHAnsi"/>
          <w:sz w:val="22"/>
          <w:szCs w:val="22"/>
        </w:rPr>
        <w:t xml:space="preserve"> benoemd door media</w:t>
      </w:r>
      <w:r w:rsidR="00134D3F">
        <w:rPr>
          <w:rFonts w:asciiTheme="minorHAnsi" w:hAnsiTheme="minorHAnsi"/>
          <w:sz w:val="22"/>
          <w:szCs w:val="22"/>
        </w:rPr>
        <w:t xml:space="preserve"> waardoor framing in de berichtgeving beter te onderzoeken is.</w:t>
      </w:r>
    </w:p>
    <w:p w14:paraId="2168DEB4" w14:textId="634F949F" w:rsidR="00EF36A3" w:rsidRDefault="00EF36A3">
      <w:pPr>
        <w:rPr>
          <w:sz w:val="22"/>
          <w:szCs w:val="22"/>
        </w:rPr>
      </w:pPr>
    </w:p>
    <w:p w14:paraId="0A2EC6F6" w14:textId="3B3F2474" w:rsidR="00AE4A3E" w:rsidRDefault="009140A2">
      <w:pPr>
        <w:rPr>
          <w:sz w:val="22"/>
          <w:szCs w:val="22"/>
        </w:rPr>
      </w:pPr>
      <w:r>
        <w:rPr>
          <w:noProof/>
          <w:sz w:val="22"/>
          <w:szCs w:val="22"/>
        </w:rPr>
        <w:drawing>
          <wp:inline distT="0" distB="0" distL="0" distR="0" wp14:anchorId="32303493" wp14:editId="666D7B26">
            <wp:extent cx="2654094" cy="1558637"/>
            <wp:effectExtent l="0" t="0" r="635"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fbeelding 2022-02-25 om 12.24.4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4914" cy="1576736"/>
                    </a:xfrm>
                    <a:prstGeom prst="rect">
                      <a:avLst/>
                    </a:prstGeom>
                  </pic:spPr>
                </pic:pic>
              </a:graphicData>
            </a:graphic>
          </wp:inline>
        </w:drawing>
      </w:r>
      <w:r>
        <w:rPr>
          <w:noProof/>
          <w:sz w:val="22"/>
          <w:szCs w:val="22"/>
        </w:rPr>
        <w:drawing>
          <wp:inline distT="0" distB="0" distL="0" distR="0" wp14:anchorId="00663D1A" wp14:editId="18F90414">
            <wp:extent cx="2814793" cy="1676400"/>
            <wp:effectExtent l="0" t="0" r="508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fbeelding 2022-02-25 om 12.29.0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25219" cy="1682609"/>
                    </a:xfrm>
                    <a:prstGeom prst="rect">
                      <a:avLst/>
                    </a:prstGeom>
                  </pic:spPr>
                </pic:pic>
              </a:graphicData>
            </a:graphic>
          </wp:inline>
        </w:drawing>
      </w:r>
    </w:p>
    <w:p w14:paraId="10EEF582" w14:textId="7C5EF91E" w:rsidR="00FF2E5F" w:rsidRDefault="00FF2E5F">
      <w:pPr>
        <w:rPr>
          <w:sz w:val="22"/>
          <w:szCs w:val="22"/>
        </w:rPr>
      </w:pPr>
    </w:p>
    <w:p w14:paraId="6287EDF4" w14:textId="26AAAE36" w:rsidR="00FF2E5F" w:rsidRPr="00403143" w:rsidRDefault="00FF2E5F">
      <w:pPr>
        <w:rPr>
          <w:rFonts w:asciiTheme="minorHAnsi" w:hAnsiTheme="minorHAnsi"/>
          <w:sz w:val="22"/>
          <w:szCs w:val="22"/>
        </w:rPr>
      </w:pPr>
      <w:r w:rsidRPr="00403143">
        <w:rPr>
          <w:rFonts w:asciiTheme="minorHAnsi" w:hAnsiTheme="minorHAnsi"/>
          <w:sz w:val="22"/>
          <w:szCs w:val="22"/>
        </w:rPr>
        <w:t xml:space="preserve">Dit zijn de twee belangrijkste </w:t>
      </w:r>
      <w:r w:rsidR="00B15C32">
        <w:rPr>
          <w:rFonts w:asciiTheme="minorHAnsi" w:hAnsiTheme="minorHAnsi"/>
          <w:sz w:val="22"/>
          <w:szCs w:val="22"/>
        </w:rPr>
        <w:t>grafieken</w:t>
      </w:r>
      <w:r w:rsidRPr="00403143">
        <w:rPr>
          <w:rFonts w:asciiTheme="minorHAnsi" w:hAnsiTheme="minorHAnsi"/>
          <w:sz w:val="22"/>
          <w:szCs w:val="22"/>
        </w:rPr>
        <w:t xml:space="preserve"> voor </w:t>
      </w:r>
      <w:r w:rsidR="00305C41" w:rsidRPr="00403143">
        <w:rPr>
          <w:rFonts w:asciiTheme="minorHAnsi" w:hAnsiTheme="minorHAnsi"/>
          <w:sz w:val="22"/>
          <w:szCs w:val="22"/>
        </w:rPr>
        <w:t xml:space="preserve">de rest van het onderzoek. Deze geven aan hoe vaak de kranten in totaal en per jaar hebben bericht over de gekozen periode. </w:t>
      </w:r>
      <w:r w:rsidR="00AC116F" w:rsidRPr="00403143">
        <w:rPr>
          <w:rFonts w:asciiTheme="minorHAnsi" w:hAnsiTheme="minorHAnsi"/>
          <w:sz w:val="22"/>
          <w:szCs w:val="22"/>
        </w:rPr>
        <w:t xml:space="preserve">Zo is wederom te zien dat </w:t>
      </w:r>
      <w:r w:rsidR="00CF7210">
        <w:rPr>
          <w:rFonts w:asciiTheme="minorHAnsi" w:hAnsiTheme="minorHAnsi"/>
          <w:sz w:val="22"/>
          <w:szCs w:val="22"/>
        </w:rPr>
        <w:t>D</w:t>
      </w:r>
      <w:r w:rsidR="00AC116F" w:rsidRPr="00403143">
        <w:rPr>
          <w:rFonts w:asciiTheme="minorHAnsi" w:hAnsiTheme="minorHAnsi"/>
          <w:sz w:val="22"/>
          <w:szCs w:val="22"/>
        </w:rPr>
        <w:t>e Volk</w:t>
      </w:r>
      <w:r w:rsidR="00397362">
        <w:rPr>
          <w:rFonts w:asciiTheme="minorHAnsi" w:hAnsiTheme="minorHAnsi"/>
          <w:sz w:val="22"/>
          <w:szCs w:val="22"/>
        </w:rPr>
        <w:t>sk</w:t>
      </w:r>
      <w:r w:rsidR="00AC116F" w:rsidRPr="00403143">
        <w:rPr>
          <w:rFonts w:asciiTheme="minorHAnsi" w:hAnsiTheme="minorHAnsi"/>
          <w:sz w:val="22"/>
          <w:szCs w:val="22"/>
        </w:rPr>
        <w:t xml:space="preserve">rant.nl inderdaad meer heeft bericht dan </w:t>
      </w:r>
      <w:r w:rsidR="00CF7210">
        <w:rPr>
          <w:rFonts w:asciiTheme="minorHAnsi" w:hAnsiTheme="minorHAnsi"/>
          <w:sz w:val="22"/>
          <w:szCs w:val="22"/>
        </w:rPr>
        <w:t>D</w:t>
      </w:r>
      <w:r w:rsidR="00AC116F" w:rsidRPr="00403143">
        <w:rPr>
          <w:rFonts w:asciiTheme="minorHAnsi" w:hAnsiTheme="minorHAnsi"/>
          <w:sz w:val="22"/>
          <w:szCs w:val="22"/>
        </w:rPr>
        <w:t xml:space="preserve">e Telegraaf.nl over transgenders. </w:t>
      </w:r>
      <w:r w:rsidR="0046607F" w:rsidRPr="00403143">
        <w:rPr>
          <w:rFonts w:asciiTheme="minorHAnsi" w:hAnsiTheme="minorHAnsi"/>
          <w:sz w:val="22"/>
          <w:szCs w:val="22"/>
        </w:rPr>
        <w:t>Dit komt vooral omdat zij al in 2019 begonnen met het berichten hierover</w:t>
      </w:r>
      <w:r w:rsidR="009A2FC8" w:rsidRPr="00403143">
        <w:rPr>
          <w:rFonts w:asciiTheme="minorHAnsi" w:hAnsiTheme="minorHAnsi"/>
          <w:sz w:val="22"/>
          <w:szCs w:val="22"/>
        </w:rPr>
        <w:t xml:space="preserve"> en </w:t>
      </w:r>
      <w:r w:rsidR="00CF7210">
        <w:rPr>
          <w:rFonts w:asciiTheme="minorHAnsi" w:hAnsiTheme="minorHAnsi"/>
          <w:sz w:val="22"/>
          <w:szCs w:val="22"/>
        </w:rPr>
        <w:t>D</w:t>
      </w:r>
      <w:r w:rsidR="009A2FC8" w:rsidRPr="00403143">
        <w:rPr>
          <w:rFonts w:asciiTheme="minorHAnsi" w:hAnsiTheme="minorHAnsi"/>
          <w:sz w:val="22"/>
          <w:szCs w:val="22"/>
        </w:rPr>
        <w:t xml:space="preserve">e Telegraaf.nl pas in 2020. Toch lijkt </w:t>
      </w:r>
      <w:r w:rsidR="00CF7210">
        <w:rPr>
          <w:rFonts w:asciiTheme="minorHAnsi" w:hAnsiTheme="minorHAnsi"/>
          <w:sz w:val="22"/>
          <w:szCs w:val="22"/>
        </w:rPr>
        <w:t>D</w:t>
      </w:r>
      <w:r w:rsidR="009A2FC8" w:rsidRPr="00403143">
        <w:rPr>
          <w:rFonts w:asciiTheme="minorHAnsi" w:hAnsiTheme="minorHAnsi"/>
          <w:sz w:val="22"/>
          <w:szCs w:val="22"/>
        </w:rPr>
        <w:t xml:space="preserve">e Telegraaf een inhaalslag te maken. Want in 2021 </w:t>
      </w:r>
      <w:r w:rsidR="00FA3B3C">
        <w:rPr>
          <w:rFonts w:asciiTheme="minorHAnsi" w:hAnsiTheme="minorHAnsi"/>
          <w:sz w:val="22"/>
          <w:szCs w:val="22"/>
        </w:rPr>
        <w:t>bericht</w:t>
      </w:r>
      <w:r w:rsidR="00822862">
        <w:rPr>
          <w:rFonts w:asciiTheme="minorHAnsi" w:hAnsiTheme="minorHAnsi"/>
          <w:sz w:val="22"/>
          <w:szCs w:val="22"/>
        </w:rPr>
        <w:t xml:space="preserve"> zij</w:t>
      </w:r>
      <w:r w:rsidR="00FA3B3C">
        <w:rPr>
          <w:rFonts w:asciiTheme="minorHAnsi" w:hAnsiTheme="minorHAnsi"/>
          <w:sz w:val="22"/>
          <w:szCs w:val="22"/>
        </w:rPr>
        <w:t xml:space="preserve"> bijna evenveel als de Volkskrant</w:t>
      </w:r>
      <w:r w:rsidR="00C43A0B" w:rsidRPr="00403143">
        <w:rPr>
          <w:rFonts w:asciiTheme="minorHAnsi" w:hAnsiTheme="minorHAnsi"/>
          <w:sz w:val="22"/>
          <w:szCs w:val="22"/>
        </w:rPr>
        <w:t xml:space="preserve">. </w:t>
      </w:r>
    </w:p>
    <w:p w14:paraId="24422C30" w14:textId="77777777" w:rsidR="009A484D" w:rsidRDefault="009A484D">
      <w:pPr>
        <w:rPr>
          <w:rFonts w:asciiTheme="minorHAnsi" w:hAnsiTheme="minorHAnsi"/>
          <w:sz w:val="22"/>
          <w:szCs w:val="22"/>
        </w:rPr>
      </w:pPr>
    </w:p>
    <w:p w14:paraId="1EFB64F2" w14:textId="17AD9406" w:rsidR="00E750A7" w:rsidRDefault="00E206A5">
      <w:pPr>
        <w:rPr>
          <w:rFonts w:asciiTheme="minorHAnsi" w:hAnsiTheme="minorHAnsi"/>
          <w:sz w:val="22"/>
          <w:szCs w:val="22"/>
        </w:rPr>
      </w:pPr>
      <w:r w:rsidRPr="00403143">
        <w:rPr>
          <w:rFonts w:asciiTheme="minorHAnsi" w:hAnsiTheme="minorHAnsi"/>
          <w:sz w:val="22"/>
          <w:szCs w:val="22"/>
        </w:rPr>
        <w:t xml:space="preserve">De Telegraaf wordt gekenmerkt door </w:t>
      </w:r>
      <w:r w:rsidR="00BC5C3A">
        <w:rPr>
          <w:rFonts w:asciiTheme="minorHAnsi" w:hAnsiTheme="minorHAnsi"/>
          <w:sz w:val="22"/>
          <w:szCs w:val="22"/>
        </w:rPr>
        <w:t>haar</w:t>
      </w:r>
      <w:r w:rsidRPr="00403143">
        <w:rPr>
          <w:rFonts w:asciiTheme="minorHAnsi" w:hAnsiTheme="minorHAnsi"/>
          <w:sz w:val="22"/>
          <w:szCs w:val="22"/>
        </w:rPr>
        <w:t xml:space="preserve"> populariteit. Hun publiek is de algemene Nederlander. Terwijl de lezers van </w:t>
      </w:r>
      <w:r w:rsidR="00B70CEB">
        <w:rPr>
          <w:rFonts w:asciiTheme="minorHAnsi" w:hAnsiTheme="minorHAnsi"/>
          <w:sz w:val="22"/>
          <w:szCs w:val="22"/>
        </w:rPr>
        <w:t>D</w:t>
      </w:r>
      <w:r w:rsidRPr="00403143">
        <w:rPr>
          <w:rFonts w:asciiTheme="minorHAnsi" w:hAnsiTheme="minorHAnsi"/>
          <w:sz w:val="22"/>
          <w:szCs w:val="22"/>
        </w:rPr>
        <w:t>e Volkskrant vooral mensen zijn uit de hogere sociale klasse.</w:t>
      </w:r>
      <w:r w:rsidR="005B5FF5" w:rsidRPr="00403143">
        <w:rPr>
          <w:rFonts w:asciiTheme="minorHAnsi" w:hAnsiTheme="minorHAnsi"/>
          <w:sz w:val="22"/>
          <w:szCs w:val="22"/>
        </w:rPr>
        <w:t xml:space="preserve"> De Ruiter (2017) stelt namelijk dat de klassenmaatschappij in Nederland nog steeds groeit en dit van invloed is op de maatschappij.</w:t>
      </w:r>
      <w:r w:rsidR="001A75D3" w:rsidRPr="00403143">
        <w:rPr>
          <w:rFonts w:asciiTheme="minorHAnsi" w:hAnsiTheme="minorHAnsi"/>
          <w:sz w:val="22"/>
          <w:szCs w:val="22"/>
        </w:rPr>
        <w:t xml:space="preserve"> ‘In de praktijk van alledag leven mensen met verschillende opleidingsniveaus steeds meer langs elkaar.</w:t>
      </w:r>
      <w:r w:rsidR="003905A3" w:rsidRPr="00403143">
        <w:rPr>
          <w:rFonts w:asciiTheme="minorHAnsi" w:hAnsiTheme="minorHAnsi"/>
          <w:sz w:val="22"/>
          <w:szCs w:val="22"/>
        </w:rPr>
        <w:t xml:space="preserve"> Lager opgeleiden namen minder deel aan de politiek en besluitvorming en ervaren ook minder zeggenschap.’ Deze factoren kunnen er dus tot leiden dat </w:t>
      </w:r>
      <w:r w:rsidR="00403143" w:rsidRPr="00403143">
        <w:rPr>
          <w:rFonts w:asciiTheme="minorHAnsi" w:hAnsiTheme="minorHAnsi"/>
          <w:sz w:val="22"/>
          <w:szCs w:val="22"/>
        </w:rPr>
        <w:t xml:space="preserve">de hogere klasse meer interesse heeft voor een bepaald onderwerp dan de lagere klasse. Omdat </w:t>
      </w:r>
      <w:r w:rsidR="0012082C">
        <w:rPr>
          <w:rFonts w:asciiTheme="minorHAnsi" w:hAnsiTheme="minorHAnsi"/>
          <w:sz w:val="22"/>
          <w:szCs w:val="22"/>
        </w:rPr>
        <w:t xml:space="preserve">zij meer zeggenschap en politieke invloed ervaren, </w:t>
      </w:r>
      <w:r w:rsidR="00995EC1">
        <w:rPr>
          <w:rFonts w:asciiTheme="minorHAnsi" w:hAnsiTheme="minorHAnsi"/>
          <w:sz w:val="22"/>
          <w:szCs w:val="22"/>
        </w:rPr>
        <w:t>kan dit leiden tot meer interesse voor een maatschappelijk-sociaal onderwerp zoals transgenders.</w:t>
      </w:r>
      <w:r w:rsidR="00D37B6D">
        <w:rPr>
          <w:rFonts w:asciiTheme="minorHAnsi" w:hAnsiTheme="minorHAnsi"/>
          <w:sz w:val="22"/>
          <w:szCs w:val="22"/>
        </w:rPr>
        <w:t xml:space="preserve"> Daarom dat De Volkskrant </w:t>
      </w:r>
      <w:r w:rsidR="00D3099F">
        <w:rPr>
          <w:rFonts w:asciiTheme="minorHAnsi" w:hAnsiTheme="minorHAnsi"/>
          <w:sz w:val="22"/>
          <w:szCs w:val="22"/>
        </w:rPr>
        <w:t>waarschijnlijk eerder is begonnen met de berichtgeving over dit onderwerp.</w:t>
      </w:r>
      <w:r w:rsidR="00D37B6D">
        <w:rPr>
          <w:rFonts w:asciiTheme="minorHAnsi" w:hAnsiTheme="minorHAnsi"/>
          <w:sz w:val="22"/>
          <w:szCs w:val="22"/>
        </w:rPr>
        <w:t xml:space="preserve"> </w:t>
      </w:r>
      <w:r w:rsidR="00995EC1">
        <w:rPr>
          <w:rFonts w:asciiTheme="minorHAnsi" w:hAnsiTheme="minorHAnsi"/>
          <w:sz w:val="22"/>
          <w:szCs w:val="22"/>
        </w:rPr>
        <w:t xml:space="preserve">Omdat transgenders </w:t>
      </w:r>
      <w:r w:rsidR="00711D26">
        <w:rPr>
          <w:rFonts w:asciiTheme="minorHAnsi" w:hAnsiTheme="minorHAnsi"/>
          <w:sz w:val="22"/>
          <w:szCs w:val="22"/>
        </w:rPr>
        <w:t xml:space="preserve">even later toch ook op de algemene Nederlandse agenda kwamen te staan, is het interessegebied groter geworden en heeft een populariteitskrant zoals </w:t>
      </w:r>
      <w:r w:rsidR="00D37B6D">
        <w:rPr>
          <w:rFonts w:asciiTheme="minorHAnsi" w:hAnsiTheme="minorHAnsi"/>
          <w:sz w:val="22"/>
          <w:szCs w:val="22"/>
        </w:rPr>
        <w:t>D</w:t>
      </w:r>
      <w:r w:rsidR="00711D26">
        <w:rPr>
          <w:rFonts w:asciiTheme="minorHAnsi" w:hAnsiTheme="minorHAnsi"/>
          <w:sz w:val="22"/>
          <w:szCs w:val="22"/>
        </w:rPr>
        <w:t xml:space="preserve">e Telegraaf </w:t>
      </w:r>
      <w:r w:rsidR="00332B5A">
        <w:rPr>
          <w:rFonts w:asciiTheme="minorHAnsi" w:hAnsiTheme="minorHAnsi"/>
          <w:sz w:val="22"/>
          <w:szCs w:val="22"/>
        </w:rPr>
        <w:t xml:space="preserve">meer reden om hierover te schrijven. </w:t>
      </w:r>
    </w:p>
    <w:p w14:paraId="6FEC114A" w14:textId="4E6047E8" w:rsidR="00E8447B" w:rsidRDefault="00E8447B">
      <w:pPr>
        <w:rPr>
          <w:rFonts w:asciiTheme="minorHAnsi" w:hAnsiTheme="minorHAnsi"/>
          <w:sz w:val="22"/>
          <w:szCs w:val="22"/>
        </w:rPr>
      </w:pPr>
    </w:p>
    <w:p w14:paraId="5EB36B37" w14:textId="24251851" w:rsidR="00E8447B" w:rsidRDefault="00E8447B">
      <w:pPr>
        <w:rPr>
          <w:rFonts w:asciiTheme="minorHAnsi" w:hAnsiTheme="minorHAnsi"/>
          <w:sz w:val="22"/>
          <w:szCs w:val="22"/>
        </w:rPr>
      </w:pPr>
    </w:p>
    <w:p w14:paraId="3E228E27" w14:textId="4EB446E2" w:rsidR="00E8447B" w:rsidRDefault="00E8447B">
      <w:pPr>
        <w:rPr>
          <w:rFonts w:asciiTheme="minorHAnsi" w:hAnsiTheme="minorHAnsi"/>
          <w:sz w:val="22"/>
          <w:szCs w:val="22"/>
        </w:rPr>
      </w:pPr>
    </w:p>
    <w:p w14:paraId="75102856" w14:textId="07E85C17" w:rsidR="00E8447B" w:rsidRDefault="00E8447B">
      <w:pPr>
        <w:rPr>
          <w:rFonts w:asciiTheme="minorHAnsi" w:hAnsiTheme="minorHAnsi"/>
          <w:sz w:val="22"/>
          <w:szCs w:val="22"/>
        </w:rPr>
      </w:pPr>
    </w:p>
    <w:p w14:paraId="782180BF" w14:textId="3855078A" w:rsidR="00E8447B" w:rsidRDefault="00E8447B">
      <w:pPr>
        <w:rPr>
          <w:rFonts w:asciiTheme="minorHAnsi" w:hAnsiTheme="minorHAnsi"/>
          <w:sz w:val="22"/>
          <w:szCs w:val="22"/>
        </w:rPr>
      </w:pPr>
    </w:p>
    <w:p w14:paraId="310EFF31" w14:textId="2760CE46" w:rsidR="00E8447B" w:rsidRDefault="00E8447B">
      <w:pPr>
        <w:rPr>
          <w:rFonts w:asciiTheme="minorHAnsi" w:hAnsiTheme="minorHAnsi"/>
          <w:sz w:val="22"/>
          <w:szCs w:val="22"/>
        </w:rPr>
      </w:pPr>
    </w:p>
    <w:p w14:paraId="47D6143E" w14:textId="7AD36CEE" w:rsidR="00E8447B" w:rsidRDefault="00E8447B">
      <w:pPr>
        <w:rPr>
          <w:rFonts w:asciiTheme="minorHAnsi" w:hAnsiTheme="minorHAnsi"/>
          <w:sz w:val="22"/>
          <w:szCs w:val="22"/>
        </w:rPr>
      </w:pPr>
    </w:p>
    <w:p w14:paraId="1C06E192" w14:textId="4F08624C" w:rsidR="00E8447B" w:rsidRDefault="00E8447B">
      <w:pPr>
        <w:rPr>
          <w:rFonts w:asciiTheme="minorHAnsi" w:hAnsiTheme="minorHAnsi"/>
          <w:sz w:val="22"/>
          <w:szCs w:val="22"/>
        </w:rPr>
      </w:pPr>
    </w:p>
    <w:p w14:paraId="0FAFE9A9" w14:textId="6AA3A905" w:rsidR="00E8447B" w:rsidRDefault="00E8447B">
      <w:pPr>
        <w:rPr>
          <w:rFonts w:asciiTheme="minorHAnsi" w:hAnsiTheme="minorHAnsi"/>
          <w:sz w:val="22"/>
          <w:szCs w:val="22"/>
        </w:rPr>
      </w:pPr>
    </w:p>
    <w:p w14:paraId="2398209A" w14:textId="1E276A1F" w:rsidR="00E8447B" w:rsidRDefault="00E8447B">
      <w:pPr>
        <w:rPr>
          <w:rFonts w:asciiTheme="minorHAnsi" w:hAnsiTheme="minorHAnsi"/>
          <w:sz w:val="22"/>
          <w:szCs w:val="22"/>
        </w:rPr>
      </w:pPr>
    </w:p>
    <w:p w14:paraId="691EE740" w14:textId="619A60BC" w:rsidR="00E8447B" w:rsidRDefault="00E8447B">
      <w:pPr>
        <w:rPr>
          <w:rFonts w:asciiTheme="minorHAnsi" w:hAnsiTheme="minorHAnsi"/>
          <w:sz w:val="22"/>
          <w:szCs w:val="22"/>
        </w:rPr>
      </w:pPr>
    </w:p>
    <w:p w14:paraId="7A7DE802" w14:textId="4B3A7B27" w:rsidR="00E8447B" w:rsidRDefault="00E8447B">
      <w:pPr>
        <w:rPr>
          <w:rFonts w:asciiTheme="minorHAnsi" w:hAnsiTheme="minorHAnsi"/>
          <w:sz w:val="22"/>
          <w:szCs w:val="22"/>
        </w:rPr>
      </w:pPr>
    </w:p>
    <w:p w14:paraId="1D936CB3" w14:textId="3BBDC739" w:rsidR="00E8447B" w:rsidRDefault="00E8447B">
      <w:pPr>
        <w:rPr>
          <w:rFonts w:asciiTheme="minorHAnsi" w:hAnsiTheme="minorHAnsi"/>
          <w:sz w:val="22"/>
          <w:szCs w:val="22"/>
        </w:rPr>
      </w:pPr>
    </w:p>
    <w:p w14:paraId="7A90B862" w14:textId="1CFE9046" w:rsidR="00E8447B" w:rsidRDefault="00E8447B">
      <w:pPr>
        <w:rPr>
          <w:rFonts w:asciiTheme="minorHAnsi" w:hAnsiTheme="minorHAnsi"/>
          <w:sz w:val="22"/>
          <w:szCs w:val="22"/>
        </w:rPr>
      </w:pPr>
    </w:p>
    <w:p w14:paraId="6CF18CE4" w14:textId="09B70144" w:rsidR="00E8447B" w:rsidRDefault="00E8447B">
      <w:pPr>
        <w:rPr>
          <w:rFonts w:asciiTheme="minorHAnsi" w:hAnsiTheme="minorHAnsi"/>
          <w:sz w:val="22"/>
          <w:szCs w:val="22"/>
        </w:rPr>
      </w:pPr>
    </w:p>
    <w:p w14:paraId="4CB839B0" w14:textId="5289E051" w:rsidR="00E8447B" w:rsidRDefault="00E8447B">
      <w:pPr>
        <w:rPr>
          <w:rFonts w:asciiTheme="minorHAnsi" w:hAnsiTheme="minorHAnsi"/>
          <w:sz w:val="22"/>
          <w:szCs w:val="22"/>
        </w:rPr>
      </w:pPr>
    </w:p>
    <w:p w14:paraId="0E6F52EE" w14:textId="5FCD1D38" w:rsidR="00E8447B" w:rsidRDefault="00E8447B">
      <w:pPr>
        <w:rPr>
          <w:rFonts w:asciiTheme="minorHAnsi" w:hAnsiTheme="minorHAnsi"/>
          <w:sz w:val="22"/>
          <w:szCs w:val="22"/>
        </w:rPr>
      </w:pPr>
    </w:p>
    <w:p w14:paraId="7AEC6017" w14:textId="77777777" w:rsidR="0076217E" w:rsidRDefault="0076217E" w:rsidP="00E8447B">
      <w:pPr>
        <w:rPr>
          <w:rFonts w:asciiTheme="minorHAnsi" w:hAnsiTheme="minorHAnsi" w:cstheme="minorHAnsi"/>
          <w:color w:val="000000" w:themeColor="text1"/>
          <w:sz w:val="22"/>
          <w:szCs w:val="22"/>
          <w:shd w:val="clear" w:color="auto" w:fill="FFFFFF"/>
        </w:rPr>
      </w:pPr>
    </w:p>
    <w:p w14:paraId="3BB261F3" w14:textId="77777777" w:rsidR="00750B07" w:rsidRDefault="00750B07">
      <w:pPr>
        <w:rPr>
          <w:rFonts w:asciiTheme="minorHAnsi" w:hAnsiTheme="minorHAnsi" w:cstheme="minorHAnsi"/>
          <w:color w:val="000000" w:themeColor="text1"/>
          <w:sz w:val="22"/>
          <w:szCs w:val="22"/>
          <w:shd w:val="clear" w:color="auto" w:fill="FFFFFF"/>
        </w:rPr>
      </w:pPr>
    </w:p>
    <w:p w14:paraId="68524AB2" w14:textId="3FED3474" w:rsidR="0004730F" w:rsidRPr="000F6FA9" w:rsidRDefault="0004730F" w:rsidP="000F6FA9">
      <w:pPr>
        <w:pStyle w:val="Lijstalinea"/>
        <w:numPr>
          <w:ilvl w:val="0"/>
          <w:numId w:val="13"/>
        </w:numPr>
        <w:rPr>
          <w:rFonts w:cstheme="minorHAnsi"/>
          <w:b/>
          <w:bCs/>
          <w:sz w:val="28"/>
          <w:szCs w:val="28"/>
        </w:rPr>
      </w:pPr>
      <w:r w:rsidRPr="000F6FA9">
        <w:rPr>
          <w:rFonts w:cstheme="minorHAnsi"/>
          <w:b/>
          <w:bCs/>
          <w:sz w:val="28"/>
          <w:szCs w:val="28"/>
        </w:rPr>
        <w:t xml:space="preserve">Kwalitatieve analyse </w:t>
      </w:r>
    </w:p>
    <w:p w14:paraId="3A406601" w14:textId="77777777" w:rsidR="00501A06" w:rsidRDefault="00501A06">
      <w:pPr>
        <w:rPr>
          <w:rFonts w:asciiTheme="minorHAnsi" w:hAnsiTheme="minorHAnsi" w:cstheme="minorHAnsi"/>
          <w:sz w:val="22"/>
          <w:szCs w:val="22"/>
        </w:rPr>
      </w:pPr>
    </w:p>
    <w:p w14:paraId="22DCE36D" w14:textId="19CCAC61" w:rsidR="00790033" w:rsidRDefault="0004730F">
      <w:pPr>
        <w:rPr>
          <w:rFonts w:asciiTheme="minorHAnsi" w:hAnsiTheme="minorHAnsi" w:cstheme="minorHAnsi"/>
          <w:sz w:val="22"/>
          <w:szCs w:val="22"/>
        </w:rPr>
      </w:pPr>
      <w:r>
        <w:rPr>
          <w:rFonts w:asciiTheme="minorHAnsi" w:hAnsiTheme="minorHAnsi" w:cstheme="minorHAnsi"/>
          <w:sz w:val="22"/>
          <w:szCs w:val="22"/>
        </w:rPr>
        <w:t xml:space="preserve">In dit hoofdstuk </w:t>
      </w:r>
      <w:r w:rsidR="00CF5DDA">
        <w:rPr>
          <w:rFonts w:asciiTheme="minorHAnsi" w:hAnsiTheme="minorHAnsi" w:cstheme="minorHAnsi"/>
          <w:sz w:val="22"/>
          <w:szCs w:val="22"/>
        </w:rPr>
        <w:t>worde</w:t>
      </w:r>
      <w:r w:rsidR="0084654F">
        <w:rPr>
          <w:rFonts w:asciiTheme="minorHAnsi" w:hAnsiTheme="minorHAnsi" w:cstheme="minorHAnsi"/>
          <w:sz w:val="22"/>
          <w:szCs w:val="22"/>
        </w:rPr>
        <w:t>n</w:t>
      </w:r>
      <w:r w:rsidR="00CF5DDA">
        <w:rPr>
          <w:rFonts w:asciiTheme="minorHAnsi" w:hAnsiTheme="minorHAnsi" w:cstheme="minorHAnsi"/>
          <w:sz w:val="22"/>
          <w:szCs w:val="22"/>
        </w:rPr>
        <w:t xml:space="preserve"> </w:t>
      </w:r>
      <w:r w:rsidR="0084654F">
        <w:rPr>
          <w:rFonts w:asciiTheme="minorHAnsi" w:hAnsiTheme="minorHAnsi" w:cstheme="minorHAnsi"/>
          <w:sz w:val="22"/>
          <w:szCs w:val="22"/>
        </w:rPr>
        <w:t xml:space="preserve">verschillende </w:t>
      </w:r>
      <w:r w:rsidR="00CF5DDA">
        <w:rPr>
          <w:rFonts w:asciiTheme="minorHAnsi" w:hAnsiTheme="minorHAnsi" w:cstheme="minorHAnsi"/>
          <w:sz w:val="22"/>
          <w:szCs w:val="22"/>
        </w:rPr>
        <w:t xml:space="preserve">artikelen van De Telegraaf.nl </w:t>
      </w:r>
      <w:r w:rsidR="002808A3">
        <w:rPr>
          <w:rFonts w:asciiTheme="minorHAnsi" w:hAnsiTheme="minorHAnsi" w:cstheme="minorHAnsi"/>
          <w:sz w:val="22"/>
          <w:szCs w:val="22"/>
        </w:rPr>
        <w:t>en</w:t>
      </w:r>
      <w:r w:rsidR="00CF5DDA">
        <w:rPr>
          <w:rFonts w:asciiTheme="minorHAnsi" w:hAnsiTheme="minorHAnsi" w:cstheme="minorHAnsi"/>
          <w:sz w:val="22"/>
          <w:szCs w:val="22"/>
        </w:rPr>
        <w:t xml:space="preserve"> De Volkskrant.nl </w:t>
      </w:r>
      <w:r w:rsidR="0084654F">
        <w:rPr>
          <w:rFonts w:asciiTheme="minorHAnsi" w:hAnsiTheme="minorHAnsi" w:cstheme="minorHAnsi"/>
          <w:sz w:val="22"/>
          <w:szCs w:val="22"/>
        </w:rPr>
        <w:t>geanalyseerd</w:t>
      </w:r>
      <w:r w:rsidR="00A10A0F">
        <w:rPr>
          <w:rFonts w:asciiTheme="minorHAnsi" w:hAnsiTheme="minorHAnsi" w:cstheme="minorHAnsi"/>
          <w:sz w:val="22"/>
          <w:szCs w:val="22"/>
        </w:rPr>
        <w:t xml:space="preserve"> over de periode van 1 januari 2019 tot en met 31 december 2021</w:t>
      </w:r>
      <w:r w:rsidR="0084654F">
        <w:rPr>
          <w:rFonts w:asciiTheme="minorHAnsi" w:hAnsiTheme="minorHAnsi" w:cstheme="minorHAnsi"/>
          <w:sz w:val="22"/>
          <w:szCs w:val="22"/>
        </w:rPr>
        <w:t xml:space="preserve">. </w:t>
      </w:r>
      <w:r w:rsidR="00BE6567">
        <w:rPr>
          <w:rFonts w:asciiTheme="minorHAnsi" w:hAnsiTheme="minorHAnsi" w:cstheme="minorHAnsi"/>
          <w:sz w:val="22"/>
          <w:szCs w:val="22"/>
        </w:rPr>
        <w:t xml:space="preserve">Er </w:t>
      </w:r>
      <w:r w:rsidR="00AB734A">
        <w:rPr>
          <w:rFonts w:asciiTheme="minorHAnsi" w:hAnsiTheme="minorHAnsi" w:cstheme="minorHAnsi"/>
          <w:sz w:val="22"/>
          <w:szCs w:val="22"/>
        </w:rPr>
        <w:t>is gekeken naar framing in de berichtgeving van</w:t>
      </w:r>
      <w:r w:rsidR="00BE6567">
        <w:rPr>
          <w:rFonts w:asciiTheme="minorHAnsi" w:hAnsiTheme="minorHAnsi" w:cstheme="minorHAnsi"/>
          <w:sz w:val="22"/>
          <w:szCs w:val="22"/>
        </w:rPr>
        <w:t xml:space="preserve"> </w:t>
      </w:r>
      <w:r w:rsidR="00FE6960">
        <w:rPr>
          <w:rFonts w:asciiTheme="minorHAnsi" w:hAnsiTheme="minorHAnsi" w:cstheme="minorHAnsi"/>
          <w:sz w:val="22"/>
          <w:szCs w:val="22"/>
        </w:rPr>
        <w:t>dertig</w:t>
      </w:r>
      <w:r w:rsidR="00BE6567">
        <w:rPr>
          <w:rFonts w:asciiTheme="minorHAnsi" w:hAnsiTheme="minorHAnsi" w:cstheme="minorHAnsi"/>
          <w:sz w:val="22"/>
          <w:szCs w:val="22"/>
        </w:rPr>
        <w:t xml:space="preserve"> </w:t>
      </w:r>
      <w:r w:rsidR="00715DDF">
        <w:rPr>
          <w:rFonts w:asciiTheme="minorHAnsi" w:hAnsiTheme="minorHAnsi" w:cstheme="minorHAnsi"/>
          <w:sz w:val="22"/>
          <w:szCs w:val="22"/>
        </w:rPr>
        <w:t>krantenstukken</w:t>
      </w:r>
      <w:r w:rsidR="00AB734A">
        <w:rPr>
          <w:rFonts w:asciiTheme="minorHAnsi" w:hAnsiTheme="minorHAnsi" w:cstheme="minorHAnsi"/>
          <w:sz w:val="22"/>
          <w:szCs w:val="22"/>
        </w:rPr>
        <w:t xml:space="preserve">. </w:t>
      </w:r>
      <w:r w:rsidR="00FE6960">
        <w:rPr>
          <w:rFonts w:asciiTheme="minorHAnsi" w:hAnsiTheme="minorHAnsi" w:cstheme="minorHAnsi"/>
          <w:sz w:val="22"/>
          <w:szCs w:val="22"/>
        </w:rPr>
        <w:t xml:space="preserve">Vijftien van De Telegraaf en vijftien van De Volkskrant. </w:t>
      </w:r>
      <w:r w:rsidR="00A21897">
        <w:rPr>
          <w:rFonts w:asciiTheme="minorHAnsi" w:hAnsiTheme="minorHAnsi" w:cstheme="minorHAnsi"/>
          <w:sz w:val="22"/>
          <w:szCs w:val="22"/>
        </w:rPr>
        <w:t>In deze</w:t>
      </w:r>
      <w:r w:rsidR="00FE6960">
        <w:rPr>
          <w:rFonts w:asciiTheme="minorHAnsi" w:hAnsiTheme="minorHAnsi" w:cstheme="minorHAnsi"/>
          <w:sz w:val="22"/>
          <w:szCs w:val="22"/>
        </w:rPr>
        <w:t xml:space="preserve"> artikelen</w:t>
      </w:r>
      <w:r w:rsidR="00A21897">
        <w:rPr>
          <w:rFonts w:asciiTheme="minorHAnsi" w:hAnsiTheme="minorHAnsi" w:cstheme="minorHAnsi"/>
          <w:sz w:val="22"/>
          <w:szCs w:val="22"/>
        </w:rPr>
        <w:t xml:space="preserve"> zijn </w:t>
      </w:r>
      <w:r w:rsidR="00FE6960">
        <w:rPr>
          <w:rFonts w:asciiTheme="minorHAnsi" w:hAnsiTheme="minorHAnsi" w:cstheme="minorHAnsi"/>
          <w:sz w:val="22"/>
          <w:szCs w:val="22"/>
        </w:rPr>
        <w:t>v</w:t>
      </w:r>
      <w:r w:rsidR="005E6F00">
        <w:rPr>
          <w:rFonts w:asciiTheme="minorHAnsi" w:hAnsiTheme="minorHAnsi" w:cstheme="minorHAnsi"/>
          <w:sz w:val="22"/>
          <w:szCs w:val="22"/>
        </w:rPr>
        <w:t>ier</w:t>
      </w:r>
      <w:r w:rsidR="00715DDF">
        <w:rPr>
          <w:rFonts w:asciiTheme="minorHAnsi" w:hAnsiTheme="minorHAnsi" w:cstheme="minorHAnsi"/>
          <w:sz w:val="22"/>
          <w:szCs w:val="22"/>
        </w:rPr>
        <w:t xml:space="preserve"> frames </w:t>
      </w:r>
      <w:r w:rsidR="00C703A2">
        <w:rPr>
          <w:rFonts w:asciiTheme="minorHAnsi" w:hAnsiTheme="minorHAnsi" w:cstheme="minorHAnsi"/>
          <w:sz w:val="22"/>
          <w:szCs w:val="22"/>
        </w:rPr>
        <w:t>duidelijk naar voren gekomen</w:t>
      </w:r>
      <w:r w:rsidR="001E1839">
        <w:rPr>
          <w:rFonts w:asciiTheme="minorHAnsi" w:hAnsiTheme="minorHAnsi" w:cstheme="minorHAnsi"/>
          <w:sz w:val="22"/>
          <w:szCs w:val="22"/>
        </w:rPr>
        <w:t>. Ook is er één andere ontdekking gedaan tijdens het analyseren van de artikelen.</w:t>
      </w:r>
      <w:r w:rsidR="005E6F00">
        <w:rPr>
          <w:rFonts w:asciiTheme="minorHAnsi" w:hAnsiTheme="minorHAnsi" w:cstheme="minorHAnsi"/>
          <w:sz w:val="22"/>
          <w:szCs w:val="22"/>
        </w:rPr>
        <w:t xml:space="preserve"> </w:t>
      </w:r>
      <w:r w:rsidR="00790033">
        <w:rPr>
          <w:rFonts w:asciiTheme="minorHAnsi" w:hAnsiTheme="minorHAnsi" w:cstheme="minorHAnsi"/>
          <w:sz w:val="22"/>
          <w:szCs w:val="22"/>
        </w:rPr>
        <w:t>De deelvraag die centraal staat: ‘Welke frames gebruiken De Telegraaf.nl en de Volkskrant.nl over transgenders in de periode van 1 januari 2019 tot en met 31 december 2021.’</w:t>
      </w:r>
    </w:p>
    <w:p w14:paraId="5D3D03A4" w14:textId="77777777" w:rsidR="00413207" w:rsidRDefault="00413207">
      <w:pPr>
        <w:rPr>
          <w:rFonts w:asciiTheme="minorHAnsi" w:hAnsiTheme="minorHAnsi" w:cstheme="minorHAnsi"/>
          <w:sz w:val="22"/>
          <w:szCs w:val="22"/>
        </w:rPr>
      </w:pPr>
    </w:p>
    <w:p w14:paraId="2C76B098" w14:textId="7F35B41E" w:rsidR="007B6695" w:rsidRDefault="00413207">
      <w:pPr>
        <w:rPr>
          <w:rFonts w:asciiTheme="minorHAnsi" w:hAnsiTheme="minorHAnsi" w:cstheme="minorHAnsi"/>
          <w:sz w:val="22"/>
          <w:szCs w:val="22"/>
        </w:rPr>
      </w:pPr>
      <w:r>
        <w:rPr>
          <w:rFonts w:asciiTheme="minorHAnsi" w:hAnsiTheme="minorHAnsi" w:cstheme="minorHAnsi"/>
          <w:sz w:val="22"/>
          <w:szCs w:val="22"/>
        </w:rPr>
        <w:t>*In sommige teksten kwamen meerdere frames naar voren.</w:t>
      </w:r>
    </w:p>
    <w:p w14:paraId="23254932" w14:textId="6875C147" w:rsidR="00AD51E2" w:rsidRDefault="00AD51E2">
      <w:pPr>
        <w:rPr>
          <w:rFonts w:asciiTheme="minorHAnsi" w:hAnsiTheme="minorHAnsi" w:cstheme="minorHAnsi"/>
          <w:sz w:val="22"/>
          <w:szCs w:val="22"/>
        </w:rPr>
      </w:pPr>
    </w:p>
    <w:p w14:paraId="0884B0E4" w14:textId="59BF1CE9" w:rsidR="00AD51E2" w:rsidRPr="00F8745C" w:rsidRDefault="00AD51E2" w:rsidP="00AD51E2">
      <w:pPr>
        <w:pStyle w:val="Lijstalinea"/>
        <w:numPr>
          <w:ilvl w:val="0"/>
          <w:numId w:val="12"/>
        </w:numPr>
        <w:rPr>
          <w:rFonts w:cstheme="minorHAnsi"/>
        </w:rPr>
      </w:pPr>
      <w:r w:rsidRPr="00F8745C">
        <w:rPr>
          <w:rFonts w:cstheme="minorHAnsi"/>
        </w:rPr>
        <w:t>Transgender-als-slachtoffer-frame</w:t>
      </w:r>
    </w:p>
    <w:p w14:paraId="084FCC22" w14:textId="6A92E2E9" w:rsidR="00965BA4" w:rsidRDefault="002440EE" w:rsidP="002C1531">
      <w:pPr>
        <w:rPr>
          <w:rFonts w:asciiTheme="minorHAnsi" w:hAnsiTheme="minorHAnsi" w:cstheme="minorHAnsi"/>
          <w:sz w:val="22"/>
          <w:szCs w:val="22"/>
        </w:rPr>
      </w:pPr>
      <w:r>
        <w:rPr>
          <w:rFonts w:asciiTheme="minorHAnsi" w:hAnsiTheme="minorHAnsi" w:cstheme="minorHAnsi"/>
          <w:sz w:val="22"/>
          <w:szCs w:val="22"/>
        </w:rPr>
        <w:t>Het ‘transgender-als-slachtoffer-frame’</w:t>
      </w:r>
      <w:r w:rsidR="00A7718E">
        <w:rPr>
          <w:rFonts w:asciiTheme="minorHAnsi" w:hAnsiTheme="minorHAnsi" w:cstheme="minorHAnsi"/>
          <w:sz w:val="22"/>
          <w:szCs w:val="22"/>
        </w:rPr>
        <w:t xml:space="preserve"> is het eerste frame en komt </w:t>
      </w:r>
      <w:r w:rsidR="004D74C3">
        <w:rPr>
          <w:rFonts w:asciiTheme="minorHAnsi" w:hAnsiTheme="minorHAnsi" w:cstheme="minorHAnsi"/>
          <w:sz w:val="22"/>
          <w:szCs w:val="22"/>
        </w:rPr>
        <w:t>tien keer voor</w:t>
      </w:r>
      <w:r>
        <w:rPr>
          <w:rFonts w:asciiTheme="minorHAnsi" w:hAnsiTheme="minorHAnsi" w:cstheme="minorHAnsi"/>
          <w:sz w:val="22"/>
          <w:szCs w:val="22"/>
        </w:rPr>
        <w:t xml:space="preserve">. Dit frame is </w:t>
      </w:r>
      <w:r w:rsidR="000B6757">
        <w:rPr>
          <w:rFonts w:asciiTheme="minorHAnsi" w:hAnsiTheme="minorHAnsi" w:cstheme="minorHAnsi"/>
          <w:sz w:val="22"/>
          <w:szCs w:val="22"/>
        </w:rPr>
        <w:t>lijkt op het generieke</w:t>
      </w:r>
      <w:r w:rsidR="00B14868">
        <w:rPr>
          <w:rFonts w:asciiTheme="minorHAnsi" w:hAnsiTheme="minorHAnsi" w:cstheme="minorHAnsi"/>
          <w:sz w:val="22"/>
          <w:szCs w:val="22"/>
        </w:rPr>
        <w:t xml:space="preserve"> slachtoffer-frame</w:t>
      </w:r>
      <w:r w:rsidR="0024193E">
        <w:rPr>
          <w:rFonts w:asciiTheme="minorHAnsi" w:hAnsiTheme="minorHAnsi" w:cstheme="minorHAnsi"/>
          <w:sz w:val="22"/>
          <w:szCs w:val="22"/>
        </w:rPr>
        <w:t>. Het slachtoffer-frame veronderstel</w:t>
      </w:r>
      <w:r w:rsidR="006849FD">
        <w:rPr>
          <w:rFonts w:asciiTheme="minorHAnsi" w:hAnsiTheme="minorHAnsi" w:cstheme="minorHAnsi"/>
          <w:sz w:val="22"/>
          <w:szCs w:val="22"/>
        </w:rPr>
        <w:t>t</w:t>
      </w:r>
      <w:r w:rsidR="0024193E">
        <w:rPr>
          <w:rFonts w:asciiTheme="minorHAnsi" w:hAnsiTheme="minorHAnsi" w:cstheme="minorHAnsi"/>
          <w:sz w:val="22"/>
          <w:szCs w:val="22"/>
        </w:rPr>
        <w:t xml:space="preserve"> dat in de framing sprake is van het aanwijzen van een duidelijk slachtoffer. </w:t>
      </w:r>
      <w:r w:rsidR="005E6E99">
        <w:rPr>
          <w:rFonts w:asciiTheme="minorHAnsi" w:hAnsiTheme="minorHAnsi" w:cstheme="minorHAnsi"/>
          <w:sz w:val="22"/>
          <w:szCs w:val="22"/>
        </w:rPr>
        <w:t>Omdat</w:t>
      </w:r>
      <w:r w:rsidR="001B713A">
        <w:rPr>
          <w:rFonts w:asciiTheme="minorHAnsi" w:hAnsiTheme="minorHAnsi" w:cstheme="minorHAnsi"/>
          <w:sz w:val="22"/>
          <w:szCs w:val="22"/>
        </w:rPr>
        <w:t xml:space="preserve"> in</w:t>
      </w:r>
      <w:r w:rsidR="005E6E99">
        <w:rPr>
          <w:rFonts w:asciiTheme="minorHAnsi" w:hAnsiTheme="minorHAnsi" w:cstheme="minorHAnsi"/>
          <w:sz w:val="22"/>
          <w:szCs w:val="22"/>
        </w:rPr>
        <w:t xml:space="preserve"> de geanalyseerde teksten in alle gevallen de transgender als</w:t>
      </w:r>
      <w:r w:rsidR="00BC1583">
        <w:rPr>
          <w:rFonts w:asciiTheme="minorHAnsi" w:hAnsiTheme="minorHAnsi" w:cstheme="minorHAnsi"/>
          <w:sz w:val="22"/>
          <w:szCs w:val="22"/>
        </w:rPr>
        <w:t xml:space="preserve"> benadeelde </w:t>
      </w:r>
      <w:r w:rsidR="003D6DFB">
        <w:rPr>
          <w:rFonts w:asciiTheme="minorHAnsi" w:hAnsiTheme="minorHAnsi" w:cstheme="minorHAnsi"/>
          <w:sz w:val="22"/>
          <w:szCs w:val="22"/>
        </w:rPr>
        <w:t>werd aangewezen</w:t>
      </w:r>
      <w:r w:rsidR="00124F1B">
        <w:rPr>
          <w:rFonts w:asciiTheme="minorHAnsi" w:hAnsiTheme="minorHAnsi" w:cstheme="minorHAnsi"/>
          <w:sz w:val="22"/>
          <w:szCs w:val="22"/>
        </w:rPr>
        <w:t>, schets</w:t>
      </w:r>
      <w:r w:rsidR="00CF11AF">
        <w:rPr>
          <w:rFonts w:asciiTheme="minorHAnsi" w:hAnsiTheme="minorHAnsi" w:cstheme="minorHAnsi"/>
          <w:sz w:val="22"/>
          <w:szCs w:val="22"/>
        </w:rPr>
        <w:t>t</w:t>
      </w:r>
      <w:r w:rsidR="00124F1B">
        <w:rPr>
          <w:rFonts w:asciiTheme="minorHAnsi" w:hAnsiTheme="minorHAnsi" w:cstheme="minorHAnsi"/>
          <w:sz w:val="22"/>
          <w:szCs w:val="22"/>
        </w:rPr>
        <w:t xml:space="preserve"> het transgender-als-slachtoffer-frame een </w:t>
      </w:r>
      <w:r w:rsidR="00CF11AF">
        <w:rPr>
          <w:rFonts w:asciiTheme="minorHAnsi" w:hAnsiTheme="minorHAnsi" w:cstheme="minorHAnsi"/>
          <w:sz w:val="22"/>
          <w:szCs w:val="22"/>
        </w:rPr>
        <w:t>overzichtelijker</w:t>
      </w:r>
      <w:r w:rsidR="00124F1B">
        <w:rPr>
          <w:rFonts w:asciiTheme="minorHAnsi" w:hAnsiTheme="minorHAnsi" w:cstheme="minorHAnsi"/>
          <w:sz w:val="22"/>
          <w:szCs w:val="22"/>
        </w:rPr>
        <w:t xml:space="preserve"> beeld van de berichtgeving</w:t>
      </w:r>
      <w:r w:rsidR="001B713A">
        <w:rPr>
          <w:rFonts w:asciiTheme="minorHAnsi" w:hAnsiTheme="minorHAnsi" w:cstheme="minorHAnsi"/>
          <w:sz w:val="22"/>
          <w:szCs w:val="22"/>
        </w:rPr>
        <w:t xml:space="preserve"> dan enkel het slachtoffer-frame te gebruiken</w:t>
      </w:r>
      <w:r w:rsidR="00124F1B">
        <w:rPr>
          <w:rFonts w:asciiTheme="minorHAnsi" w:hAnsiTheme="minorHAnsi" w:cstheme="minorHAnsi"/>
          <w:sz w:val="22"/>
          <w:szCs w:val="22"/>
        </w:rPr>
        <w:t xml:space="preserve">. In deze teksten wordt dus de transgender als het slachtoffer </w:t>
      </w:r>
      <w:r w:rsidR="005D0AD1">
        <w:rPr>
          <w:rFonts w:asciiTheme="minorHAnsi" w:hAnsiTheme="minorHAnsi" w:cstheme="minorHAnsi"/>
          <w:sz w:val="22"/>
          <w:szCs w:val="22"/>
        </w:rPr>
        <w:t>neergezet</w:t>
      </w:r>
      <w:r w:rsidR="0085400C">
        <w:rPr>
          <w:rFonts w:asciiTheme="minorHAnsi" w:hAnsiTheme="minorHAnsi" w:cstheme="minorHAnsi"/>
          <w:sz w:val="22"/>
          <w:szCs w:val="22"/>
        </w:rPr>
        <w:t xml:space="preserve"> met een bijbehorende boosdo</w:t>
      </w:r>
      <w:r w:rsidR="000C4A70">
        <w:rPr>
          <w:rFonts w:asciiTheme="minorHAnsi" w:hAnsiTheme="minorHAnsi" w:cstheme="minorHAnsi"/>
          <w:sz w:val="22"/>
          <w:szCs w:val="22"/>
        </w:rPr>
        <w:t>e</w:t>
      </w:r>
      <w:r w:rsidR="0085400C">
        <w:rPr>
          <w:rFonts w:asciiTheme="minorHAnsi" w:hAnsiTheme="minorHAnsi" w:cstheme="minorHAnsi"/>
          <w:sz w:val="22"/>
          <w:szCs w:val="22"/>
        </w:rPr>
        <w:t>ner</w:t>
      </w:r>
      <w:r w:rsidR="00B16438">
        <w:rPr>
          <w:rFonts w:asciiTheme="minorHAnsi" w:hAnsiTheme="minorHAnsi" w:cstheme="minorHAnsi"/>
          <w:sz w:val="22"/>
          <w:szCs w:val="22"/>
        </w:rPr>
        <w:t>.</w:t>
      </w:r>
      <w:r w:rsidR="008D6E0A">
        <w:rPr>
          <w:rFonts w:asciiTheme="minorHAnsi" w:hAnsiTheme="minorHAnsi" w:cstheme="minorHAnsi"/>
          <w:sz w:val="22"/>
          <w:szCs w:val="22"/>
        </w:rPr>
        <w:t xml:space="preserve"> </w:t>
      </w:r>
    </w:p>
    <w:p w14:paraId="4DECF7F7" w14:textId="2F929488" w:rsidR="0039138B" w:rsidRDefault="002C1531" w:rsidP="002C1531">
      <w:pPr>
        <w:rPr>
          <w:rFonts w:asciiTheme="minorHAnsi" w:hAnsiTheme="minorHAnsi" w:cstheme="minorHAnsi"/>
          <w:sz w:val="22"/>
          <w:szCs w:val="22"/>
        </w:rPr>
      </w:pPr>
      <w:r>
        <w:rPr>
          <w:rFonts w:asciiTheme="minorHAnsi" w:hAnsiTheme="minorHAnsi" w:cstheme="minorHAnsi"/>
          <w:sz w:val="22"/>
          <w:szCs w:val="22"/>
        </w:rPr>
        <w:t>Bijvoorbeeld in het artikel van De Volkskrant</w:t>
      </w:r>
      <w:r w:rsidR="00844E20">
        <w:rPr>
          <w:rFonts w:asciiTheme="minorHAnsi" w:hAnsiTheme="minorHAnsi" w:cstheme="minorHAnsi"/>
          <w:sz w:val="22"/>
          <w:szCs w:val="22"/>
        </w:rPr>
        <w:t>.nl</w:t>
      </w:r>
      <w:r>
        <w:rPr>
          <w:rFonts w:asciiTheme="minorHAnsi" w:hAnsiTheme="minorHAnsi" w:cstheme="minorHAnsi"/>
          <w:sz w:val="22"/>
          <w:szCs w:val="22"/>
        </w:rPr>
        <w:t xml:space="preserve"> </w:t>
      </w:r>
      <w:r w:rsidRPr="00DA76AE">
        <w:rPr>
          <w:rFonts w:asciiTheme="minorHAnsi" w:hAnsiTheme="minorHAnsi" w:cstheme="minorHAnsi"/>
          <w:i/>
          <w:iCs/>
          <w:sz w:val="22"/>
          <w:szCs w:val="22"/>
        </w:rPr>
        <w:t>‘Transgender gediscrimineerd bij sportschool omdat ze de vrouwenkleedkamer niet in mag’</w:t>
      </w:r>
      <w:r>
        <w:rPr>
          <w:rFonts w:asciiTheme="minorHAnsi" w:hAnsiTheme="minorHAnsi" w:cstheme="minorHAnsi"/>
          <w:i/>
          <w:iCs/>
          <w:sz w:val="22"/>
          <w:szCs w:val="22"/>
        </w:rPr>
        <w:t xml:space="preserve"> </w:t>
      </w:r>
      <w:r w:rsidR="00AF7991">
        <w:rPr>
          <w:rFonts w:asciiTheme="minorHAnsi" w:hAnsiTheme="minorHAnsi" w:cstheme="minorHAnsi"/>
          <w:sz w:val="22"/>
          <w:szCs w:val="22"/>
        </w:rPr>
        <w:t>(2021</w:t>
      </w:r>
      <w:r w:rsidR="004148B8">
        <w:rPr>
          <w:rFonts w:asciiTheme="minorHAnsi" w:hAnsiTheme="minorHAnsi" w:cstheme="minorHAnsi"/>
          <w:sz w:val="22"/>
          <w:szCs w:val="22"/>
        </w:rPr>
        <w:t xml:space="preserve">), </w:t>
      </w:r>
      <w:r w:rsidR="0063310E">
        <w:rPr>
          <w:rFonts w:asciiTheme="minorHAnsi" w:hAnsiTheme="minorHAnsi" w:cstheme="minorHAnsi"/>
          <w:sz w:val="22"/>
          <w:szCs w:val="22"/>
        </w:rPr>
        <w:t xml:space="preserve">is </w:t>
      </w:r>
      <w:r w:rsidR="000823F8">
        <w:rPr>
          <w:rFonts w:asciiTheme="minorHAnsi" w:hAnsiTheme="minorHAnsi" w:cstheme="minorHAnsi"/>
          <w:sz w:val="22"/>
          <w:szCs w:val="22"/>
        </w:rPr>
        <w:t>in de inleiding direct</w:t>
      </w:r>
      <w:r w:rsidR="0063310E">
        <w:rPr>
          <w:rFonts w:asciiTheme="minorHAnsi" w:hAnsiTheme="minorHAnsi" w:cstheme="minorHAnsi"/>
          <w:sz w:val="22"/>
          <w:szCs w:val="22"/>
        </w:rPr>
        <w:t xml:space="preserve"> </w:t>
      </w:r>
      <w:r w:rsidR="00096860">
        <w:rPr>
          <w:rFonts w:asciiTheme="minorHAnsi" w:hAnsiTheme="minorHAnsi" w:cstheme="minorHAnsi"/>
          <w:sz w:val="22"/>
          <w:szCs w:val="22"/>
        </w:rPr>
        <w:t>te zien wie in het nadeel is</w:t>
      </w:r>
      <w:r w:rsidR="0063310E">
        <w:rPr>
          <w:rFonts w:asciiTheme="minorHAnsi" w:hAnsiTheme="minorHAnsi" w:cstheme="minorHAnsi"/>
          <w:sz w:val="22"/>
          <w:szCs w:val="22"/>
        </w:rPr>
        <w:t>.</w:t>
      </w:r>
      <w:r w:rsidR="000823F8">
        <w:rPr>
          <w:rFonts w:asciiTheme="minorHAnsi" w:hAnsiTheme="minorHAnsi" w:cstheme="minorHAnsi"/>
          <w:sz w:val="22"/>
          <w:szCs w:val="22"/>
        </w:rPr>
        <w:t xml:space="preserve"> </w:t>
      </w:r>
      <w:r w:rsidR="00485C21">
        <w:rPr>
          <w:rFonts w:asciiTheme="minorHAnsi" w:hAnsiTheme="minorHAnsi" w:cstheme="minorHAnsi"/>
          <w:sz w:val="22"/>
          <w:szCs w:val="22"/>
        </w:rPr>
        <w:t>“</w:t>
      </w:r>
      <w:r w:rsidR="000823F8">
        <w:rPr>
          <w:rFonts w:asciiTheme="minorHAnsi" w:hAnsiTheme="minorHAnsi" w:cstheme="minorHAnsi"/>
          <w:sz w:val="22"/>
          <w:szCs w:val="22"/>
        </w:rPr>
        <w:t>Een sportschool heeft een transvrouw de toegang geweigerd in de vrouwenkleedkamer. Discriminatie, oordeelt het College voor de Rechten van de Men</w:t>
      </w:r>
      <w:r w:rsidR="00485C21">
        <w:rPr>
          <w:rFonts w:asciiTheme="minorHAnsi" w:hAnsiTheme="minorHAnsi" w:cstheme="minorHAnsi"/>
          <w:sz w:val="22"/>
          <w:szCs w:val="22"/>
        </w:rPr>
        <w:t>s”</w:t>
      </w:r>
      <w:r w:rsidR="000823F8">
        <w:rPr>
          <w:rFonts w:asciiTheme="minorHAnsi" w:hAnsiTheme="minorHAnsi" w:cstheme="minorHAnsi"/>
          <w:sz w:val="22"/>
          <w:szCs w:val="22"/>
        </w:rPr>
        <w:t xml:space="preserve">, aldus </w:t>
      </w:r>
      <w:r w:rsidR="0072253A">
        <w:rPr>
          <w:rFonts w:asciiTheme="minorHAnsi" w:hAnsiTheme="minorHAnsi" w:cstheme="minorHAnsi"/>
          <w:sz w:val="22"/>
          <w:szCs w:val="22"/>
        </w:rPr>
        <w:t xml:space="preserve">De </w:t>
      </w:r>
      <w:r w:rsidR="000823F8">
        <w:rPr>
          <w:rFonts w:asciiTheme="minorHAnsi" w:hAnsiTheme="minorHAnsi" w:cstheme="minorHAnsi"/>
          <w:sz w:val="22"/>
          <w:szCs w:val="22"/>
        </w:rPr>
        <w:t xml:space="preserve">Volkskrant. </w:t>
      </w:r>
      <w:r w:rsidR="0039138B">
        <w:rPr>
          <w:rFonts w:asciiTheme="minorHAnsi" w:hAnsiTheme="minorHAnsi" w:cstheme="minorHAnsi"/>
          <w:sz w:val="22"/>
          <w:szCs w:val="22"/>
        </w:rPr>
        <w:t xml:space="preserve">Het probleem dat zich voordoet, is </w:t>
      </w:r>
      <w:r w:rsidR="00DE01E6">
        <w:rPr>
          <w:rFonts w:asciiTheme="minorHAnsi" w:hAnsiTheme="minorHAnsi" w:cstheme="minorHAnsi"/>
          <w:sz w:val="22"/>
          <w:szCs w:val="22"/>
        </w:rPr>
        <w:t xml:space="preserve">dat een transvrouw wordt geweigerd </w:t>
      </w:r>
      <w:r w:rsidR="00987346">
        <w:rPr>
          <w:rFonts w:asciiTheme="minorHAnsi" w:hAnsiTheme="minorHAnsi" w:cstheme="minorHAnsi"/>
          <w:sz w:val="22"/>
          <w:szCs w:val="22"/>
        </w:rPr>
        <w:t xml:space="preserve">de vrouwenkleedkamer te betreden en de sportschool wordt hier verantwoordelijk voor gehouden. </w:t>
      </w:r>
      <w:r w:rsidR="006D7FD6">
        <w:rPr>
          <w:rFonts w:asciiTheme="minorHAnsi" w:hAnsiTheme="minorHAnsi" w:cstheme="minorHAnsi"/>
          <w:sz w:val="22"/>
          <w:szCs w:val="22"/>
        </w:rPr>
        <w:t xml:space="preserve">Alhoewel beide partijen hun redenen hebben </w:t>
      </w:r>
      <w:r w:rsidR="002C6532">
        <w:rPr>
          <w:rFonts w:asciiTheme="minorHAnsi" w:hAnsiTheme="minorHAnsi" w:cstheme="minorHAnsi"/>
          <w:sz w:val="22"/>
          <w:szCs w:val="22"/>
        </w:rPr>
        <w:t>voor hun</w:t>
      </w:r>
      <w:r w:rsidR="006D7FD6">
        <w:rPr>
          <w:rFonts w:asciiTheme="minorHAnsi" w:hAnsiTheme="minorHAnsi" w:cstheme="minorHAnsi"/>
          <w:sz w:val="22"/>
          <w:szCs w:val="22"/>
        </w:rPr>
        <w:t xml:space="preserve"> </w:t>
      </w:r>
      <w:r w:rsidR="002C6532">
        <w:rPr>
          <w:rFonts w:asciiTheme="minorHAnsi" w:hAnsiTheme="minorHAnsi" w:cstheme="minorHAnsi"/>
          <w:sz w:val="22"/>
          <w:szCs w:val="22"/>
        </w:rPr>
        <w:t>handelen</w:t>
      </w:r>
      <w:r w:rsidR="006D7FD6">
        <w:rPr>
          <w:rFonts w:asciiTheme="minorHAnsi" w:hAnsiTheme="minorHAnsi" w:cstheme="minorHAnsi"/>
          <w:sz w:val="22"/>
          <w:szCs w:val="22"/>
        </w:rPr>
        <w:t xml:space="preserve">, wordt </w:t>
      </w:r>
      <w:r w:rsidR="002C6532">
        <w:rPr>
          <w:rFonts w:asciiTheme="minorHAnsi" w:hAnsiTheme="minorHAnsi" w:cstheme="minorHAnsi"/>
          <w:sz w:val="22"/>
          <w:szCs w:val="22"/>
        </w:rPr>
        <w:t>vooral</w:t>
      </w:r>
      <w:r w:rsidR="006D7FD6">
        <w:rPr>
          <w:rFonts w:asciiTheme="minorHAnsi" w:hAnsiTheme="minorHAnsi" w:cstheme="minorHAnsi"/>
          <w:sz w:val="22"/>
          <w:szCs w:val="22"/>
        </w:rPr>
        <w:t xml:space="preserve"> de nadruk gelegd op </w:t>
      </w:r>
      <w:r w:rsidR="00572867">
        <w:rPr>
          <w:rFonts w:asciiTheme="minorHAnsi" w:hAnsiTheme="minorHAnsi" w:cstheme="minorHAnsi"/>
          <w:sz w:val="22"/>
          <w:szCs w:val="22"/>
        </w:rPr>
        <w:t xml:space="preserve">dat </w:t>
      </w:r>
      <w:proofErr w:type="gramStart"/>
      <w:r w:rsidR="00572867">
        <w:rPr>
          <w:rFonts w:asciiTheme="minorHAnsi" w:hAnsiTheme="minorHAnsi" w:cstheme="minorHAnsi"/>
          <w:sz w:val="22"/>
          <w:szCs w:val="22"/>
        </w:rPr>
        <w:t>de</w:t>
      </w:r>
      <w:proofErr w:type="gramEnd"/>
      <w:r w:rsidR="00572867">
        <w:rPr>
          <w:rFonts w:asciiTheme="minorHAnsi" w:hAnsiTheme="minorHAnsi" w:cstheme="minorHAnsi"/>
          <w:sz w:val="22"/>
          <w:szCs w:val="22"/>
        </w:rPr>
        <w:t xml:space="preserve"> transgender gediscrimineerd wordt. De reden van de sportschool voor het weigeren van de vrouw wordt </w:t>
      </w:r>
      <w:r w:rsidR="006F407A">
        <w:rPr>
          <w:rFonts w:asciiTheme="minorHAnsi" w:hAnsiTheme="minorHAnsi" w:cstheme="minorHAnsi"/>
          <w:sz w:val="22"/>
          <w:szCs w:val="22"/>
        </w:rPr>
        <w:t xml:space="preserve">benoemd, maar wordt telkens weerlegd met een tegenargument. </w:t>
      </w:r>
      <w:r w:rsidR="00ED04E9">
        <w:rPr>
          <w:rFonts w:asciiTheme="minorHAnsi" w:hAnsiTheme="minorHAnsi" w:cstheme="minorHAnsi"/>
          <w:sz w:val="22"/>
          <w:szCs w:val="22"/>
        </w:rPr>
        <w:t>Bijvoorbeeld dat het College het eens is met de transvrouw.</w:t>
      </w:r>
    </w:p>
    <w:p w14:paraId="503649A1" w14:textId="77777777" w:rsidR="002B1D36" w:rsidRDefault="004E5DDF" w:rsidP="002C1531">
      <w:pPr>
        <w:rPr>
          <w:rFonts w:asciiTheme="minorHAnsi" w:hAnsiTheme="minorHAnsi" w:cstheme="minorHAnsi"/>
          <w:sz w:val="22"/>
          <w:szCs w:val="22"/>
        </w:rPr>
      </w:pPr>
      <w:r>
        <w:rPr>
          <w:rFonts w:asciiTheme="minorHAnsi" w:hAnsiTheme="minorHAnsi" w:cstheme="minorHAnsi"/>
          <w:sz w:val="22"/>
          <w:szCs w:val="22"/>
        </w:rPr>
        <w:t>I</w:t>
      </w:r>
      <w:r w:rsidR="00844E20">
        <w:rPr>
          <w:rFonts w:asciiTheme="minorHAnsi" w:hAnsiTheme="minorHAnsi" w:cstheme="minorHAnsi"/>
          <w:sz w:val="22"/>
          <w:szCs w:val="22"/>
        </w:rPr>
        <w:t xml:space="preserve">n </w:t>
      </w:r>
      <w:r w:rsidR="00387814">
        <w:rPr>
          <w:rFonts w:asciiTheme="minorHAnsi" w:hAnsiTheme="minorHAnsi" w:cstheme="minorHAnsi"/>
          <w:sz w:val="22"/>
          <w:szCs w:val="22"/>
        </w:rPr>
        <w:t xml:space="preserve">het artikel </w:t>
      </w:r>
      <w:r w:rsidR="00624E9F">
        <w:rPr>
          <w:rFonts w:asciiTheme="minorHAnsi" w:hAnsiTheme="minorHAnsi" w:cstheme="minorHAnsi"/>
          <w:i/>
          <w:iCs/>
          <w:sz w:val="22"/>
          <w:szCs w:val="22"/>
        </w:rPr>
        <w:t>Rechter: afwijzing gezichtsoperatie transgender Lise (21) onzorgvuldig</w:t>
      </w:r>
      <w:r w:rsidR="0074153D">
        <w:rPr>
          <w:rFonts w:asciiTheme="minorHAnsi" w:hAnsiTheme="minorHAnsi" w:cstheme="minorHAnsi"/>
          <w:i/>
          <w:iCs/>
          <w:sz w:val="22"/>
          <w:szCs w:val="22"/>
        </w:rPr>
        <w:t xml:space="preserve"> </w:t>
      </w:r>
      <w:r w:rsidR="0074153D">
        <w:rPr>
          <w:rFonts w:asciiTheme="minorHAnsi" w:hAnsiTheme="minorHAnsi" w:cstheme="minorHAnsi"/>
          <w:sz w:val="22"/>
          <w:szCs w:val="22"/>
        </w:rPr>
        <w:t>van</w:t>
      </w:r>
      <w:r w:rsidR="00844E20">
        <w:rPr>
          <w:rFonts w:asciiTheme="minorHAnsi" w:hAnsiTheme="minorHAnsi" w:cstheme="minorHAnsi"/>
          <w:sz w:val="22"/>
          <w:szCs w:val="22"/>
        </w:rPr>
        <w:t xml:space="preserve"> De Telegraaf.nl</w:t>
      </w:r>
      <w:r w:rsidR="0074153D">
        <w:rPr>
          <w:rFonts w:asciiTheme="minorHAnsi" w:hAnsiTheme="minorHAnsi" w:cstheme="minorHAnsi"/>
          <w:sz w:val="22"/>
          <w:szCs w:val="22"/>
        </w:rPr>
        <w:t xml:space="preserve"> (2021),</w:t>
      </w:r>
      <w:r w:rsidR="00844E20">
        <w:rPr>
          <w:rFonts w:asciiTheme="minorHAnsi" w:hAnsiTheme="minorHAnsi" w:cstheme="minorHAnsi"/>
          <w:sz w:val="22"/>
          <w:szCs w:val="22"/>
        </w:rPr>
        <w:t xml:space="preserve"> </w:t>
      </w:r>
      <w:r w:rsidR="00B62995">
        <w:rPr>
          <w:rFonts w:asciiTheme="minorHAnsi" w:hAnsiTheme="minorHAnsi" w:cstheme="minorHAnsi"/>
          <w:sz w:val="22"/>
          <w:szCs w:val="22"/>
        </w:rPr>
        <w:t xml:space="preserve">krijgt </w:t>
      </w:r>
      <w:r w:rsidR="00F3479A">
        <w:rPr>
          <w:rFonts w:asciiTheme="minorHAnsi" w:hAnsiTheme="minorHAnsi" w:cstheme="minorHAnsi"/>
          <w:sz w:val="22"/>
          <w:szCs w:val="22"/>
        </w:rPr>
        <w:t>e</w:t>
      </w:r>
      <w:r w:rsidR="00B62995">
        <w:rPr>
          <w:rFonts w:asciiTheme="minorHAnsi" w:hAnsiTheme="minorHAnsi" w:cstheme="minorHAnsi"/>
          <w:sz w:val="22"/>
          <w:szCs w:val="22"/>
        </w:rPr>
        <w:t>e</w:t>
      </w:r>
      <w:r w:rsidR="00F3479A">
        <w:rPr>
          <w:rFonts w:asciiTheme="minorHAnsi" w:hAnsiTheme="minorHAnsi" w:cstheme="minorHAnsi"/>
          <w:sz w:val="22"/>
          <w:szCs w:val="22"/>
        </w:rPr>
        <w:t>n</w:t>
      </w:r>
      <w:r w:rsidR="00B62995">
        <w:rPr>
          <w:rFonts w:asciiTheme="minorHAnsi" w:hAnsiTheme="minorHAnsi" w:cstheme="minorHAnsi"/>
          <w:sz w:val="22"/>
          <w:szCs w:val="22"/>
        </w:rPr>
        <w:t xml:space="preserve"> transgender </w:t>
      </w:r>
      <w:r w:rsidR="001914D5">
        <w:rPr>
          <w:rFonts w:asciiTheme="minorHAnsi" w:hAnsiTheme="minorHAnsi" w:cstheme="minorHAnsi"/>
          <w:sz w:val="22"/>
          <w:szCs w:val="22"/>
        </w:rPr>
        <w:t>de</w:t>
      </w:r>
      <w:r w:rsidR="00B62995">
        <w:rPr>
          <w:rFonts w:asciiTheme="minorHAnsi" w:hAnsiTheme="minorHAnsi" w:cstheme="minorHAnsi"/>
          <w:sz w:val="22"/>
          <w:szCs w:val="22"/>
        </w:rPr>
        <w:t xml:space="preserve"> slachtofferrol toegewezen</w:t>
      </w:r>
      <w:r w:rsidR="000207BE">
        <w:rPr>
          <w:rFonts w:asciiTheme="minorHAnsi" w:hAnsiTheme="minorHAnsi" w:cstheme="minorHAnsi"/>
          <w:sz w:val="22"/>
          <w:szCs w:val="22"/>
        </w:rPr>
        <w:t>, namelijk Lise</w:t>
      </w:r>
      <w:r w:rsidR="00B62995">
        <w:rPr>
          <w:rFonts w:asciiTheme="minorHAnsi" w:hAnsiTheme="minorHAnsi" w:cstheme="minorHAnsi"/>
          <w:sz w:val="22"/>
          <w:szCs w:val="22"/>
        </w:rPr>
        <w:t xml:space="preserve">. </w:t>
      </w:r>
      <w:r w:rsidR="003C2B54">
        <w:rPr>
          <w:rFonts w:asciiTheme="minorHAnsi" w:hAnsiTheme="minorHAnsi" w:cstheme="minorHAnsi"/>
          <w:sz w:val="22"/>
          <w:szCs w:val="22"/>
        </w:rPr>
        <w:t xml:space="preserve">Maar in plaats van dat de sportschool </w:t>
      </w:r>
      <w:r w:rsidR="0085400C">
        <w:rPr>
          <w:rFonts w:asciiTheme="minorHAnsi" w:hAnsiTheme="minorHAnsi" w:cstheme="minorHAnsi"/>
          <w:sz w:val="22"/>
          <w:szCs w:val="22"/>
        </w:rPr>
        <w:t xml:space="preserve">de </w:t>
      </w:r>
      <w:r w:rsidR="006D710D">
        <w:rPr>
          <w:rFonts w:asciiTheme="minorHAnsi" w:hAnsiTheme="minorHAnsi" w:cstheme="minorHAnsi"/>
          <w:sz w:val="22"/>
          <w:szCs w:val="22"/>
        </w:rPr>
        <w:t>verantwoordelijke is, is nu Zilveren Kruis schuldig</w:t>
      </w:r>
      <w:r w:rsidR="001C3468">
        <w:rPr>
          <w:rFonts w:asciiTheme="minorHAnsi" w:hAnsiTheme="minorHAnsi" w:cstheme="minorHAnsi"/>
          <w:sz w:val="22"/>
          <w:szCs w:val="22"/>
        </w:rPr>
        <w:t>, z</w:t>
      </w:r>
      <w:r w:rsidR="001A4495">
        <w:rPr>
          <w:rFonts w:asciiTheme="minorHAnsi" w:hAnsiTheme="minorHAnsi" w:cstheme="minorHAnsi"/>
          <w:sz w:val="22"/>
          <w:szCs w:val="22"/>
        </w:rPr>
        <w:t>i</w:t>
      </w:r>
      <w:r w:rsidR="00533034">
        <w:rPr>
          <w:rFonts w:asciiTheme="minorHAnsi" w:hAnsiTheme="minorHAnsi" w:cstheme="minorHAnsi"/>
          <w:sz w:val="22"/>
          <w:szCs w:val="22"/>
        </w:rPr>
        <w:t>j heeft “onzorgvuldig gehandeld”</w:t>
      </w:r>
      <w:r w:rsidR="00613E90">
        <w:rPr>
          <w:rFonts w:asciiTheme="minorHAnsi" w:hAnsiTheme="minorHAnsi" w:cstheme="minorHAnsi"/>
          <w:sz w:val="22"/>
          <w:szCs w:val="22"/>
        </w:rPr>
        <w:t xml:space="preserve">. </w:t>
      </w:r>
      <w:r w:rsidR="000207BE">
        <w:rPr>
          <w:rFonts w:asciiTheme="minorHAnsi" w:hAnsiTheme="minorHAnsi" w:cstheme="minorHAnsi"/>
          <w:sz w:val="22"/>
          <w:szCs w:val="22"/>
        </w:rPr>
        <w:t xml:space="preserve"> </w:t>
      </w:r>
      <w:r w:rsidR="00FE08C4">
        <w:rPr>
          <w:rFonts w:asciiTheme="minorHAnsi" w:hAnsiTheme="minorHAnsi" w:cstheme="minorHAnsi"/>
          <w:sz w:val="22"/>
          <w:szCs w:val="22"/>
        </w:rPr>
        <w:t xml:space="preserve">Dat </w:t>
      </w:r>
      <w:r w:rsidR="0002008F">
        <w:rPr>
          <w:rFonts w:asciiTheme="minorHAnsi" w:hAnsiTheme="minorHAnsi" w:cstheme="minorHAnsi"/>
          <w:sz w:val="22"/>
          <w:szCs w:val="22"/>
        </w:rPr>
        <w:t xml:space="preserve">dit Lise </w:t>
      </w:r>
      <w:r w:rsidR="006410BF">
        <w:rPr>
          <w:rFonts w:asciiTheme="minorHAnsi" w:hAnsiTheme="minorHAnsi" w:cstheme="minorHAnsi"/>
          <w:sz w:val="22"/>
          <w:szCs w:val="22"/>
        </w:rPr>
        <w:t xml:space="preserve">treft, wordt vervolgens aan de hand van meerder argumenten duidelijk gemaakt. </w:t>
      </w:r>
      <w:r w:rsidR="002B1D36">
        <w:rPr>
          <w:rFonts w:asciiTheme="minorHAnsi" w:hAnsiTheme="minorHAnsi" w:cstheme="minorHAnsi"/>
          <w:sz w:val="22"/>
          <w:szCs w:val="22"/>
        </w:rPr>
        <w:t xml:space="preserve">Lise wordt namelijk “niet als vrouw herkend en krijgt daardoor vervelende reacties op straat”. </w:t>
      </w:r>
    </w:p>
    <w:p w14:paraId="6EEE4485" w14:textId="6315157A" w:rsidR="002C1531" w:rsidRDefault="00D052B9" w:rsidP="002C1531">
      <w:pPr>
        <w:rPr>
          <w:rFonts w:asciiTheme="minorHAnsi" w:hAnsiTheme="minorHAnsi" w:cstheme="minorHAnsi"/>
          <w:sz w:val="22"/>
          <w:szCs w:val="22"/>
        </w:rPr>
      </w:pPr>
      <w:r>
        <w:rPr>
          <w:rFonts w:asciiTheme="minorHAnsi" w:hAnsiTheme="minorHAnsi" w:cstheme="minorHAnsi"/>
          <w:sz w:val="22"/>
          <w:szCs w:val="22"/>
        </w:rPr>
        <w:t>Wanneer in de berichtgeving gebruik wordt gemaakt van het</w:t>
      </w:r>
      <w:r w:rsidR="009B2841">
        <w:rPr>
          <w:rFonts w:asciiTheme="minorHAnsi" w:hAnsiTheme="minorHAnsi" w:cstheme="minorHAnsi"/>
          <w:sz w:val="22"/>
          <w:szCs w:val="22"/>
        </w:rPr>
        <w:t xml:space="preserve"> transgender-als-slachtoffer-frame </w:t>
      </w:r>
      <w:r>
        <w:rPr>
          <w:rFonts w:asciiTheme="minorHAnsi" w:hAnsiTheme="minorHAnsi" w:cstheme="minorHAnsi"/>
          <w:sz w:val="22"/>
          <w:szCs w:val="22"/>
        </w:rPr>
        <w:t xml:space="preserve">is </w:t>
      </w:r>
      <w:r w:rsidR="0057730B">
        <w:rPr>
          <w:rFonts w:asciiTheme="minorHAnsi" w:hAnsiTheme="minorHAnsi" w:cstheme="minorHAnsi"/>
          <w:sz w:val="22"/>
          <w:szCs w:val="22"/>
        </w:rPr>
        <w:t>dus telkens een transgender het slachtoffer met een bijbehorende verantwoordelijke</w:t>
      </w:r>
      <w:r w:rsidR="007E4CA3">
        <w:rPr>
          <w:rFonts w:asciiTheme="minorHAnsi" w:hAnsiTheme="minorHAnsi" w:cstheme="minorHAnsi"/>
          <w:sz w:val="22"/>
          <w:szCs w:val="22"/>
        </w:rPr>
        <w:t>.</w:t>
      </w:r>
      <w:r w:rsidR="00317EC1">
        <w:rPr>
          <w:rFonts w:asciiTheme="minorHAnsi" w:hAnsiTheme="minorHAnsi" w:cstheme="minorHAnsi"/>
          <w:sz w:val="22"/>
          <w:szCs w:val="22"/>
        </w:rPr>
        <w:t xml:space="preserve"> </w:t>
      </w:r>
    </w:p>
    <w:p w14:paraId="6650DC46" w14:textId="49E38537" w:rsidR="00D052B9" w:rsidRDefault="00B97671" w:rsidP="002C1531">
      <w:pPr>
        <w:rPr>
          <w:rFonts w:asciiTheme="minorHAnsi" w:hAnsiTheme="minorHAnsi" w:cstheme="minorHAnsi"/>
          <w:sz w:val="22"/>
          <w:szCs w:val="22"/>
        </w:rPr>
      </w:pPr>
      <w:r>
        <w:rPr>
          <w:rFonts w:asciiTheme="minorHAnsi" w:hAnsiTheme="minorHAnsi" w:cstheme="minorHAnsi"/>
          <w:sz w:val="22"/>
          <w:szCs w:val="22"/>
        </w:rPr>
        <w:t xml:space="preserve">Zowel De Telegraaf.nl als De Volkskrant.nl </w:t>
      </w:r>
      <w:r w:rsidR="0057730B">
        <w:rPr>
          <w:rFonts w:asciiTheme="minorHAnsi" w:hAnsiTheme="minorHAnsi" w:cstheme="minorHAnsi"/>
          <w:sz w:val="22"/>
          <w:szCs w:val="22"/>
        </w:rPr>
        <w:t>gebruikt</w:t>
      </w:r>
      <w:r>
        <w:rPr>
          <w:rFonts w:asciiTheme="minorHAnsi" w:hAnsiTheme="minorHAnsi" w:cstheme="minorHAnsi"/>
          <w:sz w:val="22"/>
          <w:szCs w:val="22"/>
        </w:rPr>
        <w:t xml:space="preserve"> dit frame vijf keer. </w:t>
      </w:r>
    </w:p>
    <w:p w14:paraId="1A55AA13" w14:textId="636A5CB0" w:rsidR="00F63391" w:rsidRDefault="00F63391" w:rsidP="002C1531">
      <w:pPr>
        <w:rPr>
          <w:rFonts w:asciiTheme="minorHAnsi" w:hAnsiTheme="minorHAnsi" w:cstheme="minorHAnsi"/>
          <w:sz w:val="22"/>
          <w:szCs w:val="22"/>
        </w:rPr>
      </w:pPr>
    </w:p>
    <w:p w14:paraId="0272B837" w14:textId="54DBD786" w:rsidR="00F63391" w:rsidRPr="00F8745C" w:rsidRDefault="00F63391" w:rsidP="00F63391">
      <w:pPr>
        <w:pStyle w:val="Lijstalinea"/>
        <w:numPr>
          <w:ilvl w:val="0"/>
          <w:numId w:val="12"/>
        </w:numPr>
        <w:rPr>
          <w:rFonts w:cstheme="minorHAnsi"/>
        </w:rPr>
      </w:pPr>
      <w:r w:rsidRPr="00F8745C">
        <w:rPr>
          <w:rFonts w:cstheme="minorHAnsi"/>
        </w:rPr>
        <w:t>Transgenders-zijn-anders-frame</w:t>
      </w:r>
    </w:p>
    <w:p w14:paraId="00193504" w14:textId="3507314B" w:rsidR="007F5C27" w:rsidRDefault="00F63391" w:rsidP="00F63391">
      <w:pPr>
        <w:rPr>
          <w:rFonts w:asciiTheme="minorHAnsi" w:hAnsiTheme="minorHAnsi" w:cstheme="minorHAnsi"/>
          <w:sz w:val="22"/>
          <w:szCs w:val="22"/>
        </w:rPr>
      </w:pPr>
      <w:r>
        <w:rPr>
          <w:rFonts w:asciiTheme="minorHAnsi" w:hAnsiTheme="minorHAnsi" w:cstheme="minorHAnsi"/>
          <w:sz w:val="22"/>
          <w:szCs w:val="22"/>
        </w:rPr>
        <w:t xml:space="preserve">Het ‘transgenders-zijn-anders-frame’ is het tweede frame en komt negen keer voor. </w:t>
      </w:r>
      <w:r w:rsidR="00413207">
        <w:rPr>
          <w:rFonts w:asciiTheme="minorHAnsi" w:hAnsiTheme="minorHAnsi" w:cstheme="minorHAnsi"/>
          <w:sz w:val="22"/>
          <w:szCs w:val="22"/>
        </w:rPr>
        <w:t xml:space="preserve">Dit onderwerp specifieke-frame </w:t>
      </w:r>
      <w:r w:rsidR="008A6165">
        <w:rPr>
          <w:rFonts w:asciiTheme="minorHAnsi" w:hAnsiTheme="minorHAnsi" w:cstheme="minorHAnsi"/>
          <w:sz w:val="22"/>
          <w:szCs w:val="22"/>
        </w:rPr>
        <w:t>stelt, zoals de naam zegt, dat transgenders anders zijn. Zij behoren niet tot de ‘algemene burger</w:t>
      </w:r>
      <w:r w:rsidR="006534BF">
        <w:rPr>
          <w:rFonts w:asciiTheme="minorHAnsi" w:hAnsiTheme="minorHAnsi" w:cstheme="minorHAnsi"/>
          <w:sz w:val="22"/>
          <w:szCs w:val="22"/>
        </w:rPr>
        <w:t>s</w:t>
      </w:r>
      <w:r w:rsidR="008A6165">
        <w:rPr>
          <w:rFonts w:asciiTheme="minorHAnsi" w:hAnsiTheme="minorHAnsi" w:cstheme="minorHAnsi"/>
          <w:sz w:val="22"/>
          <w:szCs w:val="22"/>
        </w:rPr>
        <w:t>’</w:t>
      </w:r>
      <w:r w:rsidR="007F5C27">
        <w:rPr>
          <w:rFonts w:asciiTheme="minorHAnsi" w:hAnsiTheme="minorHAnsi" w:cstheme="minorHAnsi"/>
          <w:sz w:val="22"/>
          <w:szCs w:val="22"/>
        </w:rPr>
        <w:t>, zij wijken af van de rest</w:t>
      </w:r>
      <w:r w:rsidR="008A6165">
        <w:rPr>
          <w:rFonts w:asciiTheme="minorHAnsi" w:hAnsiTheme="minorHAnsi" w:cstheme="minorHAnsi"/>
          <w:sz w:val="22"/>
          <w:szCs w:val="22"/>
        </w:rPr>
        <w:t xml:space="preserve">. </w:t>
      </w:r>
      <w:r w:rsidR="00BE121D">
        <w:rPr>
          <w:rFonts w:asciiTheme="minorHAnsi" w:hAnsiTheme="minorHAnsi" w:cstheme="minorHAnsi"/>
          <w:sz w:val="22"/>
          <w:szCs w:val="22"/>
        </w:rPr>
        <w:t xml:space="preserve">Dat transgenders anders zijn kan in de berichtgeving van artikelen op verschillende manieren </w:t>
      </w:r>
      <w:r w:rsidR="00DC17AD">
        <w:rPr>
          <w:rFonts w:asciiTheme="minorHAnsi" w:hAnsiTheme="minorHAnsi" w:cstheme="minorHAnsi"/>
          <w:sz w:val="22"/>
          <w:szCs w:val="22"/>
        </w:rPr>
        <w:t>beschreven</w:t>
      </w:r>
      <w:r w:rsidR="00BE121D">
        <w:rPr>
          <w:rFonts w:asciiTheme="minorHAnsi" w:hAnsiTheme="minorHAnsi" w:cstheme="minorHAnsi"/>
          <w:sz w:val="22"/>
          <w:szCs w:val="22"/>
        </w:rPr>
        <w:t xml:space="preserve"> worden. </w:t>
      </w:r>
    </w:p>
    <w:p w14:paraId="596DA489" w14:textId="6CFDB98D" w:rsidR="00F85D42" w:rsidRDefault="001C1D40" w:rsidP="009B4B7D">
      <w:pPr>
        <w:rPr>
          <w:rFonts w:asciiTheme="minorHAnsi" w:hAnsiTheme="minorHAnsi" w:cstheme="minorHAnsi"/>
          <w:sz w:val="22"/>
          <w:szCs w:val="22"/>
        </w:rPr>
      </w:pPr>
      <w:r>
        <w:rPr>
          <w:rFonts w:asciiTheme="minorHAnsi" w:hAnsiTheme="minorHAnsi" w:cstheme="minorHAnsi"/>
          <w:sz w:val="22"/>
          <w:szCs w:val="22"/>
        </w:rPr>
        <w:t xml:space="preserve">In het artikel </w:t>
      </w:r>
      <w:r>
        <w:rPr>
          <w:rFonts w:asciiTheme="minorHAnsi" w:hAnsiTheme="minorHAnsi" w:cstheme="minorHAnsi"/>
          <w:i/>
          <w:iCs/>
          <w:sz w:val="22"/>
          <w:szCs w:val="22"/>
        </w:rPr>
        <w:t>Marketingdirecteur Victoria’s Secret stapt op na aannemen transgendermodel</w:t>
      </w:r>
      <w:r w:rsidR="00DC17AD">
        <w:rPr>
          <w:rFonts w:asciiTheme="minorHAnsi" w:hAnsiTheme="minorHAnsi" w:cstheme="minorHAnsi"/>
          <w:sz w:val="22"/>
          <w:szCs w:val="22"/>
        </w:rPr>
        <w:t xml:space="preserve"> (Volkskrant.nl, 2019)</w:t>
      </w:r>
      <w:r w:rsidR="00C37C8E">
        <w:rPr>
          <w:rFonts w:asciiTheme="minorHAnsi" w:hAnsiTheme="minorHAnsi" w:cstheme="minorHAnsi"/>
          <w:sz w:val="22"/>
          <w:szCs w:val="22"/>
        </w:rPr>
        <w:t xml:space="preserve">, </w:t>
      </w:r>
      <w:r w:rsidR="00CA4368">
        <w:rPr>
          <w:rFonts w:asciiTheme="minorHAnsi" w:hAnsiTheme="minorHAnsi" w:cstheme="minorHAnsi"/>
          <w:sz w:val="22"/>
          <w:szCs w:val="22"/>
        </w:rPr>
        <w:t xml:space="preserve">vindt de marketingdirecteur van Victoria’s Secret het een probleem dat een transgendermodel meedoet </w:t>
      </w:r>
      <w:r w:rsidR="00C560EB">
        <w:rPr>
          <w:rFonts w:asciiTheme="minorHAnsi" w:hAnsiTheme="minorHAnsi" w:cstheme="minorHAnsi"/>
          <w:sz w:val="22"/>
          <w:szCs w:val="22"/>
        </w:rPr>
        <w:t>omdat dit geen ‘norm</w:t>
      </w:r>
      <w:r w:rsidR="00E64F37">
        <w:rPr>
          <w:rFonts w:asciiTheme="minorHAnsi" w:hAnsiTheme="minorHAnsi" w:cstheme="minorHAnsi"/>
          <w:sz w:val="22"/>
          <w:szCs w:val="22"/>
        </w:rPr>
        <w:t>aal model’ is</w:t>
      </w:r>
      <w:r w:rsidR="00CA4368">
        <w:rPr>
          <w:rFonts w:asciiTheme="minorHAnsi" w:hAnsiTheme="minorHAnsi" w:cstheme="minorHAnsi"/>
          <w:sz w:val="22"/>
          <w:szCs w:val="22"/>
        </w:rPr>
        <w:t xml:space="preserve">. </w:t>
      </w:r>
      <w:r w:rsidR="009B4B7D">
        <w:rPr>
          <w:rFonts w:asciiTheme="minorHAnsi" w:hAnsiTheme="minorHAnsi" w:cstheme="minorHAnsi"/>
          <w:sz w:val="22"/>
          <w:szCs w:val="22"/>
        </w:rPr>
        <w:t>Dit wordt aangedikt</w:t>
      </w:r>
      <w:r w:rsidR="00F724BB">
        <w:rPr>
          <w:rFonts w:asciiTheme="minorHAnsi" w:hAnsiTheme="minorHAnsi" w:cstheme="minorHAnsi"/>
          <w:sz w:val="22"/>
          <w:szCs w:val="22"/>
        </w:rPr>
        <w:t xml:space="preserve"> door</w:t>
      </w:r>
      <w:r w:rsidR="00C560EB">
        <w:rPr>
          <w:rFonts w:asciiTheme="minorHAnsi" w:hAnsiTheme="minorHAnsi" w:cstheme="minorHAnsi"/>
          <w:sz w:val="22"/>
          <w:szCs w:val="22"/>
        </w:rPr>
        <w:t>dat hij omschrijft hoe zo’n ‘normaal model’ eruitziet:</w:t>
      </w:r>
      <w:r w:rsidR="00F724BB">
        <w:rPr>
          <w:rFonts w:asciiTheme="minorHAnsi" w:hAnsiTheme="minorHAnsi" w:cstheme="minorHAnsi"/>
          <w:sz w:val="22"/>
          <w:szCs w:val="22"/>
        </w:rPr>
        <w:t xml:space="preserve"> </w:t>
      </w:r>
      <w:r w:rsidR="00485C21">
        <w:rPr>
          <w:rFonts w:asciiTheme="minorHAnsi" w:hAnsiTheme="minorHAnsi" w:cstheme="minorHAnsi"/>
          <w:sz w:val="22"/>
          <w:szCs w:val="22"/>
        </w:rPr>
        <w:t>“</w:t>
      </w:r>
      <w:r w:rsidR="00F724BB">
        <w:rPr>
          <w:rFonts w:asciiTheme="minorHAnsi" w:hAnsiTheme="minorHAnsi" w:cstheme="minorHAnsi"/>
          <w:sz w:val="22"/>
          <w:szCs w:val="22"/>
        </w:rPr>
        <w:t>dunne modellen, push-up beha’s string en stiletto’s</w:t>
      </w:r>
      <w:r w:rsidR="00485C21">
        <w:rPr>
          <w:rFonts w:asciiTheme="minorHAnsi" w:hAnsiTheme="minorHAnsi" w:cstheme="minorHAnsi"/>
          <w:sz w:val="22"/>
          <w:szCs w:val="22"/>
        </w:rPr>
        <w:t>”</w:t>
      </w:r>
      <w:r w:rsidR="00F724BB">
        <w:rPr>
          <w:rFonts w:asciiTheme="minorHAnsi" w:hAnsiTheme="minorHAnsi" w:cstheme="minorHAnsi"/>
          <w:sz w:val="22"/>
          <w:szCs w:val="22"/>
        </w:rPr>
        <w:t xml:space="preserve">. </w:t>
      </w:r>
      <w:r w:rsidR="00731F4B">
        <w:rPr>
          <w:rFonts w:asciiTheme="minorHAnsi" w:hAnsiTheme="minorHAnsi" w:cstheme="minorHAnsi"/>
          <w:sz w:val="22"/>
          <w:szCs w:val="22"/>
        </w:rPr>
        <w:t>Transgender</w:t>
      </w:r>
      <w:r w:rsidR="00C37C8E">
        <w:rPr>
          <w:rFonts w:asciiTheme="minorHAnsi" w:hAnsiTheme="minorHAnsi" w:cstheme="minorHAnsi"/>
          <w:sz w:val="22"/>
          <w:szCs w:val="22"/>
        </w:rPr>
        <w:t>s</w:t>
      </w:r>
      <w:r w:rsidR="00731F4B">
        <w:rPr>
          <w:rFonts w:asciiTheme="minorHAnsi" w:hAnsiTheme="minorHAnsi" w:cstheme="minorHAnsi"/>
          <w:sz w:val="22"/>
          <w:szCs w:val="22"/>
        </w:rPr>
        <w:t xml:space="preserve"> passen</w:t>
      </w:r>
      <w:r w:rsidR="0013708F">
        <w:rPr>
          <w:rFonts w:asciiTheme="minorHAnsi" w:hAnsiTheme="minorHAnsi" w:cstheme="minorHAnsi"/>
          <w:sz w:val="22"/>
          <w:szCs w:val="22"/>
        </w:rPr>
        <w:t xml:space="preserve"> </w:t>
      </w:r>
      <w:r w:rsidR="00731F4B">
        <w:rPr>
          <w:rFonts w:asciiTheme="minorHAnsi" w:hAnsiTheme="minorHAnsi" w:cstheme="minorHAnsi"/>
          <w:sz w:val="22"/>
          <w:szCs w:val="22"/>
        </w:rPr>
        <w:t xml:space="preserve">volgens marketingdirecteur Ed </w:t>
      </w:r>
      <w:proofErr w:type="spellStart"/>
      <w:r w:rsidR="00731F4B">
        <w:rPr>
          <w:rFonts w:asciiTheme="minorHAnsi" w:hAnsiTheme="minorHAnsi" w:cstheme="minorHAnsi"/>
          <w:sz w:val="22"/>
          <w:szCs w:val="22"/>
        </w:rPr>
        <w:t>Razek</w:t>
      </w:r>
      <w:proofErr w:type="spellEnd"/>
      <w:r w:rsidR="00731F4B">
        <w:rPr>
          <w:rFonts w:asciiTheme="minorHAnsi" w:hAnsiTheme="minorHAnsi" w:cstheme="minorHAnsi"/>
          <w:sz w:val="22"/>
          <w:szCs w:val="22"/>
        </w:rPr>
        <w:t xml:space="preserve"> niet in dit plaatje</w:t>
      </w:r>
      <w:r w:rsidR="003A2B75">
        <w:rPr>
          <w:rFonts w:asciiTheme="minorHAnsi" w:hAnsiTheme="minorHAnsi" w:cstheme="minorHAnsi"/>
          <w:sz w:val="22"/>
          <w:szCs w:val="22"/>
        </w:rPr>
        <w:t xml:space="preserve">. </w:t>
      </w:r>
      <w:r w:rsidR="00A5271B">
        <w:rPr>
          <w:rFonts w:asciiTheme="minorHAnsi" w:hAnsiTheme="minorHAnsi" w:cstheme="minorHAnsi"/>
          <w:sz w:val="22"/>
          <w:szCs w:val="22"/>
        </w:rPr>
        <w:t>In een recenter online artikel van De Volkskrant (2021)</w:t>
      </w:r>
      <w:r w:rsidR="009E27E1">
        <w:rPr>
          <w:rFonts w:asciiTheme="minorHAnsi" w:hAnsiTheme="minorHAnsi" w:cstheme="minorHAnsi"/>
          <w:sz w:val="22"/>
          <w:szCs w:val="22"/>
        </w:rPr>
        <w:t xml:space="preserve">: </w:t>
      </w:r>
      <w:r w:rsidR="007D71FD">
        <w:rPr>
          <w:rFonts w:asciiTheme="minorHAnsi" w:hAnsiTheme="minorHAnsi" w:cstheme="minorHAnsi"/>
          <w:i/>
          <w:iCs/>
          <w:sz w:val="22"/>
          <w:szCs w:val="22"/>
        </w:rPr>
        <w:t>Nieuw-Zeelandse gewichtheffer is eerste transgenderatleet op de Spelen</w:t>
      </w:r>
      <w:r w:rsidR="005A5E9C">
        <w:rPr>
          <w:rFonts w:asciiTheme="minorHAnsi" w:hAnsiTheme="minorHAnsi" w:cstheme="minorHAnsi"/>
          <w:sz w:val="22"/>
          <w:szCs w:val="22"/>
        </w:rPr>
        <w:t>, wordt de transgender atleet ook benadeeld omdat zij anders is.</w:t>
      </w:r>
      <w:r w:rsidR="003A0C22">
        <w:rPr>
          <w:rFonts w:asciiTheme="minorHAnsi" w:hAnsiTheme="minorHAnsi" w:cstheme="minorHAnsi"/>
          <w:sz w:val="22"/>
          <w:szCs w:val="22"/>
        </w:rPr>
        <w:t xml:space="preserve"> </w:t>
      </w:r>
      <w:r w:rsidR="00F54EED">
        <w:rPr>
          <w:rFonts w:asciiTheme="minorHAnsi" w:hAnsiTheme="minorHAnsi" w:cstheme="minorHAnsi"/>
          <w:sz w:val="22"/>
          <w:szCs w:val="22"/>
        </w:rPr>
        <w:t xml:space="preserve">Gavin gaat sinds kort door het leven als </w:t>
      </w:r>
      <w:proofErr w:type="spellStart"/>
      <w:r w:rsidR="00F54EED">
        <w:rPr>
          <w:rFonts w:asciiTheme="minorHAnsi" w:hAnsiTheme="minorHAnsi" w:cstheme="minorHAnsi"/>
          <w:sz w:val="22"/>
          <w:szCs w:val="22"/>
        </w:rPr>
        <w:t>Laurel</w:t>
      </w:r>
      <w:proofErr w:type="spellEnd"/>
      <w:r w:rsidR="00F54EED">
        <w:rPr>
          <w:rFonts w:asciiTheme="minorHAnsi" w:hAnsiTheme="minorHAnsi" w:cstheme="minorHAnsi"/>
          <w:sz w:val="22"/>
          <w:szCs w:val="22"/>
        </w:rPr>
        <w:t xml:space="preserve"> en mag nu deelnemen </w:t>
      </w:r>
      <w:r w:rsidR="00AA1479">
        <w:rPr>
          <w:rFonts w:asciiTheme="minorHAnsi" w:hAnsiTheme="minorHAnsi" w:cstheme="minorHAnsi"/>
          <w:sz w:val="22"/>
          <w:szCs w:val="22"/>
        </w:rPr>
        <w:t>onder de</w:t>
      </w:r>
      <w:r w:rsidR="00F54EED">
        <w:rPr>
          <w:rFonts w:asciiTheme="minorHAnsi" w:hAnsiTheme="minorHAnsi" w:cstheme="minorHAnsi"/>
          <w:sz w:val="22"/>
          <w:szCs w:val="22"/>
        </w:rPr>
        <w:t xml:space="preserve"> vrouwelijke kandidaten. </w:t>
      </w:r>
      <w:r w:rsidR="00570BB3">
        <w:rPr>
          <w:rFonts w:asciiTheme="minorHAnsi" w:hAnsiTheme="minorHAnsi" w:cstheme="minorHAnsi"/>
          <w:sz w:val="22"/>
          <w:szCs w:val="22"/>
        </w:rPr>
        <w:t xml:space="preserve">In de </w:t>
      </w:r>
      <w:r w:rsidR="00AB66ED">
        <w:rPr>
          <w:rFonts w:asciiTheme="minorHAnsi" w:hAnsiTheme="minorHAnsi" w:cstheme="minorHAnsi"/>
          <w:sz w:val="22"/>
          <w:szCs w:val="22"/>
        </w:rPr>
        <w:t xml:space="preserve">tekst </w:t>
      </w:r>
      <w:r w:rsidR="00570BB3">
        <w:rPr>
          <w:rFonts w:asciiTheme="minorHAnsi" w:hAnsiTheme="minorHAnsi" w:cstheme="minorHAnsi"/>
          <w:sz w:val="22"/>
          <w:szCs w:val="22"/>
        </w:rPr>
        <w:t xml:space="preserve">wordt </w:t>
      </w:r>
      <w:r w:rsidR="00AB66ED">
        <w:rPr>
          <w:rFonts w:asciiTheme="minorHAnsi" w:hAnsiTheme="minorHAnsi" w:cstheme="minorHAnsi"/>
          <w:sz w:val="22"/>
          <w:szCs w:val="22"/>
        </w:rPr>
        <w:t xml:space="preserve">benoemd dat critici het </w:t>
      </w:r>
      <w:r w:rsidR="00485C21">
        <w:rPr>
          <w:rFonts w:asciiTheme="minorHAnsi" w:hAnsiTheme="minorHAnsi" w:cstheme="minorHAnsi"/>
          <w:sz w:val="22"/>
          <w:szCs w:val="22"/>
        </w:rPr>
        <w:t>“</w:t>
      </w:r>
      <w:r w:rsidR="00AB66ED">
        <w:rPr>
          <w:rFonts w:asciiTheme="minorHAnsi" w:hAnsiTheme="minorHAnsi" w:cstheme="minorHAnsi"/>
          <w:sz w:val="22"/>
          <w:szCs w:val="22"/>
        </w:rPr>
        <w:t>niet eerlijk vinden d</w:t>
      </w:r>
      <w:r w:rsidR="00384294">
        <w:rPr>
          <w:rFonts w:asciiTheme="minorHAnsi" w:hAnsiTheme="minorHAnsi" w:cstheme="minorHAnsi"/>
          <w:sz w:val="22"/>
          <w:szCs w:val="22"/>
        </w:rPr>
        <w:t>at dit mogelijk is vanwege de fysieke voordelen die dit type transgender persoon heeft omdat ze geboren zijn als man</w:t>
      </w:r>
      <w:r w:rsidR="00485C21">
        <w:rPr>
          <w:rFonts w:asciiTheme="minorHAnsi" w:hAnsiTheme="minorHAnsi" w:cstheme="minorHAnsi"/>
          <w:sz w:val="22"/>
          <w:szCs w:val="22"/>
        </w:rPr>
        <w:t>”</w:t>
      </w:r>
      <w:r w:rsidR="00384294">
        <w:rPr>
          <w:rFonts w:asciiTheme="minorHAnsi" w:hAnsiTheme="minorHAnsi" w:cstheme="minorHAnsi"/>
          <w:sz w:val="22"/>
          <w:szCs w:val="22"/>
        </w:rPr>
        <w:t xml:space="preserve">. </w:t>
      </w:r>
      <w:r w:rsidR="00F85D42">
        <w:rPr>
          <w:rFonts w:asciiTheme="minorHAnsi" w:hAnsiTheme="minorHAnsi" w:cstheme="minorHAnsi"/>
          <w:sz w:val="22"/>
          <w:szCs w:val="22"/>
        </w:rPr>
        <w:t xml:space="preserve">Dat zij fysieke voordelen heeft, </w:t>
      </w:r>
      <w:r w:rsidR="004D4ABB">
        <w:rPr>
          <w:rFonts w:asciiTheme="minorHAnsi" w:hAnsiTheme="minorHAnsi" w:cstheme="minorHAnsi"/>
          <w:sz w:val="22"/>
          <w:szCs w:val="22"/>
        </w:rPr>
        <w:t xml:space="preserve">komt vaker terug in de tekst. </w:t>
      </w:r>
      <w:r w:rsidR="00FC04A7">
        <w:rPr>
          <w:rFonts w:asciiTheme="minorHAnsi" w:hAnsiTheme="minorHAnsi" w:cstheme="minorHAnsi"/>
          <w:sz w:val="22"/>
          <w:szCs w:val="22"/>
        </w:rPr>
        <w:t>Dit argument schets het beeld dat transgenders altijd anders zijn vanwege hun fysieke voordelen.</w:t>
      </w:r>
      <w:r w:rsidR="005D2023">
        <w:rPr>
          <w:rFonts w:asciiTheme="minorHAnsi" w:hAnsiTheme="minorHAnsi" w:cstheme="minorHAnsi"/>
          <w:sz w:val="22"/>
          <w:szCs w:val="22"/>
        </w:rPr>
        <w:t xml:space="preserve"> Daarnaast noemt </w:t>
      </w:r>
      <w:r w:rsidR="00325883">
        <w:rPr>
          <w:rFonts w:asciiTheme="minorHAnsi" w:hAnsiTheme="minorHAnsi" w:cstheme="minorHAnsi"/>
          <w:sz w:val="22"/>
          <w:szCs w:val="22"/>
        </w:rPr>
        <w:t>een</w:t>
      </w:r>
      <w:r w:rsidR="005D2023">
        <w:rPr>
          <w:rFonts w:asciiTheme="minorHAnsi" w:hAnsiTheme="minorHAnsi" w:cstheme="minorHAnsi"/>
          <w:sz w:val="22"/>
          <w:szCs w:val="22"/>
        </w:rPr>
        <w:t xml:space="preserve"> Belgische gewicht</w:t>
      </w:r>
      <w:r w:rsidR="00325883">
        <w:rPr>
          <w:rFonts w:asciiTheme="minorHAnsi" w:hAnsiTheme="minorHAnsi" w:cstheme="minorHAnsi"/>
          <w:sz w:val="22"/>
          <w:szCs w:val="22"/>
        </w:rPr>
        <w:t xml:space="preserve">hefster het opnemen tegen iemand zoals </w:t>
      </w:r>
      <w:proofErr w:type="spellStart"/>
      <w:r w:rsidR="00325883">
        <w:rPr>
          <w:rFonts w:asciiTheme="minorHAnsi" w:hAnsiTheme="minorHAnsi" w:cstheme="minorHAnsi"/>
          <w:sz w:val="22"/>
          <w:szCs w:val="22"/>
        </w:rPr>
        <w:t>Laurel</w:t>
      </w:r>
      <w:proofErr w:type="spellEnd"/>
      <w:r w:rsidR="00325883">
        <w:rPr>
          <w:rFonts w:asciiTheme="minorHAnsi" w:hAnsiTheme="minorHAnsi" w:cstheme="minorHAnsi"/>
          <w:sz w:val="22"/>
          <w:szCs w:val="22"/>
        </w:rPr>
        <w:t xml:space="preserve"> “een slechte grap”</w:t>
      </w:r>
      <w:r w:rsidR="000C15E6">
        <w:rPr>
          <w:rFonts w:asciiTheme="minorHAnsi" w:hAnsiTheme="minorHAnsi" w:cstheme="minorHAnsi"/>
          <w:sz w:val="22"/>
          <w:szCs w:val="22"/>
        </w:rPr>
        <w:t xml:space="preserve"> en vindt het maar “een lachertje”. </w:t>
      </w:r>
      <w:r w:rsidR="004D70EB">
        <w:rPr>
          <w:rFonts w:asciiTheme="minorHAnsi" w:hAnsiTheme="minorHAnsi" w:cstheme="minorHAnsi"/>
          <w:sz w:val="22"/>
          <w:szCs w:val="22"/>
        </w:rPr>
        <w:t>Dez</w:t>
      </w:r>
      <w:r w:rsidR="00802091">
        <w:rPr>
          <w:rFonts w:asciiTheme="minorHAnsi" w:hAnsiTheme="minorHAnsi" w:cstheme="minorHAnsi"/>
          <w:sz w:val="22"/>
          <w:szCs w:val="22"/>
        </w:rPr>
        <w:t>e vergelijkingen schetsen het</w:t>
      </w:r>
      <w:r w:rsidR="004D70EB">
        <w:rPr>
          <w:rFonts w:asciiTheme="minorHAnsi" w:hAnsiTheme="minorHAnsi" w:cstheme="minorHAnsi"/>
          <w:sz w:val="22"/>
          <w:szCs w:val="22"/>
        </w:rPr>
        <w:t xml:space="preserve"> beeld dat </w:t>
      </w:r>
      <w:proofErr w:type="spellStart"/>
      <w:r w:rsidR="000C15E6">
        <w:rPr>
          <w:rFonts w:asciiTheme="minorHAnsi" w:hAnsiTheme="minorHAnsi" w:cstheme="minorHAnsi"/>
          <w:sz w:val="22"/>
          <w:szCs w:val="22"/>
        </w:rPr>
        <w:t>Laurel</w:t>
      </w:r>
      <w:r w:rsidR="004D70EB">
        <w:rPr>
          <w:rFonts w:asciiTheme="minorHAnsi" w:hAnsiTheme="minorHAnsi" w:cstheme="minorHAnsi"/>
          <w:sz w:val="22"/>
          <w:szCs w:val="22"/>
        </w:rPr>
        <w:t>’</w:t>
      </w:r>
      <w:r w:rsidR="000C15E6">
        <w:rPr>
          <w:rFonts w:asciiTheme="minorHAnsi" w:hAnsiTheme="minorHAnsi" w:cstheme="minorHAnsi"/>
          <w:sz w:val="22"/>
          <w:szCs w:val="22"/>
        </w:rPr>
        <w:t>s</w:t>
      </w:r>
      <w:proofErr w:type="spellEnd"/>
      <w:r w:rsidR="000C15E6">
        <w:rPr>
          <w:rFonts w:asciiTheme="minorHAnsi" w:hAnsiTheme="minorHAnsi" w:cstheme="minorHAnsi"/>
          <w:sz w:val="22"/>
          <w:szCs w:val="22"/>
        </w:rPr>
        <w:t xml:space="preserve"> </w:t>
      </w:r>
      <w:r w:rsidR="004D70EB">
        <w:rPr>
          <w:rFonts w:asciiTheme="minorHAnsi" w:hAnsiTheme="minorHAnsi" w:cstheme="minorHAnsi"/>
          <w:sz w:val="22"/>
          <w:szCs w:val="22"/>
        </w:rPr>
        <w:t xml:space="preserve">deelname totaal niet serieus </w:t>
      </w:r>
      <w:r w:rsidR="00802091">
        <w:rPr>
          <w:rFonts w:asciiTheme="minorHAnsi" w:hAnsiTheme="minorHAnsi" w:cstheme="minorHAnsi"/>
          <w:sz w:val="22"/>
          <w:szCs w:val="22"/>
        </w:rPr>
        <w:t>kan worden</w:t>
      </w:r>
      <w:r w:rsidR="004D70EB">
        <w:rPr>
          <w:rFonts w:asciiTheme="minorHAnsi" w:hAnsiTheme="minorHAnsi" w:cstheme="minorHAnsi"/>
          <w:sz w:val="22"/>
          <w:szCs w:val="22"/>
        </w:rPr>
        <w:t xml:space="preserve"> genomen.</w:t>
      </w:r>
    </w:p>
    <w:p w14:paraId="027D4283" w14:textId="2A039193" w:rsidR="00AB66ED" w:rsidRDefault="00802091" w:rsidP="009B4B7D">
      <w:pPr>
        <w:rPr>
          <w:rFonts w:asciiTheme="minorHAnsi" w:hAnsiTheme="minorHAnsi" w:cstheme="minorHAnsi"/>
          <w:sz w:val="22"/>
          <w:szCs w:val="22"/>
        </w:rPr>
      </w:pPr>
      <w:r>
        <w:rPr>
          <w:rFonts w:asciiTheme="minorHAnsi" w:hAnsiTheme="minorHAnsi" w:cstheme="minorHAnsi"/>
          <w:sz w:val="22"/>
          <w:szCs w:val="22"/>
        </w:rPr>
        <w:t xml:space="preserve">Vanwege fysieke voordelen </w:t>
      </w:r>
      <w:r w:rsidR="00CB1720">
        <w:rPr>
          <w:rFonts w:asciiTheme="minorHAnsi" w:hAnsiTheme="minorHAnsi" w:cstheme="minorHAnsi"/>
          <w:sz w:val="22"/>
          <w:szCs w:val="22"/>
        </w:rPr>
        <w:t xml:space="preserve">wordt </w:t>
      </w:r>
      <w:proofErr w:type="spellStart"/>
      <w:r w:rsidR="00BB73BE">
        <w:rPr>
          <w:rFonts w:asciiTheme="minorHAnsi" w:hAnsiTheme="minorHAnsi" w:cstheme="minorHAnsi"/>
          <w:sz w:val="22"/>
          <w:szCs w:val="22"/>
        </w:rPr>
        <w:t>Laurel</w:t>
      </w:r>
      <w:proofErr w:type="spellEnd"/>
      <w:r w:rsidR="00BB73BE">
        <w:rPr>
          <w:rFonts w:asciiTheme="minorHAnsi" w:hAnsiTheme="minorHAnsi" w:cstheme="minorHAnsi"/>
          <w:sz w:val="22"/>
          <w:szCs w:val="22"/>
        </w:rPr>
        <w:t xml:space="preserve"> niet als </w:t>
      </w:r>
      <w:r w:rsidR="00CB1720">
        <w:rPr>
          <w:rFonts w:asciiTheme="minorHAnsi" w:hAnsiTheme="minorHAnsi" w:cstheme="minorHAnsi"/>
          <w:sz w:val="22"/>
          <w:szCs w:val="22"/>
        </w:rPr>
        <w:t xml:space="preserve">een serieuze, </w:t>
      </w:r>
      <w:r w:rsidR="00BB73BE">
        <w:rPr>
          <w:rFonts w:asciiTheme="minorHAnsi" w:hAnsiTheme="minorHAnsi" w:cstheme="minorHAnsi"/>
          <w:sz w:val="22"/>
          <w:szCs w:val="22"/>
        </w:rPr>
        <w:t>gelijkwaardige vrouwelijke deelneemster gezien</w:t>
      </w:r>
      <w:r w:rsidR="001C329C">
        <w:rPr>
          <w:rFonts w:asciiTheme="minorHAnsi" w:hAnsiTheme="minorHAnsi" w:cstheme="minorHAnsi"/>
          <w:sz w:val="22"/>
          <w:szCs w:val="22"/>
        </w:rPr>
        <w:t xml:space="preserve">, ze is anders dan de rest, </w:t>
      </w:r>
      <w:r w:rsidR="00C14B0A">
        <w:rPr>
          <w:rFonts w:asciiTheme="minorHAnsi" w:hAnsiTheme="minorHAnsi" w:cstheme="minorHAnsi"/>
          <w:sz w:val="22"/>
          <w:szCs w:val="22"/>
        </w:rPr>
        <w:t xml:space="preserve">aldus de berichtgeving. </w:t>
      </w:r>
    </w:p>
    <w:p w14:paraId="4B9E9CB4" w14:textId="5B83B1DA" w:rsidR="00C14B0A" w:rsidRDefault="004844E1" w:rsidP="00F63391">
      <w:pPr>
        <w:rPr>
          <w:rFonts w:asciiTheme="minorHAnsi" w:hAnsiTheme="minorHAnsi" w:cstheme="minorHAnsi"/>
          <w:sz w:val="22"/>
          <w:szCs w:val="22"/>
        </w:rPr>
      </w:pPr>
      <w:r>
        <w:rPr>
          <w:rFonts w:asciiTheme="minorHAnsi" w:hAnsiTheme="minorHAnsi" w:cstheme="minorHAnsi"/>
          <w:sz w:val="22"/>
          <w:szCs w:val="22"/>
        </w:rPr>
        <w:t xml:space="preserve">In totaal </w:t>
      </w:r>
      <w:r w:rsidR="00C04830">
        <w:rPr>
          <w:rFonts w:asciiTheme="minorHAnsi" w:hAnsiTheme="minorHAnsi" w:cstheme="minorHAnsi"/>
          <w:sz w:val="22"/>
          <w:szCs w:val="22"/>
        </w:rPr>
        <w:t>gebruikt</w:t>
      </w:r>
      <w:r>
        <w:rPr>
          <w:rFonts w:asciiTheme="minorHAnsi" w:hAnsiTheme="minorHAnsi" w:cstheme="minorHAnsi"/>
          <w:sz w:val="22"/>
          <w:szCs w:val="22"/>
        </w:rPr>
        <w:t xml:space="preserve"> De Telgraaf.nl het transgenders-zijn-anders-frame vijf keer en De Volkskrant.nl vier keer.</w:t>
      </w:r>
    </w:p>
    <w:p w14:paraId="64F48294" w14:textId="13424B0C" w:rsidR="008A29C7" w:rsidRDefault="008A29C7" w:rsidP="00F63391">
      <w:pPr>
        <w:rPr>
          <w:rFonts w:asciiTheme="minorHAnsi" w:hAnsiTheme="minorHAnsi" w:cstheme="minorHAnsi"/>
          <w:sz w:val="22"/>
          <w:szCs w:val="22"/>
        </w:rPr>
      </w:pPr>
    </w:p>
    <w:p w14:paraId="7145D8AF" w14:textId="79A68B3D" w:rsidR="008A29C7" w:rsidRPr="00F8745C" w:rsidRDefault="008A29C7" w:rsidP="008A29C7">
      <w:pPr>
        <w:pStyle w:val="Lijstalinea"/>
        <w:numPr>
          <w:ilvl w:val="0"/>
          <w:numId w:val="12"/>
        </w:numPr>
        <w:rPr>
          <w:rFonts w:cstheme="minorHAnsi"/>
        </w:rPr>
      </w:pPr>
      <w:r w:rsidRPr="00F8745C">
        <w:rPr>
          <w:rFonts w:cstheme="minorHAnsi"/>
        </w:rPr>
        <w:t>Transgenders-worden-achtergesteld-frame</w:t>
      </w:r>
    </w:p>
    <w:p w14:paraId="05389A73" w14:textId="26F6FC37" w:rsidR="008A29C7" w:rsidRDefault="00A5705A" w:rsidP="008A29C7">
      <w:pPr>
        <w:rPr>
          <w:rFonts w:asciiTheme="minorHAnsi" w:hAnsiTheme="minorHAnsi" w:cstheme="minorHAnsi"/>
          <w:sz w:val="22"/>
          <w:szCs w:val="22"/>
        </w:rPr>
      </w:pPr>
      <w:r>
        <w:rPr>
          <w:rFonts w:asciiTheme="minorHAnsi" w:hAnsiTheme="minorHAnsi" w:cstheme="minorHAnsi"/>
          <w:sz w:val="22"/>
          <w:szCs w:val="22"/>
        </w:rPr>
        <w:t xml:space="preserve">Het ‘transgenders-worden-achtergesteld-frame’ is </w:t>
      </w:r>
      <w:r w:rsidR="00C1470C">
        <w:rPr>
          <w:rFonts w:asciiTheme="minorHAnsi" w:hAnsiTheme="minorHAnsi" w:cstheme="minorHAnsi"/>
          <w:sz w:val="22"/>
          <w:szCs w:val="22"/>
        </w:rPr>
        <w:t xml:space="preserve">het derde frame en komt </w:t>
      </w:r>
      <w:r w:rsidR="00A41AC8">
        <w:rPr>
          <w:rFonts w:asciiTheme="minorHAnsi" w:hAnsiTheme="minorHAnsi" w:cstheme="minorHAnsi"/>
          <w:sz w:val="22"/>
          <w:szCs w:val="22"/>
        </w:rPr>
        <w:t>negen</w:t>
      </w:r>
      <w:r w:rsidR="00D36270">
        <w:rPr>
          <w:rFonts w:asciiTheme="minorHAnsi" w:hAnsiTheme="minorHAnsi" w:cstheme="minorHAnsi"/>
          <w:sz w:val="22"/>
          <w:szCs w:val="22"/>
        </w:rPr>
        <w:t xml:space="preserve"> </w:t>
      </w:r>
      <w:r w:rsidR="00C1470C">
        <w:rPr>
          <w:rFonts w:asciiTheme="minorHAnsi" w:hAnsiTheme="minorHAnsi" w:cstheme="minorHAnsi"/>
          <w:sz w:val="22"/>
          <w:szCs w:val="22"/>
        </w:rPr>
        <w:t xml:space="preserve">keer voor. Het is </w:t>
      </w:r>
      <w:r>
        <w:rPr>
          <w:rFonts w:asciiTheme="minorHAnsi" w:hAnsiTheme="minorHAnsi" w:cstheme="minorHAnsi"/>
          <w:sz w:val="22"/>
          <w:szCs w:val="22"/>
        </w:rPr>
        <w:t xml:space="preserve">een onderwerp specifiek-frame </w:t>
      </w:r>
      <w:r w:rsidR="00C1470C">
        <w:rPr>
          <w:rFonts w:asciiTheme="minorHAnsi" w:hAnsiTheme="minorHAnsi" w:cstheme="minorHAnsi"/>
          <w:sz w:val="22"/>
          <w:szCs w:val="22"/>
        </w:rPr>
        <w:t xml:space="preserve">dat net als het transgender-is-het-slachtoffer-frame en </w:t>
      </w:r>
      <w:r w:rsidR="000A33E8">
        <w:rPr>
          <w:rFonts w:asciiTheme="minorHAnsi" w:hAnsiTheme="minorHAnsi" w:cstheme="minorHAnsi"/>
          <w:sz w:val="22"/>
          <w:szCs w:val="22"/>
        </w:rPr>
        <w:t xml:space="preserve">transgenders-zijn-anders-frame een minderwaardig beeld schetst over transgenders. </w:t>
      </w:r>
      <w:r w:rsidR="00010701">
        <w:rPr>
          <w:rFonts w:asciiTheme="minorHAnsi" w:hAnsiTheme="minorHAnsi" w:cstheme="minorHAnsi"/>
          <w:sz w:val="22"/>
          <w:szCs w:val="22"/>
        </w:rPr>
        <w:t xml:space="preserve">Maar in dit geval zijn ze niet het slachtoffer of anders dan de rest, maar worden ze achtergesteld door de samenleving. </w:t>
      </w:r>
      <w:r w:rsidR="00667C7D">
        <w:rPr>
          <w:rFonts w:asciiTheme="minorHAnsi" w:hAnsiTheme="minorHAnsi" w:cstheme="minorHAnsi"/>
          <w:sz w:val="22"/>
          <w:szCs w:val="22"/>
        </w:rPr>
        <w:t>Ze hebben hulp nodig en d</w:t>
      </w:r>
      <w:r w:rsidR="00010701">
        <w:rPr>
          <w:rFonts w:asciiTheme="minorHAnsi" w:hAnsiTheme="minorHAnsi" w:cstheme="minorHAnsi"/>
          <w:sz w:val="22"/>
          <w:szCs w:val="22"/>
        </w:rPr>
        <w:t xml:space="preserve">e maatschappij is verantwoordelijk voor het probleem. </w:t>
      </w:r>
      <w:r w:rsidR="003D6141">
        <w:rPr>
          <w:rFonts w:asciiTheme="minorHAnsi" w:hAnsiTheme="minorHAnsi" w:cstheme="minorHAnsi"/>
          <w:sz w:val="22"/>
          <w:szCs w:val="22"/>
        </w:rPr>
        <w:t>Transgender zijn niet alleen slachtoffer van het probleem</w:t>
      </w:r>
      <w:r w:rsidR="00172535">
        <w:rPr>
          <w:rFonts w:asciiTheme="minorHAnsi" w:hAnsiTheme="minorHAnsi" w:cstheme="minorHAnsi"/>
          <w:sz w:val="22"/>
          <w:szCs w:val="22"/>
        </w:rPr>
        <w:t>,</w:t>
      </w:r>
      <w:r w:rsidR="003D6141">
        <w:rPr>
          <w:rFonts w:asciiTheme="minorHAnsi" w:hAnsiTheme="minorHAnsi" w:cstheme="minorHAnsi"/>
          <w:sz w:val="22"/>
          <w:szCs w:val="22"/>
        </w:rPr>
        <w:t xml:space="preserve"> maar worden compleet </w:t>
      </w:r>
      <w:r w:rsidR="00BA55B5">
        <w:rPr>
          <w:rFonts w:asciiTheme="minorHAnsi" w:hAnsiTheme="minorHAnsi" w:cstheme="minorHAnsi"/>
          <w:sz w:val="22"/>
          <w:szCs w:val="22"/>
        </w:rPr>
        <w:t xml:space="preserve">achtergesteld </w:t>
      </w:r>
      <w:r w:rsidR="00172535">
        <w:rPr>
          <w:rFonts w:asciiTheme="minorHAnsi" w:hAnsiTheme="minorHAnsi" w:cstheme="minorHAnsi"/>
          <w:sz w:val="22"/>
          <w:szCs w:val="22"/>
        </w:rPr>
        <w:t>vanwege hun identiteit</w:t>
      </w:r>
      <w:r w:rsidR="00BA55B5">
        <w:rPr>
          <w:rFonts w:asciiTheme="minorHAnsi" w:hAnsiTheme="minorHAnsi" w:cstheme="minorHAnsi"/>
          <w:sz w:val="22"/>
          <w:szCs w:val="22"/>
        </w:rPr>
        <w:t xml:space="preserve">. </w:t>
      </w:r>
      <w:r w:rsidR="003D6141">
        <w:rPr>
          <w:rFonts w:asciiTheme="minorHAnsi" w:hAnsiTheme="minorHAnsi" w:cstheme="minorHAnsi"/>
          <w:sz w:val="22"/>
          <w:szCs w:val="22"/>
        </w:rPr>
        <w:t xml:space="preserve"> </w:t>
      </w:r>
    </w:p>
    <w:p w14:paraId="31E40F52" w14:textId="34B44D26" w:rsidR="00170AC0" w:rsidRDefault="00FB7D39" w:rsidP="008A29C7">
      <w:pPr>
        <w:rPr>
          <w:rFonts w:asciiTheme="minorHAnsi" w:hAnsiTheme="minorHAnsi" w:cstheme="minorHAnsi"/>
          <w:sz w:val="22"/>
          <w:szCs w:val="22"/>
        </w:rPr>
      </w:pPr>
      <w:r>
        <w:rPr>
          <w:rFonts w:asciiTheme="minorHAnsi" w:hAnsiTheme="minorHAnsi" w:cstheme="minorHAnsi"/>
          <w:sz w:val="22"/>
          <w:szCs w:val="22"/>
        </w:rPr>
        <w:t>Dit frame is terug te zi</w:t>
      </w:r>
      <w:r w:rsidR="00172535">
        <w:rPr>
          <w:rFonts w:asciiTheme="minorHAnsi" w:hAnsiTheme="minorHAnsi" w:cstheme="minorHAnsi"/>
          <w:sz w:val="22"/>
          <w:szCs w:val="22"/>
        </w:rPr>
        <w:t>e</w:t>
      </w:r>
      <w:r>
        <w:rPr>
          <w:rFonts w:asciiTheme="minorHAnsi" w:hAnsiTheme="minorHAnsi" w:cstheme="minorHAnsi"/>
          <w:sz w:val="22"/>
          <w:szCs w:val="22"/>
        </w:rPr>
        <w:t>n in een artikel van De Telegraaf.n</w:t>
      </w:r>
      <w:r w:rsidR="00D828B4">
        <w:rPr>
          <w:rFonts w:asciiTheme="minorHAnsi" w:hAnsiTheme="minorHAnsi" w:cstheme="minorHAnsi"/>
          <w:sz w:val="22"/>
          <w:szCs w:val="22"/>
        </w:rPr>
        <w:t>l</w:t>
      </w:r>
      <w:r w:rsidR="00172535">
        <w:rPr>
          <w:rFonts w:asciiTheme="minorHAnsi" w:hAnsiTheme="minorHAnsi" w:cstheme="minorHAnsi"/>
          <w:sz w:val="22"/>
          <w:szCs w:val="22"/>
        </w:rPr>
        <w:t>:</w:t>
      </w:r>
      <w:r w:rsidR="005D1AA6">
        <w:rPr>
          <w:rFonts w:asciiTheme="minorHAnsi" w:hAnsiTheme="minorHAnsi" w:cstheme="minorHAnsi"/>
          <w:sz w:val="22"/>
          <w:szCs w:val="22"/>
        </w:rPr>
        <w:t xml:space="preserve"> </w:t>
      </w:r>
      <w:r w:rsidR="005D1AA6">
        <w:rPr>
          <w:rFonts w:asciiTheme="minorHAnsi" w:hAnsiTheme="minorHAnsi" w:cstheme="minorHAnsi"/>
          <w:i/>
          <w:iCs/>
          <w:sz w:val="22"/>
          <w:szCs w:val="22"/>
        </w:rPr>
        <w:t xml:space="preserve">Transgender personeel Ikea krijgt betaald verlof voor geslachtverandering </w:t>
      </w:r>
      <w:r w:rsidR="005D1AA6">
        <w:rPr>
          <w:rFonts w:asciiTheme="minorHAnsi" w:hAnsiTheme="minorHAnsi" w:cstheme="minorHAnsi"/>
          <w:sz w:val="22"/>
          <w:szCs w:val="22"/>
        </w:rPr>
        <w:t>(2021)</w:t>
      </w:r>
      <w:r>
        <w:rPr>
          <w:rFonts w:asciiTheme="minorHAnsi" w:hAnsiTheme="minorHAnsi" w:cstheme="minorHAnsi"/>
          <w:sz w:val="22"/>
          <w:szCs w:val="22"/>
        </w:rPr>
        <w:t>.</w:t>
      </w:r>
      <w:r w:rsidR="00D828B4">
        <w:rPr>
          <w:rFonts w:asciiTheme="minorHAnsi" w:hAnsiTheme="minorHAnsi" w:cstheme="minorHAnsi"/>
          <w:sz w:val="22"/>
          <w:szCs w:val="22"/>
        </w:rPr>
        <w:t xml:space="preserve"> </w:t>
      </w:r>
      <w:r w:rsidR="004056BF">
        <w:rPr>
          <w:rFonts w:asciiTheme="minorHAnsi" w:hAnsiTheme="minorHAnsi" w:cstheme="minorHAnsi"/>
          <w:sz w:val="22"/>
          <w:szCs w:val="22"/>
        </w:rPr>
        <w:t>De vakbondsvrouw van de Ikea zegt daarin het volgende</w:t>
      </w:r>
      <w:r w:rsidR="00485C21">
        <w:rPr>
          <w:rFonts w:asciiTheme="minorHAnsi" w:hAnsiTheme="minorHAnsi" w:cstheme="minorHAnsi"/>
          <w:sz w:val="22"/>
          <w:szCs w:val="22"/>
        </w:rPr>
        <w:t xml:space="preserve"> over </w:t>
      </w:r>
      <w:r w:rsidR="002772F9">
        <w:rPr>
          <w:rFonts w:asciiTheme="minorHAnsi" w:hAnsiTheme="minorHAnsi" w:cstheme="minorHAnsi"/>
          <w:sz w:val="22"/>
          <w:szCs w:val="22"/>
        </w:rPr>
        <w:t>het betaald verlof</w:t>
      </w:r>
      <w:r w:rsidR="004056BF">
        <w:rPr>
          <w:rFonts w:asciiTheme="minorHAnsi" w:hAnsiTheme="minorHAnsi" w:cstheme="minorHAnsi"/>
          <w:sz w:val="22"/>
          <w:szCs w:val="22"/>
        </w:rPr>
        <w:t xml:space="preserve">: </w:t>
      </w:r>
      <w:r w:rsidR="00485C21">
        <w:rPr>
          <w:rFonts w:asciiTheme="minorHAnsi" w:hAnsiTheme="minorHAnsi" w:cstheme="minorHAnsi"/>
          <w:sz w:val="22"/>
          <w:szCs w:val="22"/>
        </w:rPr>
        <w:t>“</w:t>
      </w:r>
      <w:r w:rsidR="004056BF">
        <w:rPr>
          <w:rFonts w:asciiTheme="minorHAnsi" w:hAnsiTheme="minorHAnsi" w:cstheme="minorHAnsi"/>
          <w:sz w:val="22"/>
          <w:szCs w:val="22"/>
        </w:rPr>
        <w:t>We worden er ons steeds meer van bewust dat de man-vrouwrelatie bij lange na niet volledig is. Het is jammer dat we op deze manier nog heel veel mensen uitsluiten</w:t>
      </w:r>
      <w:r w:rsidR="00485C21">
        <w:rPr>
          <w:rFonts w:asciiTheme="minorHAnsi" w:hAnsiTheme="minorHAnsi" w:cstheme="minorHAnsi"/>
          <w:sz w:val="22"/>
          <w:szCs w:val="22"/>
        </w:rPr>
        <w:t>.” De vrouw g</w:t>
      </w:r>
      <w:r w:rsidR="002772F9">
        <w:rPr>
          <w:rFonts w:asciiTheme="minorHAnsi" w:hAnsiTheme="minorHAnsi" w:cstheme="minorHAnsi"/>
          <w:sz w:val="22"/>
          <w:szCs w:val="22"/>
        </w:rPr>
        <w:t>eeft aan dat het betaald verlof</w:t>
      </w:r>
      <w:r w:rsidR="00531C19">
        <w:rPr>
          <w:rFonts w:asciiTheme="minorHAnsi" w:hAnsiTheme="minorHAnsi" w:cstheme="minorHAnsi"/>
          <w:sz w:val="22"/>
          <w:szCs w:val="22"/>
        </w:rPr>
        <w:t xml:space="preserve"> (oplossing)</w:t>
      </w:r>
      <w:r w:rsidR="002772F9">
        <w:rPr>
          <w:rFonts w:asciiTheme="minorHAnsi" w:hAnsiTheme="minorHAnsi" w:cstheme="minorHAnsi"/>
          <w:sz w:val="22"/>
          <w:szCs w:val="22"/>
        </w:rPr>
        <w:t xml:space="preserve"> nodig is omdat er nog steeds veel transgenders worden </w:t>
      </w:r>
      <w:r w:rsidR="002A42F8">
        <w:rPr>
          <w:rFonts w:asciiTheme="minorHAnsi" w:hAnsiTheme="minorHAnsi" w:cstheme="minorHAnsi"/>
          <w:sz w:val="22"/>
          <w:szCs w:val="22"/>
        </w:rPr>
        <w:t>uitgesloten op de werkvloer</w:t>
      </w:r>
      <w:r w:rsidR="00531C19">
        <w:rPr>
          <w:rFonts w:asciiTheme="minorHAnsi" w:hAnsiTheme="minorHAnsi" w:cstheme="minorHAnsi"/>
          <w:sz w:val="22"/>
          <w:szCs w:val="22"/>
        </w:rPr>
        <w:t xml:space="preserve"> (probleem)</w:t>
      </w:r>
      <w:r w:rsidR="002A42F8">
        <w:rPr>
          <w:rFonts w:asciiTheme="minorHAnsi" w:hAnsiTheme="minorHAnsi" w:cstheme="minorHAnsi"/>
          <w:sz w:val="22"/>
          <w:szCs w:val="22"/>
        </w:rPr>
        <w:t>. De maatschappij sluit deze mensen dus buiten omdat men zich nog te veel bezighoudt met de ‘normale’ man-vrouwverhoudingen.</w:t>
      </w:r>
      <w:r w:rsidR="008C2AB0">
        <w:rPr>
          <w:rFonts w:asciiTheme="minorHAnsi" w:hAnsiTheme="minorHAnsi" w:cstheme="minorHAnsi"/>
          <w:sz w:val="22"/>
          <w:szCs w:val="22"/>
        </w:rPr>
        <w:t xml:space="preserve"> Er is sprake van framing omdat alleen de noodzaak van deze verandering wordt aangeduid in het artikel</w:t>
      </w:r>
      <w:r w:rsidR="00357FF8">
        <w:rPr>
          <w:rFonts w:asciiTheme="minorHAnsi" w:hAnsiTheme="minorHAnsi" w:cstheme="minorHAnsi"/>
          <w:sz w:val="22"/>
          <w:szCs w:val="22"/>
        </w:rPr>
        <w:t xml:space="preserve"> waardoor men het idee krijgt verantwoordelijk te zijn voor het achterstellen van transgenders. </w:t>
      </w:r>
      <w:r w:rsidR="002F5056">
        <w:rPr>
          <w:rFonts w:asciiTheme="minorHAnsi" w:hAnsiTheme="minorHAnsi" w:cstheme="minorHAnsi"/>
          <w:sz w:val="22"/>
          <w:szCs w:val="22"/>
        </w:rPr>
        <w:t>Doordat d</w:t>
      </w:r>
      <w:r w:rsidR="00793D37">
        <w:rPr>
          <w:rFonts w:asciiTheme="minorHAnsi" w:hAnsiTheme="minorHAnsi" w:cstheme="minorHAnsi"/>
          <w:sz w:val="22"/>
          <w:szCs w:val="22"/>
        </w:rPr>
        <w:t>e nadruk wordt gelegd op dat alles “inclusiever” moet worden</w:t>
      </w:r>
      <w:r w:rsidR="002F5056">
        <w:rPr>
          <w:rFonts w:asciiTheme="minorHAnsi" w:hAnsiTheme="minorHAnsi" w:cstheme="minorHAnsi"/>
          <w:sz w:val="22"/>
          <w:szCs w:val="22"/>
        </w:rPr>
        <w:t>, gaat de lezer nadenken over</w:t>
      </w:r>
      <w:r w:rsidR="00775069">
        <w:rPr>
          <w:rFonts w:asciiTheme="minorHAnsi" w:hAnsiTheme="minorHAnsi" w:cstheme="minorHAnsi"/>
          <w:sz w:val="22"/>
          <w:szCs w:val="22"/>
        </w:rPr>
        <w:t xml:space="preserve"> deze </w:t>
      </w:r>
      <w:r w:rsidR="0014410E">
        <w:rPr>
          <w:rFonts w:asciiTheme="minorHAnsi" w:hAnsiTheme="minorHAnsi" w:cstheme="minorHAnsi"/>
          <w:sz w:val="22"/>
          <w:szCs w:val="22"/>
        </w:rPr>
        <w:t xml:space="preserve">aanpassing en zal hij misschien wel actie gaan ondernemen om zijn eigen werkvloer. Dit </w:t>
      </w:r>
      <w:r w:rsidR="00F10E7F">
        <w:rPr>
          <w:rFonts w:asciiTheme="minorHAnsi" w:hAnsiTheme="minorHAnsi" w:cstheme="minorHAnsi"/>
          <w:sz w:val="22"/>
          <w:szCs w:val="22"/>
        </w:rPr>
        <w:t xml:space="preserve">frame kan dus gebruikt worden om de maatschappij aan te zetten tot het ondernemen van actie met betrekking tot transgendervrijheden. </w:t>
      </w:r>
      <w:r w:rsidR="002F5056">
        <w:rPr>
          <w:rFonts w:asciiTheme="minorHAnsi" w:hAnsiTheme="minorHAnsi" w:cstheme="minorHAnsi"/>
          <w:sz w:val="22"/>
          <w:szCs w:val="22"/>
        </w:rPr>
        <w:t xml:space="preserve"> </w:t>
      </w:r>
      <w:r w:rsidR="00891F1D">
        <w:rPr>
          <w:rFonts w:asciiTheme="minorHAnsi" w:hAnsiTheme="minorHAnsi" w:cstheme="minorHAnsi"/>
          <w:sz w:val="22"/>
          <w:szCs w:val="22"/>
        </w:rPr>
        <w:t xml:space="preserve"> </w:t>
      </w:r>
    </w:p>
    <w:p w14:paraId="1A95F4A3" w14:textId="01B9043B" w:rsidR="005D1AA6" w:rsidRDefault="002A42F8" w:rsidP="008A29C7">
      <w:pPr>
        <w:rPr>
          <w:rFonts w:asciiTheme="minorHAnsi" w:hAnsiTheme="minorHAnsi" w:cstheme="minorHAnsi"/>
          <w:sz w:val="22"/>
          <w:szCs w:val="22"/>
        </w:rPr>
      </w:pPr>
      <w:r>
        <w:rPr>
          <w:rFonts w:asciiTheme="minorHAnsi" w:hAnsiTheme="minorHAnsi" w:cstheme="minorHAnsi"/>
          <w:sz w:val="22"/>
          <w:szCs w:val="22"/>
        </w:rPr>
        <w:t xml:space="preserve"> </w:t>
      </w:r>
      <w:r w:rsidR="0089632F">
        <w:rPr>
          <w:rFonts w:asciiTheme="minorHAnsi" w:hAnsiTheme="minorHAnsi" w:cstheme="minorHAnsi"/>
          <w:sz w:val="22"/>
          <w:szCs w:val="22"/>
        </w:rPr>
        <w:t xml:space="preserve">Niet alleen </w:t>
      </w:r>
      <w:r w:rsidR="00041C0C">
        <w:rPr>
          <w:rFonts w:asciiTheme="minorHAnsi" w:hAnsiTheme="minorHAnsi" w:cstheme="minorHAnsi"/>
          <w:sz w:val="22"/>
          <w:szCs w:val="22"/>
        </w:rPr>
        <w:t>over</w:t>
      </w:r>
      <w:r w:rsidR="0089632F">
        <w:rPr>
          <w:rFonts w:asciiTheme="minorHAnsi" w:hAnsiTheme="minorHAnsi" w:cstheme="minorHAnsi"/>
          <w:sz w:val="22"/>
          <w:szCs w:val="22"/>
        </w:rPr>
        <w:t xml:space="preserve"> de werkvloer wordt </w:t>
      </w:r>
      <w:r w:rsidR="00041C0C">
        <w:rPr>
          <w:rFonts w:asciiTheme="minorHAnsi" w:hAnsiTheme="minorHAnsi" w:cstheme="minorHAnsi"/>
          <w:sz w:val="22"/>
          <w:szCs w:val="22"/>
        </w:rPr>
        <w:t xml:space="preserve">berichtgegeven door middel van </w:t>
      </w:r>
      <w:r w:rsidR="0014162D">
        <w:rPr>
          <w:rFonts w:asciiTheme="minorHAnsi" w:hAnsiTheme="minorHAnsi" w:cstheme="minorHAnsi"/>
          <w:sz w:val="22"/>
          <w:szCs w:val="22"/>
        </w:rPr>
        <w:t xml:space="preserve">het transgenders-worden-achtergesteld-frame, </w:t>
      </w:r>
      <w:r w:rsidR="00041C0C">
        <w:rPr>
          <w:rFonts w:asciiTheme="minorHAnsi" w:hAnsiTheme="minorHAnsi" w:cstheme="minorHAnsi"/>
          <w:sz w:val="22"/>
          <w:szCs w:val="22"/>
        </w:rPr>
        <w:t xml:space="preserve">ook tijdens de verkiezingen (Volkskrant, </w:t>
      </w:r>
      <w:r w:rsidR="00895BF0">
        <w:rPr>
          <w:rFonts w:asciiTheme="minorHAnsi" w:hAnsiTheme="minorHAnsi" w:cstheme="minorHAnsi"/>
          <w:sz w:val="22"/>
          <w:szCs w:val="22"/>
        </w:rPr>
        <w:t xml:space="preserve">18 maart </w:t>
      </w:r>
      <w:r w:rsidR="00041C0C">
        <w:rPr>
          <w:rFonts w:asciiTheme="minorHAnsi" w:hAnsiTheme="minorHAnsi" w:cstheme="minorHAnsi"/>
          <w:sz w:val="22"/>
          <w:szCs w:val="22"/>
        </w:rPr>
        <w:t xml:space="preserve">2019) en op scholen (Volkskrant, </w:t>
      </w:r>
      <w:r w:rsidR="00895BF0">
        <w:rPr>
          <w:rFonts w:asciiTheme="minorHAnsi" w:hAnsiTheme="minorHAnsi" w:cstheme="minorHAnsi"/>
          <w:sz w:val="22"/>
          <w:szCs w:val="22"/>
        </w:rPr>
        <w:t xml:space="preserve">11 augustus </w:t>
      </w:r>
      <w:r w:rsidR="00041C0C">
        <w:rPr>
          <w:rFonts w:asciiTheme="minorHAnsi" w:hAnsiTheme="minorHAnsi" w:cstheme="minorHAnsi"/>
          <w:sz w:val="22"/>
          <w:szCs w:val="22"/>
        </w:rPr>
        <w:t>2019) zo</w:t>
      </w:r>
      <w:r w:rsidR="00B260EA">
        <w:rPr>
          <w:rFonts w:asciiTheme="minorHAnsi" w:hAnsiTheme="minorHAnsi" w:cstheme="minorHAnsi"/>
          <w:sz w:val="22"/>
          <w:szCs w:val="22"/>
        </w:rPr>
        <w:t xml:space="preserve">uden transgenders achtergesteld worden. </w:t>
      </w:r>
    </w:p>
    <w:p w14:paraId="0F84CE6C" w14:textId="2FA8A42E" w:rsidR="00A41AC8" w:rsidRDefault="00E701B1" w:rsidP="008A29C7">
      <w:pPr>
        <w:rPr>
          <w:rFonts w:asciiTheme="minorHAnsi" w:hAnsiTheme="minorHAnsi" w:cstheme="minorHAnsi"/>
          <w:sz w:val="22"/>
          <w:szCs w:val="22"/>
        </w:rPr>
      </w:pPr>
      <w:r>
        <w:rPr>
          <w:rFonts w:asciiTheme="minorHAnsi" w:hAnsiTheme="minorHAnsi" w:cstheme="minorHAnsi"/>
          <w:sz w:val="22"/>
          <w:szCs w:val="22"/>
        </w:rPr>
        <w:t xml:space="preserve">De Volkskrant.nl </w:t>
      </w:r>
      <w:r w:rsidR="00373D62">
        <w:rPr>
          <w:rFonts w:asciiTheme="minorHAnsi" w:hAnsiTheme="minorHAnsi" w:cstheme="minorHAnsi"/>
          <w:sz w:val="22"/>
          <w:szCs w:val="22"/>
        </w:rPr>
        <w:t xml:space="preserve">maakt in totaal zes keer gebruik van dit frame en De Telegraaf drie keer. </w:t>
      </w:r>
    </w:p>
    <w:p w14:paraId="4CB9AF0D" w14:textId="0A7D54A0" w:rsidR="0032247C" w:rsidRDefault="0032247C" w:rsidP="00C4319A">
      <w:pPr>
        <w:rPr>
          <w:rFonts w:asciiTheme="minorHAnsi" w:hAnsiTheme="minorHAnsi" w:cstheme="minorHAnsi"/>
          <w:sz w:val="22"/>
          <w:szCs w:val="22"/>
        </w:rPr>
      </w:pPr>
    </w:p>
    <w:p w14:paraId="05243BDF" w14:textId="11028E85" w:rsidR="0032247C" w:rsidRPr="00F8745C" w:rsidRDefault="0032247C" w:rsidP="0032247C">
      <w:pPr>
        <w:pStyle w:val="Lijstalinea"/>
        <w:numPr>
          <w:ilvl w:val="0"/>
          <w:numId w:val="12"/>
        </w:numPr>
        <w:rPr>
          <w:rFonts w:cstheme="minorHAnsi"/>
        </w:rPr>
      </w:pPr>
      <w:r w:rsidRPr="00F8745C">
        <w:rPr>
          <w:rFonts w:cstheme="minorHAnsi"/>
        </w:rPr>
        <w:t xml:space="preserve">Iemand-is-transfoob-frame </w:t>
      </w:r>
    </w:p>
    <w:p w14:paraId="2A223F49" w14:textId="19EB682F" w:rsidR="0032247C" w:rsidRDefault="0032247C" w:rsidP="0032247C">
      <w:pPr>
        <w:rPr>
          <w:rFonts w:asciiTheme="minorHAnsi" w:hAnsiTheme="minorHAnsi" w:cstheme="minorHAnsi"/>
          <w:sz w:val="22"/>
          <w:szCs w:val="22"/>
        </w:rPr>
      </w:pPr>
      <w:r>
        <w:rPr>
          <w:rFonts w:asciiTheme="minorHAnsi" w:hAnsiTheme="minorHAnsi" w:cstheme="minorHAnsi"/>
          <w:sz w:val="22"/>
          <w:szCs w:val="22"/>
        </w:rPr>
        <w:t>Het ‘iemand-is-transfoob-frame’ is het v</w:t>
      </w:r>
      <w:r w:rsidR="001E1839">
        <w:rPr>
          <w:rFonts w:asciiTheme="minorHAnsi" w:hAnsiTheme="minorHAnsi" w:cstheme="minorHAnsi"/>
          <w:sz w:val="22"/>
          <w:szCs w:val="22"/>
        </w:rPr>
        <w:t>ierde</w:t>
      </w:r>
      <w:r>
        <w:rPr>
          <w:rFonts w:asciiTheme="minorHAnsi" w:hAnsiTheme="minorHAnsi" w:cstheme="minorHAnsi"/>
          <w:sz w:val="22"/>
          <w:szCs w:val="22"/>
        </w:rPr>
        <w:t xml:space="preserve"> en laatste frame</w:t>
      </w:r>
      <w:r w:rsidR="009942C2">
        <w:rPr>
          <w:rFonts w:asciiTheme="minorHAnsi" w:hAnsiTheme="minorHAnsi" w:cstheme="minorHAnsi"/>
          <w:sz w:val="22"/>
          <w:szCs w:val="22"/>
        </w:rPr>
        <w:t>,</w:t>
      </w:r>
      <w:r>
        <w:rPr>
          <w:rFonts w:asciiTheme="minorHAnsi" w:hAnsiTheme="minorHAnsi" w:cstheme="minorHAnsi"/>
          <w:sz w:val="22"/>
          <w:szCs w:val="22"/>
        </w:rPr>
        <w:t xml:space="preserve"> en komt elf keer voor.</w:t>
      </w:r>
      <w:r w:rsidR="009942C2">
        <w:rPr>
          <w:rFonts w:asciiTheme="minorHAnsi" w:hAnsiTheme="minorHAnsi" w:cstheme="minorHAnsi"/>
          <w:sz w:val="22"/>
          <w:szCs w:val="22"/>
        </w:rPr>
        <w:t xml:space="preserve"> </w:t>
      </w:r>
      <w:r w:rsidR="00967BF9">
        <w:rPr>
          <w:rFonts w:asciiTheme="minorHAnsi" w:hAnsiTheme="minorHAnsi" w:cstheme="minorHAnsi"/>
          <w:sz w:val="22"/>
          <w:szCs w:val="22"/>
        </w:rPr>
        <w:t xml:space="preserve">“Transfobie is </w:t>
      </w:r>
      <w:r w:rsidR="00F54F0E">
        <w:rPr>
          <w:rFonts w:asciiTheme="minorHAnsi" w:hAnsiTheme="minorHAnsi" w:cstheme="minorHAnsi"/>
          <w:sz w:val="22"/>
          <w:szCs w:val="22"/>
        </w:rPr>
        <w:t>angst, afkeer of ha</w:t>
      </w:r>
      <w:r w:rsidR="003D4051">
        <w:rPr>
          <w:rFonts w:asciiTheme="minorHAnsi" w:hAnsiTheme="minorHAnsi" w:cstheme="minorHAnsi"/>
          <w:sz w:val="22"/>
          <w:szCs w:val="22"/>
        </w:rPr>
        <w:t>at</w:t>
      </w:r>
      <w:r w:rsidR="00F54F0E">
        <w:rPr>
          <w:rFonts w:asciiTheme="minorHAnsi" w:hAnsiTheme="minorHAnsi" w:cstheme="minorHAnsi"/>
          <w:sz w:val="22"/>
          <w:szCs w:val="22"/>
        </w:rPr>
        <w:t xml:space="preserve"> voor transgenders”, volgens </w:t>
      </w:r>
      <w:proofErr w:type="spellStart"/>
      <w:r w:rsidR="00F54F0E">
        <w:rPr>
          <w:rFonts w:asciiTheme="minorHAnsi" w:hAnsiTheme="minorHAnsi" w:cstheme="minorHAnsi"/>
          <w:sz w:val="22"/>
          <w:szCs w:val="22"/>
        </w:rPr>
        <w:t>Motman</w:t>
      </w:r>
      <w:r w:rsidR="003D4051">
        <w:rPr>
          <w:rFonts w:asciiTheme="minorHAnsi" w:hAnsiTheme="minorHAnsi" w:cstheme="minorHAnsi"/>
          <w:sz w:val="22"/>
          <w:szCs w:val="22"/>
        </w:rPr>
        <w:t>’</w:t>
      </w:r>
      <w:r w:rsidR="00F54F0E">
        <w:rPr>
          <w:rFonts w:asciiTheme="minorHAnsi" w:hAnsiTheme="minorHAnsi" w:cstheme="minorHAnsi"/>
          <w:sz w:val="22"/>
          <w:szCs w:val="22"/>
        </w:rPr>
        <w:t>s</w:t>
      </w:r>
      <w:proofErr w:type="spellEnd"/>
      <w:r w:rsidR="00F54F0E">
        <w:rPr>
          <w:rFonts w:asciiTheme="minorHAnsi" w:hAnsiTheme="minorHAnsi" w:cstheme="minorHAnsi"/>
          <w:sz w:val="22"/>
          <w:szCs w:val="22"/>
        </w:rPr>
        <w:t xml:space="preserve"> rapport over </w:t>
      </w:r>
      <w:r w:rsidR="003D4051">
        <w:rPr>
          <w:rFonts w:asciiTheme="minorHAnsi" w:hAnsiTheme="minorHAnsi" w:cstheme="minorHAnsi"/>
          <w:sz w:val="22"/>
          <w:szCs w:val="22"/>
        </w:rPr>
        <w:t>t</w:t>
      </w:r>
      <w:r w:rsidR="0044098D">
        <w:rPr>
          <w:rFonts w:asciiTheme="minorHAnsi" w:hAnsiTheme="minorHAnsi" w:cstheme="minorHAnsi"/>
          <w:sz w:val="22"/>
          <w:szCs w:val="22"/>
        </w:rPr>
        <w:t xml:space="preserve">ransfoob geweld en discriminatie van transgenders (2012). Een transfoob is dus iemand die </w:t>
      </w:r>
      <w:r w:rsidR="00FB4C4E">
        <w:rPr>
          <w:rFonts w:asciiTheme="minorHAnsi" w:hAnsiTheme="minorHAnsi" w:cstheme="minorHAnsi"/>
          <w:sz w:val="22"/>
          <w:szCs w:val="22"/>
        </w:rPr>
        <w:t xml:space="preserve">transfobie heeft. </w:t>
      </w:r>
      <w:r w:rsidR="009861C9">
        <w:rPr>
          <w:rFonts w:asciiTheme="minorHAnsi" w:hAnsiTheme="minorHAnsi" w:cstheme="minorHAnsi"/>
          <w:sz w:val="22"/>
          <w:szCs w:val="22"/>
        </w:rPr>
        <w:t>Iets of iemand neerzetten als transfoob gebeurt va</w:t>
      </w:r>
      <w:r w:rsidR="000449A4">
        <w:rPr>
          <w:rFonts w:asciiTheme="minorHAnsi" w:hAnsiTheme="minorHAnsi" w:cstheme="minorHAnsi"/>
          <w:sz w:val="22"/>
          <w:szCs w:val="22"/>
        </w:rPr>
        <w:t>ker dan men denkt. Van de dertig artikelen die geanalyseerd zijn</w:t>
      </w:r>
      <w:r w:rsidR="0061588B">
        <w:rPr>
          <w:rFonts w:asciiTheme="minorHAnsi" w:hAnsiTheme="minorHAnsi" w:cstheme="minorHAnsi"/>
          <w:sz w:val="22"/>
          <w:szCs w:val="22"/>
        </w:rPr>
        <w:t xml:space="preserve">, is bij één op de drie dit frame </w:t>
      </w:r>
      <w:r w:rsidR="008B1B26">
        <w:rPr>
          <w:rFonts w:asciiTheme="minorHAnsi" w:hAnsiTheme="minorHAnsi" w:cstheme="minorHAnsi"/>
          <w:sz w:val="22"/>
          <w:szCs w:val="22"/>
        </w:rPr>
        <w:t xml:space="preserve">terug te vinden. </w:t>
      </w:r>
    </w:p>
    <w:p w14:paraId="17D1AC13" w14:textId="7122001C" w:rsidR="0066182E" w:rsidRPr="00A73D92" w:rsidRDefault="00F7133E" w:rsidP="0032247C">
      <w:pPr>
        <w:rPr>
          <w:rFonts w:asciiTheme="minorHAnsi" w:hAnsiTheme="minorHAnsi" w:cstheme="minorHAnsi"/>
          <w:sz w:val="22"/>
          <w:szCs w:val="22"/>
        </w:rPr>
      </w:pPr>
      <w:r>
        <w:rPr>
          <w:rFonts w:asciiTheme="minorHAnsi" w:hAnsiTheme="minorHAnsi" w:cstheme="minorHAnsi"/>
          <w:sz w:val="22"/>
          <w:szCs w:val="22"/>
        </w:rPr>
        <w:t>Het frame is duidelijk terug te vinden in het artikel</w:t>
      </w:r>
      <w:r w:rsidR="00905230">
        <w:rPr>
          <w:rFonts w:asciiTheme="minorHAnsi" w:hAnsiTheme="minorHAnsi" w:cstheme="minorHAnsi"/>
          <w:sz w:val="22"/>
          <w:szCs w:val="22"/>
        </w:rPr>
        <w:t xml:space="preserve"> </w:t>
      </w:r>
      <w:r w:rsidR="00905230">
        <w:rPr>
          <w:rFonts w:asciiTheme="minorHAnsi" w:hAnsiTheme="minorHAnsi" w:cstheme="minorHAnsi"/>
          <w:i/>
          <w:iCs/>
          <w:sz w:val="22"/>
          <w:szCs w:val="22"/>
        </w:rPr>
        <w:t>JK Rowling gecanceld in eigen film</w:t>
      </w:r>
      <w:r w:rsidR="00A73D92">
        <w:rPr>
          <w:rFonts w:asciiTheme="minorHAnsi" w:hAnsiTheme="minorHAnsi" w:cstheme="minorHAnsi"/>
          <w:i/>
          <w:iCs/>
          <w:sz w:val="22"/>
          <w:szCs w:val="22"/>
        </w:rPr>
        <w:t xml:space="preserve"> </w:t>
      </w:r>
      <w:r w:rsidR="00A73D92">
        <w:rPr>
          <w:rFonts w:asciiTheme="minorHAnsi" w:hAnsiTheme="minorHAnsi" w:cstheme="minorHAnsi"/>
          <w:sz w:val="22"/>
          <w:szCs w:val="22"/>
        </w:rPr>
        <w:t>(De Telegraaf.nl, 2021)</w:t>
      </w:r>
      <w:r w:rsidR="00BA7CE1">
        <w:rPr>
          <w:rFonts w:asciiTheme="minorHAnsi" w:hAnsiTheme="minorHAnsi" w:cstheme="minorHAnsi"/>
          <w:sz w:val="22"/>
          <w:szCs w:val="22"/>
        </w:rPr>
        <w:t xml:space="preserve">. Auteur JK Rowling wordt hier beschuldigd van </w:t>
      </w:r>
      <w:r w:rsidR="004C3356">
        <w:rPr>
          <w:rFonts w:asciiTheme="minorHAnsi" w:hAnsiTheme="minorHAnsi" w:cstheme="minorHAnsi"/>
          <w:sz w:val="22"/>
          <w:szCs w:val="22"/>
        </w:rPr>
        <w:t xml:space="preserve">en is verantwoordelijk voor </w:t>
      </w:r>
      <w:r w:rsidR="00BA7CE1">
        <w:rPr>
          <w:rFonts w:asciiTheme="minorHAnsi" w:hAnsiTheme="minorHAnsi" w:cstheme="minorHAnsi"/>
          <w:sz w:val="22"/>
          <w:szCs w:val="22"/>
        </w:rPr>
        <w:t xml:space="preserve">transfobische uitspraken. </w:t>
      </w:r>
      <w:r w:rsidR="00FA6EBD">
        <w:rPr>
          <w:rFonts w:asciiTheme="minorHAnsi" w:hAnsiTheme="minorHAnsi" w:cstheme="minorHAnsi"/>
          <w:sz w:val="22"/>
          <w:szCs w:val="22"/>
        </w:rPr>
        <w:t xml:space="preserve">De term </w:t>
      </w:r>
      <w:r w:rsidR="00BD53CA">
        <w:rPr>
          <w:rFonts w:asciiTheme="minorHAnsi" w:hAnsiTheme="minorHAnsi" w:cstheme="minorHAnsi"/>
          <w:sz w:val="22"/>
          <w:szCs w:val="22"/>
        </w:rPr>
        <w:t xml:space="preserve">‘mensen die menstrueren’, vindt zij </w:t>
      </w:r>
      <w:r w:rsidR="00B30008">
        <w:rPr>
          <w:rFonts w:asciiTheme="minorHAnsi" w:hAnsiTheme="minorHAnsi" w:cstheme="minorHAnsi"/>
          <w:sz w:val="22"/>
          <w:szCs w:val="22"/>
        </w:rPr>
        <w:t xml:space="preserve">maar gek omdat dat hetzelfde is als de term ‘vrouwen’ volgens Rowling. </w:t>
      </w:r>
      <w:r w:rsidR="0066413A">
        <w:rPr>
          <w:rFonts w:asciiTheme="minorHAnsi" w:hAnsiTheme="minorHAnsi" w:cstheme="minorHAnsi"/>
          <w:sz w:val="22"/>
          <w:szCs w:val="22"/>
        </w:rPr>
        <w:t xml:space="preserve">Dit gaat in tegen </w:t>
      </w:r>
      <w:r w:rsidR="00F309F1">
        <w:rPr>
          <w:rFonts w:asciiTheme="minorHAnsi" w:hAnsiTheme="minorHAnsi" w:cstheme="minorHAnsi"/>
          <w:sz w:val="22"/>
          <w:szCs w:val="22"/>
        </w:rPr>
        <w:t xml:space="preserve">de standpunten van transgenders omdat mensen die menstrueren zich ook man kunne voelen. </w:t>
      </w:r>
      <w:r w:rsidR="004A0935">
        <w:rPr>
          <w:rFonts w:asciiTheme="minorHAnsi" w:hAnsiTheme="minorHAnsi" w:cstheme="minorHAnsi"/>
          <w:sz w:val="22"/>
          <w:szCs w:val="22"/>
        </w:rPr>
        <w:t xml:space="preserve">Door onder andere deze uitspraak gooide </w:t>
      </w:r>
      <w:r w:rsidR="008B0AD8">
        <w:rPr>
          <w:rFonts w:asciiTheme="minorHAnsi" w:hAnsiTheme="minorHAnsi" w:cstheme="minorHAnsi"/>
          <w:sz w:val="22"/>
          <w:szCs w:val="22"/>
        </w:rPr>
        <w:t>Rowling</w:t>
      </w:r>
      <w:r w:rsidR="004A0935">
        <w:rPr>
          <w:rFonts w:asciiTheme="minorHAnsi" w:hAnsiTheme="minorHAnsi" w:cstheme="minorHAnsi"/>
          <w:sz w:val="22"/>
          <w:szCs w:val="22"/>
        </w:rPr>
        <w:t xml:space="preserve"> volgens de tekst</w:t>
      </w:r>
      <w:r w:rsidR="008B0AD8">
        <w:rPr>
          <w:rFonts w:asciiTheme="minorHAnsi" w:hAnsiTheme="minorHAnsi" w:cstheme="minorHAnsi"/>
          <w:sz w:val="22"/>
          <w:szCs w:val="22"/>
        </w:rPr>
        <w:t xml:space="preserve"> </w:t>
      </w:r>
      <w:r w:rsidR="004A0935">
        <w:rPr>
          <w:rFonts w:asciiTheme="minorHAnsi" w:hAnsiTheme="minorHAnsi" w:cstheme="minorHAnsi"/>
          <w:sz w:val="22"/>
          <w:szCs w:val="22"/>
        </w:rPr>
        <w:t>“</w:t>
      </w:r>
      <w:r w:rsidR="008B0AD8">
        <w:rPr>
          <w:rFonts w:asciiTheme="minorHAnsi" w:hAnsiTheme="minorHAnsi" w:cstheme="minorHAnsi"/>
          <w:sz w:val="22"/>
          <w:szCs w:val="22"/>
        </w:rPr>
        <w:t xml:space="preserve">olie op het vuur dat anderen afgelopen jaar hebben opgestookt’”. </w:t>
      </w:r>
      <w:r w:rsidR="00131F50">
        <w:rPr>
          <w:rFonts w:asciiTheme="minorHAnsi" w:hAnsiTheme="minorHAnsi" w:cstheme="minorHAnsi"/>
          <w:sz w:val="22"/>
          <w:szCs w:val="22"/>
        </w:rPr>
        <w:t>Hier wordt door middel van beeldspraak het frame nog eens aangedikt. De transfobische uitspraken van Rowling</w:t>
      </w:r>
      <w:r w:rsidR="006A0E08">
        <w:rPr>
          <w:rFonts w:asciiTheme="minorHAnsi" w:hAnsiTheme="minorHAnsi" w:cstheme="minorHAnsi"/>
          <w:sz w:val="22"/>
          <w:szCs w:val="22"/>
        </w:rPr>
        <w:t xml:space="preserve"> zijn volgens de berichtgeving te vergelijken </w:t>
      </w:r>
      <w:r w:rsidR="00131F50">
        <w:rPr>
          <w:rFonts w:asciiTheme="minorHAnsi" w:hAnsiTheme="minorHAnsi" w:cstheme="minorHAnsi"/>
          <w:sz w:val="22"/>
          <w:szCs w:val="22"/>
        </w:rPr>
        <w:t>met het stichten van een brand.</w:t>
      </w:r>
      <w:r w:rsidR="00AE4F5E">
        <w:rPr>
          <w:rFonts w:asciiTheme="minorHAnsi" w:hAnsiTheme="minorHAnsi" w:cstheme="minorHAnsi"/>
          <w:sz w:val="22"/>
          <w:szCs w:val="22"/>
        </w:rPr>
        <w:t xml:space="preserve"> Het artikel richt zich</w:t>
      </w:r>
      <w:r w:rsidR="007172C9">
        <w:rPr>
          <w:rFonts w:asciiTheme="minorHAnsi" w:hAnsiTheme="minorHAnsi" w:cstheme="minorHAnsi"/>
          <w:sz w:val="22"/>
          <w:szCs w:val="22"/>
        </w:rPr>
        <w:t xml:space="preserve"> dus</w:t>
      </w:r>
      <w:r w:rsidR="00AE4F5E">
        <w:rPr>
          <w:rFonts w:asciiTheme="minorHAnsi" w:hAnsiTheme="minorHAnsi" w:cstheme="minorHAnsi"/>
          <w:sz w:val="22"/>
          <w:szCs w:val="22"/>
        </w:rPr>
        <w:t xml:space="preserve"> volledig op </w:t>
      </w:r>
      <w:r w:rsidR="007172C9">
        <w:rPr>
          <w:rFonts w:asciiTheme="minorHAnsi" w:hAnsiTheme="minorHAnsi" w:cstheme="minorHAnsi"/>
          <w:sz w:val="22"/>
          <w:szCs w:val="22"/>
        </w:rPr>
        <w:t>dat wat Rowling heeft gezegd niet door de beugel kan.</w:t>
      </w:r>
    </w:p>
    <w:p w14:paraId="2B9C22C9" w14:textId="4C310027" w:rsidR="00EC5C23" w:rsidRPr="00A23313" w:rsidRDefault="006A0E08" w:rsidP="00C62B1D">
      <w:pPr>
        <w:rPr>
          <w:rFonts w:asciiTheme="minorHAnsi" w:hAnsiTheme="minorHAnsi" w:cstheme="minorHAnsi"/>
          <w:sz w:val="22"/>
          <w:szCs w:val="22"/>
        </w:rPr>
      </w:pPr>
      <w:r>
        <w:rPr>
          <w:rFonts w:asciiTheme="minorHAnsi" w:hAnsiTheme="minorHAnsi" w:cstheme="minorHAnsi"/>
          <w:sz w:val="22"/>
          <w:szCs w:val="22"/>
        </w:rPr>
        <w:t>Daarnaast</w:t>
      </w:r>
      <w:r w:rsidR="00691222">
        <w:rPr>
          <w:rFonts w:asciiTheme="minorHAnsi" w:hAnsiTheme="minorHAnsi" w:cstheme="minorHAnsi"/>
          <w:sz w:val="22"/>
          <w:szCs w:val="22"/>
        </w:rPr>
        <w:t xml:space="preserve"> heerst</w:t>
      </w:r>
      <w:r w:rsidR="000311FB">
        <w:rPr>
          <w:rFonts w:asciiTheme="minorHAnsi" w:hAnsiTheme="minorHAnsi" w:cstheme="minorHAnsi"/>
          <w:sz w:val="22"/>
          <w:szCs w:val="22"/>
        </w:rPr>
        <w:t xml:space="preserve"> </w:t>
      </w:r>
      <w:r>
        <w:rPr>
          <w:rFonts w:asciiTheme="minorHAnsi" w:hAnsiTheme="minorHAnsi" w:cstheme="minorHAnsi"/>
          <w:sz w:val="22"/>
          <w:szCs w:val="22"/>
        </w:rPr>
        <w:t xml:space="preserve">er in de maatschappij </w:t>
      </w:r>
      <w:r w:rsidR="000311FB">
        <w:rPr>
          <w:rFonts w:asciiTheme="minorHAnsi" w:hAnsiTheme="minorHAnsi" w:cstheme="minorHAnsi"/>
          <w:sz w:val="22"/>
          <w:szCs w:val="22"/>
        </w:rPr>
        <w:t>een angst om transfoob genoemd te worden.</w:t>
      </w:r>
      <w:r w:rsidR="00DA73B8">
        <w:rPr>
          <w:rFonts w:asciiTheme="minorHAnsi" w:hAnsiTheme="minorHAnsi" w:cstheme="minorHAnsi"/>
          <w:sz w:val="22"/>
          <w:szCs w:val="22"/>
        </w:rPr>
        <w:t xml:space="preserve"> </w:t>
      </w:r>
      <w:r w:rsidR="00921BB5">
        <w:rPr>
          <w:rFonts w:asciiTheme="minorHAnsi" w:hAnsiTheme="minorHAnsi" w:cstheme="minorHAnsi"/>
          <w:sz w:val="22"/>
          <w:szCs w:val="22"/>
        </w:rPr>
        <w:t>Dit wordt onder andere gesteld door een artikel van De Telegraaf.nl</w:t>
      </w:r>
      <w:r w:rsidR="00C62B1D">
        <w:rPr>
          <w:rFonts w:asciiTheme="minorHAnsi" w:hAnsiTheme="minorHAnsi" w:cstheme="minorHAnsi"/>
          <w:sz w:val="22"/>
          <w:szCs w:val="22"/>
        </w:rPr>
        <w:t xml:space="preserve">: </w:t>
      </w:r>
      <w:r w:rsidR="00C62B1D" w:rsidRPr="00916D8E">
        <w:rPr>
          <w:rFonts w:asciiTheme="minorHAnsi" w:hAnsiTheme="minorHAnsi" w:cstheme="minorHAnsi"/>
          <w:i/>
          <w:iCs/>
          <w:sz w:val="22"/>
          <w:szCs w:val="22"/>
        </w:rPr>
        <w:t>Zo werden transgenders pionnen in nieuwe emancipatiestrijd; ‘Iedereen is</w:t>
      </w:r>
      <w:r w:rsidR="00C62B1D" w:rsidRPr="00916D8E">
        <w:rPr>
          <w:rFonts w:asciiTheme="minorHAnsi" w:hAnsiTheme="minorHAnsi" w:cstheme="minorHAnsi"/>
          <w:sz w:val="22"/>
          <w:szCs w:val="22"/>
        </w:rPr>
        <w:t xml:space="preserve"> </w:t>
      </w:r>
      <w:r w:rsidR="00C62B1D" w:rsidRPr="00916D8E">
        <w:rPr>
          <w:rFonts w:asciiTheme="minorHAnsi" w:hAnsiTheme="minorHAnsi" w:cstheme="minorHAnsi"/>
          <w:i/>
          <w:iCs/>
          <w:sz w:val="22"/>
          <w:szCs w:val="22"/>
        </w:rPr>
        <w:t>bang om transfoob te worden genoemd’</w:t>
      </w:r>
      <w:r w:rsidR="00C62B1D">
        <w:rPr>
          <w:rFonts w:asciiTheme="minorHAnsi" w:hAnsiTheme="minorHAnsi" w:cstheme="minorHAnsi"/>
          <w:sz w:val="22"/>
          <w:szCs w:val="22"/>
        </w:rPr>
        <w:t xml:space="preserve"> (2021). </w:t>
      </w:r>
      <w:r w:rsidR="004844BE">
        <w:rPr>
          <w:rFonts w:asciiTheme="minorHAnsi" w:hAnsiTheme="minorHAnsi" w:cstheme="minorHAnsi"/>
          <w:sz w:val="22"/>
          <w:szCs w:val="22"/>
        </w:rPr>
        <w:t xml:space="preserve">Dit artikel schetst door middel van beeldspraak het beeld dat de emancipatiestrijd van transgenders </w:t>
      </w:r>
      <w:r w:rsidR="00B4555C">
        <w:rPr>
          <w:rFonts w:asciiTheme="minorHAnsi" w:hAnsiTheme="minorHAnsi" w:cstheme="minorHAnsi"/>
          <w:sz w:val="22"/>
          <w:szCs w:val="22"/>
        </w:rPr>
        <w:t xml:space="preserve">te vergelijken is met een oorlog. “Wie kritische vragen stelt, begeeft zich in een </w:t>
      </w:r>
      <w:r w:rsidR="00A23313">
        <w:rPr>
          <w:rFonts w:asciiTheme="minorHAnsi" w:hAnsiTheme="minorHAnsi" w:cstheme="minorHAnsi"/>
          <w:sz w:val="22"/>
          <w:szCs w:val="22"/>
        </w:rPr>
        <w:t>‘mijnenveld’”</w:t>
      </w:r>
      <w:r w:rsidR="00D310D6">
        <w:rPr>
          <w:rFonts w:asciiTheme="minorHAnsi" w:hAnsiTheme="minorHAnsi" w:cstheme="minorHAnsi"/>
          <w:sz w:val="22"/>
          <w:szCs w:val="22"/>
        </w:rPr>
        <w:t>,</w:t>
      </w:r>
      <w:r w:rsidR="00A23313">
        <w:rPr>
          <w:rFonts w:asciiTheme="minorHAnsi" w:hAnsiTheme="minorHAnsi" w:cstheme="minorHAnsi"/>
          <w:sz w:val="22"/>
          <w:szCs w:val="22"/>
        </w:rPr>
        <w:t xml:space="preserve"> en </w:t>
      </w:r>
      <w:r w:rsidR="00F43F84">
        <w:rPr>
          <w:rFonts w:asciiTheme="minorHAnsi" w:hAnsiTheme="minorHAnsi" w:cstheme="minorHAnsi"/>
          <w:sz w:val="22"/>
          <w:szCs w:val="22"/>
        </w:rPr>
        <w:t>de beweging maakt zich sterk al</w:t>
      </w:r>
      <w:r w:rsidR="00D310D6">
        <w:rPr>
          <w:rFonts w:asciiTheme="minorHAnsi" w:hAnsiTheme="minorHAnsi" w:cstheme="minorHAnsi"/>
          <w:sz w:val="22"/>
          <w:szCs w:val="22"/>
        </w:rPr>
        <w:t xml:space="preserve">s </w:t>
      </w:r>
      <w:r w:rsidR="00F43F84">
        <w:rPr>
          <w:rFonts w:asciiTheme="minorHAnsi" w:hAnsiTheme="minorHAnsi" w:cstheme="minorHAnsi"/>
          <w:sz w:val="22"/>
          <w:szCs w:val="22"/>
        </w:rPr>
        <w:t>“frontlinie van een eigentijdse cultuurstrijd”</w:t>
      </w:r>
      <w:r w:rsidR="00D310D6">
        <w:rPr>
          <w:rFonts w:asciiTheme="minorHAnsi" w:hAnsiTheme="minorHAnsi" w:cstheme="minorHAnsi"/>
          <w:sz w:val="22"/>
          <w:szCs w:val="22"/>
        </w:rPr>
        <w:t xml:space="preserve">. </w:t>
      </w:r>
      <w:r w:rsidR="00B76718">
        <w:rPr>
          <w:rFonts w:asciiTheme="minorHAnsi" w:hAnsiTheme="minorHAnsi" w:cstheme="minorHAnsi"/>
          <w:sz w:val="22"/>
          <w:szCs w:val="22"/>
        </w:rPr>
        <w:t xml:space="preserve">Net als tijdens een oorlog wil je je liever niet mengen </w:t>
      </w:r>
      <w:r w:rsidR="00EF65FF">
        <w:rPr>
          <w:rFonts w:asciiTheme="minorHAnsi" w:hAnsiTheme="minorHAnsi" w:cstheme="minorHAnsi"/>
          <w:sz w:val="22"/>
          <w:szCs w:val="22"/>
        </w:rPr>
        <w:t xml:space="preserve">in deze strijd. Wanneer je dit wel doet, </w:t>
      </w:r>
      <w:r w:rsidR="00C45278">
        <w:rPr>
          <w:rFonts w:asciiTheme="minorHAnsi" w:hAnsiTheme="minorHAnsi" w:cstheme="minorHAnsi"/>
          <w:sz w:val="22"/>
          <w:szCs w:val="22"/>
        </w:rPr>
        <w:t>word</w:t>
      </w:r>
      <w:r w:rsidR="00EF65FF">
        <w:rPr>
          <w:rFonts w:asciiTheme="minorHAnsi" w:hAnsiTheme="minorHAnsi" w:cstheme="minorHAnsi"/>
          <w:sz w:val="22"/>
          <w:szCs w:val="22"/>
        </w:rPr>
        <w:t xml:space="preserve"> je transfoob genoemd. </w:t>
      </w:r>
      <w:r w:rsidR="007E5CC9">
        <w:rPr>
          <w:rFonts w:asciiTheme="minorHAnsi" w:hAnsiTheme="minorHAnsi" w:cstheme="minorHAnsi"/>
          <w:sz w:val="22"/>
          <w:szCs w:val="22"/>
        </w:rPr>
        <w:t xml:space="preserve">En </w:t>
      </w:r>
      <w:r w:rsidR="00C45278">
        <w:rPr>
          <w:rFonts w:asciiTheme="minorHAnsi" w:hAnsiTheme="minorHAnsi" w:cstheme="minorHAnsi"/>
          <w:sz w:val="22"/>
          <w:szCs w:val="22"/>
        </w:rPr>
        <w:t xml:space="preserve">voor transfobie is geen plaats in de samenleving volgens het eerdergenoemde rapport van </w:t>
      </w:r>
      <w:proofErr w:type="spellStart"/>
      <w:r w:rsidR="00C45278">
        <w:rPr>
          <w:rFonts w:asciiTheme="minorHAnsi" w:hAnsiTheme="minorHAnsi" w:cstheme="minorHAnsi"/>
          <w:sz w:val="22"/>
          <w:szCs w:val="22"/>
        </w:rPr>
        <w:t>Mortmans</w:t>
      </w:r>
      <w:proofErr w:type="spellEnd"/>
      <w:r w:rsidR="00C45278">
        <w:rPr>
          <w:rFonts w:asciiTheme="minorHAnsi" w:hAnsiTheme="minorHAnsi" w:cstheme="minorHAnsi"/>
          <w:sz w:val="22"/>
          <w:szCs w:val="22"/>
        </w:rPr>
        <w:t>.</w:t>
      </w:r>
    </w:p>
    <w:p w14:paraId="47037898" w14:textId="6E30664E" w:rsidR="00C62B1D" w:rsidRDefault="00D17B82" w:rsidP="00C62B1D">
      <w:pPr>
        <w:rPr>
          <w:rFonts w:asciiTheme="minorHAnsi" w:hAnsiTheme="minorHAnsi" w:cstheme="minorHAnsi"/>
          <w:sz w:val="22"/>
          <w:szCs w:val="22"/>
        </w:rPr>
      </w:pPr>
      <w:r>
        <w:rPr>
          <w:rFonts w:asciiTheme="minorHAnsi" w:hAnsiTheme="minorHAnsi" w:cstheme="minorHAnsi"/>
          <w:sz w:val="22"/>
          <w:szCs w:val="22"/>
        </w:rPr>
        <w:t>De transfobische personen</w:t>
      </w:r>
      <w:r w:rsidR="00E71D6D">
        <w:rPr>
          <w:rFonts w:asciiTheme="minorHAnsi" w:hAnsiTheme="minorHAnsi" w:cstheme="minorHAnsi"/>
          <w:sz w:val="22"/>
          <w:szCs w:val="22"/>
        </w:rPr>
        <w:t>/organisaties</w:t>
      </w:r>
      <w:r>
        <w:rPr>
          <w:rFonts w:asciiTheme="minorHAnsi" w:hAnsiTheme="minorHAnsi" w:cstheme="minorHAnsi"/>
          <w:sz w:val="22"/>
          <w:szCs w:val="22"/>
        </w:rPr>
        <w:t xml:space="preserve"> waar kranten over berichten </w:t>
      </w:r>
      <w:r w:rsidR="000C4B1E">
        <w:rPr>
          <w:rFonts w:asciiTheme="minorHAnsi" w:hAnsiTheme="minorHAnsi" w:cstheme="minorHAnsi"/>
          <w:sz w:val="22"/>
          <w:szCs w:val="22"/>
        </w:rPr>
        <w:t>zijn altijd de verantwoordelijke voor het probleem met de trans community als slachtoffer</w:t>
      </w:r>
      <w:r w:rsidR="00843BBE">
        <w:rPr>
          <w:rFonts w:asciiTheme="minorHAnsi" w:hAnsiTheme="minorHAnsi" w:cstheme="minorHAnsi"/>
          <w:sz w:val="22"/>
          <w:szCs w:val="22"/>
        </w:rPr>
        <w:t xml:space="preserve">. </w:t>
      </w:r>
      <w:r w:rsidR="003F67EA">
        <w:rPr>
          <w:rFonts w:asciiTheme="minorHAnsi" w:hAnsiTheme="minorHAnsi" w:cstheme="minorHAnsi"/>
          <w:sz w:val="22"/>
          <w:szCs w:val="22"/>
        </w:rPr>
        <w:t xml:space="preserve">Bijvoorbeeld in het bericht van </w:t>
      </w:r>
      <w:r w:rsidR="00CD2B4D">
        <w:rPr>
          <w:rFonts w:asciiTheme="minorHAnsi" w:hAnsiTheme="minorHAnsi" w:cstheme="minorHAnsi"/>
          <w:sz w:val="22"/>
          <w:szCs w:val="22"/>
        </w:rPr>
        <w:t>De Telegraaf.nl (4 november 2021)</w:t>
      </w:r>
      <w:r w:rsidR="003F67EA">
        <w:rPr>
          <w:rFonts w:asciiTheme="minorHAnsi" w:hAnsiTheme="minorHAnsi" w:cstheme="minorHAnsi"/>
          <w:sz w:val="22"/>
          <w:szCs w:val="22"/>
        </w:rPr>
        <w:t xml:space="preserve"> </w:t>
      </w:r>
      <w:r w:rsidR="00C93FBF">
        <w:rPr>
          <w:rFonts w:asciiTheme="minorHAnsi" w:hAnsiTheme="minorHAnsi" w:cstheme="minorHAnsi"/>
          <w:sz w:val="22"/>
          <w:szCs w:val="22"/>
        </w:rPr>
        <w:t xml:space="preserve">zegt internetbank </w:t>
      </w:r>
      <w:proofErr w:type="spellStart"/>
      <w:r w:rsidR="00C93FBF">
        <w:rPr>
          <w:rFonts w:asciiTheme="minorHAnsi" w:hAnsiTheme="minorHAnsi" w:cstheme="minorHAnsi"/>
          <w:sz w:val="22"/>
          <w:szCs w:val="22"/>
        </w:rPr>
        <w:t>Bunq</w:t>
      </w:r>
      <w:proofErr w:type="spellEnd"/>
      <w:r w:rsidR="00C93FBF">
        <w:rPr>
          <w:rFonts w:asciiTheme="minorHAnsi" w:hAnsiTheme="minorHAnsi" w:cstheme="minorHAnsi"/>
          <w:sz w:val="22"/>
          <w:szCs w:val="22"/>
        </w:rPr>
        <w:t xml:space="preserve"> dat de feministische stichting Voorzij</w:t>
      </w:r>
      <w:r w:rsidR="007815DF">
        <w:rPr>
          <w:rFonts w:asciiTheme="minorHAnsi" w:hAnsiTheme="minorHAnsi" w:cstheme="minorHAnsi"/>
          <w:sz w:val="22"/>
          <w:szCs w:val="22"/>
        </w:rPr>
        <w:t xml:space="preserve"> “transvrouwen discrimineert”</w:t>
      </w:r>
      <w:r w:rsidR="003F67EA">
        <w:rPr>
          <w:rFonts w:asciiTheme="minorHAnsi" w:hAnsiTheme="minorHAnsi" w:cstheme="minorHAnsi"/>
          <w:sz w:val="22"/>
          <w:szCs w:val="22"/>
        </w:rPr>
        <w:t xml:space="preserve">. </w:t>
      </w:r>
      <w:r w:rsidR="00743F9E">
        <w:rPr>
          <w:rFonts w:asciiTheme="minorHAnsi" w:hAnsiTheme="minorHAnsi" w:cstheme="minorHAnsi"/>
          <w:sz w:val="22"/>
          <w:szCs w:val="22"/>
        </w:rPr>
        <w:t>En</w:t>
      </w:r>
      <w:r w:rsidR="00422B8E">
        <w:rPr>
          <w:rFonts w:asciiTheme="minorHAnsi" w:hAnsiTheme="minorHAnsi" w:cstheme="minorHAnsi"/>
          <w:sz w:val="22"/>
          <w:szCs w:val="22"/>
        </w:rPr>
        <w:t xml:space="preserve"> zo stonden</w:t>
      </w:r>
      <w:r w:rsidR="00743F9E">
        <w:rPr>
          <w:rFonts w:asciiTheme="minorHAnsi" w:hAnsiTheme="minorHAnsi" w:cstheme="minorHAnsi"/>
          <w:sz w:val="22"/>
          <w:szCs w:val="22"/>
        </w:rPr>
        <w:t xml:space="preserve"> </w:t>
      </w:r>
      <w:r w:rsidR="00422B8E">
        <w:rPr>
          <w:rFonts w:asciiTheme="minorHAnsi" w:hAnsiTheme="minorHAnsi" w:cstheme="minorHAnsi"/>
          <w:sz w:val="22"/>
          <w:szCs w:val="22"/>
        </w:rPr>
        <w:t>in korte tijd</w:t>
      </w:r>
      <w:r w:rsidR="008229AA">
        <w:rPr>
          <w:rFonts w:asciiTheme="minorHAnsi" w:hAnsiTheme="minorHAnsi" w:cstheme="minorHAnsi"/>
          <w:sz w:val="22"/>
          <w:szCs w:val="22"/>
        </w:rPr>
        <w:t xml:space="preserve"> reality-ster</w:t>
      </w:r>
      <w:r w:rsidR="00FC1D13">
        <w:rPr>
          <w:rFonts w:asciiTheme="minorHAnsi" w:hAnsiTheme="minorHAnsi" w:cstheme="minorHAnsi"/>
          <w:sz w:val="22"/>
          <w:szCs w:val="22"/>
        </w:rPr>
        <w:t xml:space="preserve"> </w:t>
      </w:r>
      <w:proofErr w:type="spellStart"/>
      <w:r w:rsidR="00A66F17">
        <w:rPr>
          <w:rFonts w:asciiTheme="minorHAnsi" w:hAnsiTheme="minorHAnsi" w:cstheme="minorHAnsi"/>
          <w:sz w:val="22"/>
          <w:szCs w:val="22"/>
        </w:rPr>
        <w:t>Caitlyn</w:t>
      </w:r>
      <w:proofErr w:type="spellEnd"/>
      <w:r w:rsidR="00A66F17">
        <w:rPr>
          <w:rFonts w:asciiTheme="minorHAnsi" w:hAnsiTheme="minorHAnsi" w:cstheme="minorHAnsi"/>
          <w:sz w:val="22"/>
          <w:szCs w:val="22"/>
        </w:rPr>
        <w:t xml:space="preserve"> Jenner</w:t>
      </w:r>
      <w:r w:rsidR="008229AA">
        <w:rPr>
          <w:rFonts w:asciiTheme="minorHAnsi" w:hAnsiTheme="minorHAnsi" w:cstheme="minorHAnsi"/>
          <w:sz w:val="22"/>
          <w:szCs w:val="22"/>
        </w:rPr>
        <w:t xml:space="preserve"> (De Telegraaf.nl, 3 mei 2021) en cabaretier John Cleese</w:t>
      </w:r>
      <w:r w:rsidR="00CB71AF">
        <w:rPr>
          <w:rFonts w:asciiTheme="minorHAnsi" w:hAnsiTheme="minorHAnsi" w:cstheme="minorHAnsi"/>
          <w:sz w:val="22"/>
          <w:szCs w:val="22"/>
        </w:rPr>
        <w:t xml:space="preserve"> (De Telegraaf.nl, </w:t>
      </w:r>
      <w:r w:rsidR="00E45574">
        <w:rPr>
          <w:rFonts w:asciiTheme="minorHAnsi" w:hAnsiTheme="minorHAnsi" w:cstheme="minorHAnsi"/>
          <w:sz w:val="22"/>
          <w:szCs w:val="22"/>
        </w:rPr>
        <w:t>23 november 2021)</w:t>
      </w:r>
      <w:r w:rsidR="00A66F17">
        <w:rPr>
          <w:rFonts w:asciiTheme="minorHAnsi" w:hAnsiTheme="minorHAnsi" w:cstheme="minorHAnsi"/>
          <w:sz w:val="22"/>
          <w:szCs w:val="22"/>
        </w:rPr>
        <w:t xml:space="preserve"> “onder vuur” </w:t>
      </w:r>
      <w:r w:rsidR="00E45574">
        <w:rPr>
          <w:rFonts w:asciiTheme="minorHAnsi" w:hAnsiTheme="minorHAnsi" w:cstheme="minorHAnsi"/>
          <w:sz w:val="22"/>
          <w:szCs w:val="22"/>
        </w:rPr>
        <w:t xml:space="preserve">vanwege hun </w:t>
      </w:r>
      <w:r w:rsidR="00A66F17">
        <w:rPr>
          <w:rFonts w:asciiTheme="minorHAnsi" w:hAnsiTheme="minorHAnsi" w:cstheme="minorHAnsi"/>
          <w:sz w:val="22"/>
          <w:szCs w:val="22"/>
        </w:rPr>
        <w:t>trans</w:t>
      </w:r>
      <w:r w:rsidR="00E45574">
        <w:rPr>
          <w:rFonts w:asciiTheme="minorHAnsi" w:hAnsiTheme="minorHAnsi" w:cstheme="minorHAnsi"/>
          <w:sz w:val="22"/>
          <w:szCs w:val="22"/>
        </w:rPr>
        <w:t xml:space="preserve">fobische </w:t>
      </w:r>
      <w:r w:rsidR="00A66F17">
        <w:rPr>
          <w:rFonts w:asciiTheme="minorHAnsi" w:hAnsiTheme="minorHAnsi" w:cstheme="minorHAnsi"/>
          <w:sz w:val="22"/>
          <w:szCs w:val="22"/>
        </w:rPr>
        <w:t xml:space="preserve">uitspraken. </w:t>
      </w:r>
    </w:p>
    <w:p w14:paraId="07BFDA74" w14:textId="06FDD858" w:rsidR="000311FB" w:rsidRDefault="00A04FF8" w:rsidP="0032247C">
      <w:pPr>
        <w:rPr>
          <w:rFonts w:asciiTheme="minorHAnsi" w:hAnsiTheme="minorHAnsi" w:cstheme="minorHAnsi"/>
          <w:sz w:val="22"/>
          <w:szCs w:val="22"/>
        </w:rPr>
      </w:pPr>
      <w:r>
        <w:rPr>
          <w:rFonts w:asciiTheme="minorHAnsi" w:hAnsiTheme="minorHAnsi" w:cstheme="minorHAnsi"/>
          <w:sz w:val="22"/>
          <w:szCs w:val="22"/>
        </w:rPr>
        <w:t xml:space="preserve">De Telegraaf.nl </w:t>
      </w:r>
      <w:r w:rsidR="00745CAB">
        <w:rPr>
          <w:rFonts w:asciiTheme="minorHAnsi" w:hAnsiTheme="minorHAnsi" w:cstheme="minorHAnsi"/>
          <w:sz w:val="22"/>
          <w:szCs w:val="22"/>
        </w:rPr>
        <w:t>gebruikt het iemand-is-transfoob-frame acht keer en De Volkskrant.nl drie keer.</w:t>
      </w:r>
    </w:p>
    <w:p w14:paraId="53616A6E" w14:textId="3856ED00" w:rsidR="00387976" w:rsidRDefault="00387976" w:rsidP="0032247C">
      <w:pPr>
        <w:rPr>
          <w:rFonts w:asciiTheme="minorHAnsi" w:hAnsiTheme="minorHAnsi" w:cstheme="minorHAnsi"/>
          <w:sz w:val="22"/>
          <w:szCs w:val="22"/>
        </w:rPr>
      </w:pPr>
    </w:p>
    <w:p w14:paraId="79CEE7E5" w14:textId="016401BD" w:rsidR="00FC0767" w:rsidRPr="00FC0767" w:rsidRDefault="00FC0767" w:rsidP="00FC0767">
      <w:pPr>
        <w:pStyle w:val="Lijstalinea"/>
        <w:numPr>
          <w:ilvl w:val="0"/>
          <w:numId w:val="12"/>
        </w:numPr>
        <w:rPr>
          <w:rFonts w:cstheme="minorHAnsi"/>
          <w:sz w:val="22"/>
          <w:szCs w:val="22"/>
        </w:rPr>
      </w:pPr>
      <w:r>
        <w:rPr>
          <w:rFonts w:cstheme="minorHAnsi"/>
          <w:sz w:val="22"/>
          <w:szCs w:val="22"/>
        </w:rPr>
        <w:t xml:space="preserve">Transgender is het nieuws </w:t>
      </w:r>
    </w:p>
    <w:p w14:paraId="3AA53FC2" w14:textId="77777777" w:rsidR="00CA4380" w:rsidRDefault="00FC0767" w:rsidP="00387976">
      <w:pPr>
        <w:rPr>
          <w:rFonts w:asciiTheme="minorHAnsi" w:hAnsiTheme="minorHAnsi" w:cstheme="minorHAnsi"/>
          <w:sz w:val="22"/>
          <w:szCs w:val="22"/>
        </w:rPr>
      </w:pPr>
      <w:r>
        <w:rPr>
          <w:rFonts w:asciiTheme="minorHAnsi" w:hAnsiTheme="minorHAnsi" w:cstheme="minorHAnsi"/>
          <w:sz w:val="22"/>
          <w:szCs w:val="22"/>
        </w:rPr>
        <w:t xml:space="preserve">In zes artikelen </w:t>
      </w:r>
      <w:r w:rsidR="008B1B5B">
        <w:rPr>
          <w:rFonts w:asciiTheme="minorHAnsi" w:hAnsiTheme="minorHAnsi" w:cstheme="minorHAnsi"/>
          <w:sz w:val="22"/>
          <w:szCs w:val="22"/>
        </w:rPr>
        <w:t xml:space="preserve">was er sprake van het </w:t>
      </w:r>
      <w:r w:rsidR="000A29A3">
        <w:rPr>
          <w:rFonts w:asciiTheme="minorHAnsi" w:hAnsiTheme="minorHAnsi" w:cstheme="minorHAnsi"/>
          <w:sz w:val="22"/>
          <w:szCs w:val="22"/>
        </w:rPr>
        <w:t>begrip</w:t>
      </w:r>
      <w:r w:rsidR="008B1B5B">
        <w:rPr>
          <w:rFonts w:asciiTheme="minorHAnsi" w:hAnsiTheme="minorHAnsi" w:cstheme="minorHAnsi"/>
          <w:sz w:val="22"/>
          <w:szCs w:val="22"/>
        </w:rPr>
        <w:t xml:space="preserve"> ‘transgender is het nieuws’. </w:t>
      </w:r>
      <w:r w:rsidR="000A29A3">
        <w:rPr>
          <w:rFonts w:asciiTheme="minorHAnsi" w:hAnsiTheme="minorHAnsi" w:cstheme="minorHAnsi"/>
          <w:sz w:val="22"/>
          <w:szCs w:val="22"/>
        </w:rPr>
        <w:t xml:space="preserve">Dit kwam voor in één op de vijf artikelen en daarom noemenswaardig. </w:t>
      </w:r>
      <w:r w:rsidR="00BB4F08">
        <w:rPr>
          <w:rFonts w:asciiTheme="minorHAnsi" w:hAnsiTheme="minorHAnsi" w:cstheme="minorHAnsi"/>
          <w:sz w:val="22"/>
          <w:szCs w:val="22"/>
        </w:rPr>
        <w:t xml:space="preserve">Dit is geen frame omdat </w:t>
      </w:r>
      <w:r w:rsidR="00993851">
        <w:rPr>
          <w:rFonts w:asciiTheme="minorHAnsi" w:hAnsiTheme="minorHAnsi" w:cstheme="minorHAnsi"/>
          <w:sz w:val="22"/>
          <w:szCs w:val="22"/>
        </w:rPr>
        <w:t xml:space="preserve">framing stelt dat </w:t>
      </w:r>
      <w:r w:rsidR="00752B33">
        <w:rPr>
          <w:rFonts w:asciiTheme="minorHAnsi" w:hAnsiTheme="minorHAnsi" w:cstheme="minorHAnsi"/>
          <w:sz w:val="22"/>
          <w:szCs w:val="22"/>
        </w:rPr>
        <w:t>media bepalen hoe iemand na gaat denken over een onderwerp. Dat is hier niet het geval</w:t>
      </w:r>
      <w:r w:rsidR="004F7A2D">
        <w:rPr>
          <w:rFonts w:asciiTheme="minorHAnsi" w:hAnsiTheme="minorHAnsi" w:cstheme="minorHAnsi"/>
          <w:sz w:val="22"/>
          <w:szCs w:val="22"/>
        </w:rPr>
        <w:t>, het is</w:t>
      </w:r>
      <w:r w:rsidR="00F04E4B">
        <w:rPr>
          <w:rFonts w:asciiTheme="minorHAnsi" w:hAnsiTheme="minorHAnsi" w:cstheme="minorHAnsi"/>
          <w:sz w:val="22"/>
          <w:szCs w:val="22"/>
        </w:rPr>
        <w:t xml:space="preserve"> wel</w:t>
      </w:r>
      <w:r w:rsidR="004F7A2D">
        <w:rPr>
          <w:rFonts w:asciiTheme="minorHAnsi" w:hAnsiTheme="minorHAnsi" w:cstheme="minorHAnsi"/>
          <w:sz w:val="22"/>
          <w:szCs w:val="22"/>
        </w:rPr>
        <w:t xml:space="preserve"> priming. Want door het onderwerp ‘transgender’ te gebruiken als het nieuws</w:t>
      </w:r>
      <w:r w:rsidR="00F04E4B">
        <w:rPr>
          <w:rFonts w:asciiTheme="minorHAnsi" w:hAnsiTheme="minorHAnsi" w:cstheme="minorHAnsi"/>
          <w:sz w:val="22"/>
          <w:szCs w:val="22"/>
        </w:rPr>
        <w:t xml:space="preserve"> kan het publiek dit</w:t>
      </w:r>
      <w:r w:rsidR="00CA4380">
        <w:rPr>
          <w:rFonts w:asciiTheme="minorHAnsi" w:hAnsiTheme="minorHAnsi" w:cstheme="minorHAnsi"/>
          <w:sz w:val="22"/>
          <w:szCs w:val="22"/>
        </w:rPr>
        <w:t xml:space="preserve"> onderwerp</w:t>
      </w:r>
      <w:r w:rsidR="00F04E4B">
        <w:rPr>
          <w:rFonts w:asciiTheme="minorHAnsi" w:hAnsiTheme="minorHAnsi" w:cstheme="minorHAnsi"/>
          <w:sz w:val="22"/>
          <w:szCs w:val="22"/>
        </w:rPr>
        <w:t xml:space="preserve"> belangrijker gaan vinden.</w:t>
      </w:r>
    </w:p>
    <w:p w14:paraId="37059AD5" w14:textId="0FD0D6FC" w:rsidR="00387976" w:rsidRDefault="001B353B" w:rsidP="00387976">
      <w:pPr>
        <w:rPr>
          <w:rFonts w:asciiTheme="minorHAnsi" w:hAnsiTheme="minorHAnsi" w:cstheme="minorHAnsi"/>
          <w:sz w:val="22"/>
          <w:szCs w:val="22"/>
        </w:rPr>
      </w:pPr>
      <w:r>
        <w:rPr>
          <w:rFonts w:asciiTheme="minorHAnsi" w:hAnsiTheme="minorHAnsi" w:cstheme="minorHAnsi"/>
          <w:sz w:val="22"/>
          <w:szCs w:val="22"/>
        </w:rPr>
        <w:t>Dat ‘transgender’ het nieuws is,</w:t>
      </w:r>
      <w:r w:rsidR="00387976">
        <w:rPr>
          <w:rFonts w:asciiTheme="minorHAnsi" w:hAnsiTheme="minorHAnsi" w:cstheme="minorHAnsi"/>
          <w:sz w:val="22"/>
          <w:szCs w:val="22"/>
        </w:rPr>
        <w:t xml:space="preserve"> k</w:t>
      </w:r>
      <w:r w:rsidR="007E2976">
        <w:rPr>
          <w:rFonts w:asciiTheme="minorHAnsi" w:hAnsiTheme="minorHAnsi" w:cstheme="minorHAnsi"/>
          <w:sz w:val="22"/>
          <w:szCs w:val="22"/>
        </w:rPr>
        <w:t>omt</w:t>
      </w:r>
      <w:r>
        <w:rPr>
          <w:rFonts w:asciiTheme="minorHAnsi" w:hAnsiTheme="minorHAnsi" w:cstheme="minorHAnsi"/>
          <w:sz w:val="22"/>
          <w:szCs w:val="22"/>
        </w:rPr>
        <w:t xml:space="preserve"> </w:t>
      </w:r>
      <w:r w:rsidR="007769D7">
        <w:rPr>
          <w:rFonts w:asciiTheme="minorHAnsi" w:hAnsiTheme="minorHAnsi" w:cstheme="minorHAnsi"/>
          <w:sz w:val="22"/>
          <w:szCs w:val="22"/>
        </w:rPr>
        <w:t>in de berichtgeving</w:t>
      </w:r>
      <w:r w:rsidR="00387976">
        <w:rPr>
          <w:rFonts w:asciiTheme="minorHAnsi" w:hAnsiTheme="minorHAnsi" w:cstheme="minorHAnsi"/>
          <w:sz w:val="22"/>
          <w:szCs w:val="22"/>
        </w:rPr>
        <w:t xml:space="preserve"> op twee manieren </w:t>
      </w:r>
      <w:r w:rsidR="007E2976">
        <w:rPr>
          <w:rFonts w:asciiTheme="minorHAnsi" w:hAnsiTheme="minorHAnsi" w:cstheme="minorHAnsi"/>
          <w:sz w:val="22"/>
          <w:szCs w:val="22"/>
        </w:rPr>
        <w:t>voor</w:t>
      </w:r>
      <w:r w:rsidR="00387976">
        <w:rPr>
          <w:rFonts w:asciiTheme="minorHAnsi" w:hAnsiTheme="minorHAnsi" w:cstheme="minorHAnsi"/>
          <w:sz w:val="22"/>
          <w:szCs w:val="22"/>
        </w:rPr>
        <w:t xml:space="preserve">. Ten eerste </w:t>
      </w:r>
      <w:r w:rsidR="007E2976">
        <w:rPr>
          <w:rFonts w:asciiTheme="minorHAnsi" w:hAnsiTheme="minorHAnsi" w:cstheme="minorHAnsi"/>
          <w:sz w:val="22"/>
          <w:szCs w:val="22"/>
        </w:rPr>
        <w:t>is er eigenlijk geen nieuws</w:t>
      </w:r>
      <w:r w:rsidR="00387976">
        <w:rPr>
          <w:rFonts w:asciiTheme="minorHAnsi" w:hAnsiTheme="minorHAnsi" w:cstheme="minorHAnsi"/>
          <w:sz w:val="22"/>
          <w:szCs w:val="22"/>
        </w:rPr>
        <w:t>, maar wordt</w:t>
      </w:r>
      <w:r w:rsidR="007E2976">
        <w:rPr>
          <w:rFonts w:asciiTheme="minorHAnsi" w:hAnsiTheme="minorHAnsi" w:cstheme="minorHAnsi"/>
          <w:sz w:val="22"/>
          <w:szCs w:val="22"/>
        </w:rPr>
        <w:t xml:space="preserve"> het artikel</w:t>
      </w:r>
      <w:r w:rsidR="00387976">
        <w:rPr>
          <w:rFonts w:asciiTheme="minorHAnsi" w:hAnsiTheme="minorHAnsi" w:cstheme="minorHAnsi"/>
          <w:sz w:val="22"/>
          <w:szCs w:val="22"/>
        </w:rPr>
        <w:t xml:space="preserve"> toch gepubliceerd omdat het onderwerp ‘transgender’ erin voorkomt. Zoals in het volgende voorbeeld.</w:t>
      </w:r>
    </w:p>
    <w:p w14:paraId="6D11B544" w14:textId="27FBBE4D" w:rsidR="00387976" w:rsidRDefault="00387976" w:rsidP="00387976">
      <w:pPr>
        <w:rPr>
          <w:rFonts w:asciiTheme="minorHAnsi" w:hAnsiTheme="minorHAnsi" w:cstheme="minorHAnsi"/>
          <w:sz w:val="22"/>
          <w:szCs w:val="22"/>
        </w:rPr>
      </w:pPr>
      <w:r>
        <w:rPr>
          <w:rFonts w:asciiTheme="minorHAnsi" w:hAnsiTheme="minorHAnsi" w:cstheme="minorHAnsi"/>
          <w:sz w:val="22"/>
          <w:szCs w:val="22"/>
        </w:rPr>
        <w:t xml:space="preserve">Het artikel </w:t>
      </w:r>
      <w:r>
        <w:rPr>
          <w:rFonts w:asciiTheme="minorHAnsi" w:hAnsiTheme="minorHAnsi" w:cstheme="minorHAnsi"/>
          <w:i/>
          <w:iCs/>
          <w:sz w:val="22"/>
          <w:szCs w:val="22"/>
        </w:rPr>
        <w:t xml:space="preserve">Turkse transgender doodgestoken in Utrecht, </w:t>
      </w:r>
      <w:r>
        <w:rPr>
          <w:rFonts w:asciiTheme="minorHAnsi" w:hAnsiTheme="minorHAnsi" w:cstheme="minorHAnsi"/>
          <w:sz w:val="22"/>
          <w:szCs w:val="22"/>
        </w:rPr>
        <w:t xml:space="preserve">werd op 13 november 2020 geplaatst door De Telegraaf.nl. In plaats van dat het nieuws een moord is, is in dit geval het beeld van een ‘transmoord’ geschetst. Zo quote </w:t>
      </w:r>
      <w:proofErr w:type="spellStart"/>
      <w:r>
        <w:rPr>
          <w:rFonts w:asciiTheme="minorHAnsi" w:hAnsiTheme="minorHAnsi" w:cstheme="minorHAnsi"/>
          <w:sz w:val="22"/>
          <w:szCs w:val="22"/>
        </w:rPr>
        <w:t>Dinah</w:t>
      </w:r>
      <w:proofErr w:type="spellEnd"/>
      <w:r>
        <w:rPr>
          <w:rFonts w:asciiTheme="minorHAnsi" w:hAnsiTheme="minorHAnsi" w:cstheme="minorHAnsi"/>
          <w:sz w:val="22"/>
          <w:szCs w:val="22"/>
        </w:rPr>
        <w:t xml:space="preserve"> Bons van Trans United Europe het volgende: “Dit verschrikkelijke nieuws is de trieste bevestiging van de moeilijke positie waarin transgenders in Nederland nog altijd verkeren. Iedere transmoord is er één te veel”. Naast dat de berichtgeving zich voornamelijk richt op het feit dat het slachtoffer een transvrouw is, legt het ook de nadruk op hoe erg dit is voor de trans community.</w:t>
      </w:r>
      <w:r w:rsidR="00213CCA">
        <w:rPr>
          <w:rFonts w:asciiTheme="minorHAnsi" w:hAnsiTheme="minorHAnsi" w:cstheme="minorHAnsi"/>
          <w:sz w:val="22"/>
          <w:szCs w:val="22"/>
        </w:rPr>
        <w:t xml:space="preserve"> </w:t>
      </w:r>
      <w:r>
        <w:rPr>
          <w:rFonts w:asciiTheme="minorHAnsi" w:hAnsiTheme="minorHAnsi" w:cstheme="minorHAnsi"/>
          <w:sz w:val="22"/>
          <w:szCs w:val="22"/>
        </w:rPr>
        <w:t xml:space="preserve">Als het slachtoffer geen transvrouw was geweest, was dit bericht waarschijnlijk niet nieuwswaardig geweest. </w:t>
      </w:r>
    </w:p>
    <w:p w14:paraId="5B63F460" w14:textId="5DE1273E" w:rsidR="00387976" w:rsidRDefault="00387976" w:rsidP="00387976">
      <w:pPr>
        <w:rPr>
          <w:rFonts w:asciiTheme="minorHAnsi" w:hAnsiTheme="minorHAnsi" w:cstheme="minorHAnsi"/>
          <w:sz w:val="22"/>
          <w:szCs w:val="22"/>
        </w:rPr>
      </w:pPr>
      <w:r>
        <w:rPr>
          <w:rFonts w:asciiTheme="minorHAnsi" w:hAnsiTheme="minorHAnsi" w:cstheme="minorHAnsi"/>
          <w:sz w:val="22"/>
          <w:szCs w:val="22"/>
        </w:rPr>
        <w:t xml:space="preserve">Ten tweede </w:t>
      </w:r>
      <w:r w:rsidR="00F525C5">
        <w:rPr>
          <w:rFonts w:asciiTheme="minorHAnsi" w:hAnsiTheme="minorHAnsi" w:cstheme="minorHAnsi"/>
          <w:sz w:val="22"/>
          <w:szCs w:val="22"/>
        </w:rPr>
        <w:t>is het onderwerp</w:t>
      </w:r>
      <w:r>
        <w:rPr>
          <w:rFonts w:asciiTheme="minorHAnsi" w:hAnsiTheme="minorHAnsi" w:cstheme="minorHAnsi"/>
          <w:sz w:val="22"/>
          <w:szCs w:val="22"/>
        </w:rPr>
        <w:t xml:space="preserve"> transgenders het enige nieuws. De volgende twee interview artikelen zijn bijvoorbeeld helemaal gewijd aan het thema transgenders. In het krantenbericht van De Telegraaf.nl uit 8 december 2021 is een uitgebreid interview te lezen met de moeder van transvrouw </w:t>
      </w:r>
      <w:proofErr w:type="spellStart"/>
      <w:r>
        <w:rPr>
          <w:rFonts w:asciiTheme="minorHAnsi" w:hAnsiTheme="minorHAnsi" w:cstheme="minorHAnsi"/>
          <w:sz w:val="22"/>
          <w:szCs w:val="22"/>
        </w:rPr>
        <w:t>Loiza</w:t>
      </w:r>
      <w:proofErr w:type="spellEnd"/>
      <w:r>
        <w:rPr>
          <w:rFonts w:asciiTheme="minorHAnsi" w:hAnsiTheme="minorHAnsi" w:cstheme="minorHAnsi"/>
          <w:sz w:val="22"/>
          <w:szCs w:val="22"/>
        </w:rPr>
        <w:t xml:space="preserve">. En in een interview met Jo </w:t>
      </w:r>
      <w:proofErr w:type="spellStart"/>
      <w:r>
        <w:rPr>
          <w:rFonts w:asciiTheme="minorHAnsi" w:hAnsiTheme="minorHAnsi" w:cstheme="minorHAnsi"/>
          <w:sz w:val="22"/>
          <w:szCs w:val="22"/>
        </w:rPr>
        <w:t>Enny</w:t>
      </w:r>
      <w:proofErr w:type="spellEnd"/>
      <w:r>
        <w:rPr>
          <w:rFonts w:asciiTheme="minorHAnsi" w:hAnsiTheme="minorHAnsi" w:cstheme="minorHAnsi"/>
          <w:sz w:val="22"/>
          <w:szCs w:val="22"/>
        </w:rPr>
        <w:t xml:space="preserve"> (2019) wil De Volkskrant.nl deze transvrouw een podium geven. Beide artikelen worden dus nieuwswaardig gevonden omdat ze </w:t>
      </w:r>
      <w:r w:rsidR="00160867">
        <w:rPr>
          <w:rFonts w:asciiTheme="minorHAnsi" w:hAnsiTheme="minorHAnsi" w:cstheme="minorHAnsi"/>
          <w:sz w:val="22"/>
          <w:szCs w:val="22"/>
        </w:rPr>
        <w:t>transgenders vertegenwoordigen</w:t>
      </w:r>
      <w:r>
        <w:rPr>
          <w:rFonts w:asciiTheme="minorHAnsi" w:hAnsiTheme="minorHAnsi" w:cstheme="minorHAnsi"/>
          <w:sz w:val="22"/>
          <w:szCs w:val="22"/>
        </w:rPr>
        <w:t xml:space="preserve">. </w:t>
      </w:r>
    </w:p>
    <w:p w14:paraId="24A2FEB0" w14:textId="5F44B1FB" w:rsidR="00387976" w:rsidRDefault="000252C5" w:rsidP="00387976">
      <w:pPr>
        <w:rPr>
          <w:rFonts w:asciiTheme="minorHAnsi" w:hAnsiTheme="minorHAnsi" w:cstheme="minorHAnsi"/>
          <w:sz w:val="22"/>
          <w:szCs w:val="22"/>
        </w:rPr>
      </w:pPr>
      <w:r>
        <w:rPr>
          <w:rFonts w:asciiTheme="minorHAnsi" w:hAnsiTheme="minorHAnsi" w:cstheme="minorHAnsi"/>
          <w:sz w:val="22"/>
          <w:szCs w:val="22"/>
        </w:rPr>
        <w:t>Dit begrip kwam</w:t>
      </w:r>
      <w:r w:rsidR="00387976">
        <w:rPr>
          <w:rFonts w:asciiTheme="minorHAnsi" w:hAnsiTheme="minorHAnsi" w:cstheme="minorHAnsi"/>
          <w:sz w:val="22"/>
          <w:szCs w:val="22"/>
        </w:rPr>
        <w:t xml:space="preserve"> bij De Telegraaf.nl als bij De Volkskrant.nl drie </w:t>
      </w:r>
      <w:r>
        <w:rPr>
          <w:rFonts w:asciiTheme="minorHAnsi" w:hAnsiTheme="minorHAnsi" w:cstheme="minorHAnsi"/>
          <w:sz w:val="22"/>
          <w:szCs w:val="22"/>
        </w:rPr>
        <w:t>keer voor</w:t>
      </w:r>
      <w:r w:rsidR="00387976">
        <w:rPr>
          <w:rFonts w:asciiTheme="minorHAnsi" w:hAnsiTheme="minorHAnsi" w:cstheme="minorHAnsi"/>
          <w:sz w:val="22"/>
          <w:szCs w:val="22"/>
        </w:rPr>
        <w:t>.</w:t>
      </w:r>
    </w:p>
    <w:p w14:paraId="63831691" w14:textId="77777777" w:rsidR="00387976" w:rsidRPr="0032247C" w:rsidRDefault="00387976" w:rsidP="0032247C">
      <w:pPr>
        <w:rPr>
          <w:rFonts w:asciiTheme="minorHAnsi" w:hAnsiTheme="minorHAnsi" w:cstheme="minorHAnsi"/>
          <w:sz w:val="22"/>
          <w:szCs w:val="22"/>
        </w:rPr>
      </w:pPr>
    </w:p>
    <w:p w14:paraId="5F8A3975" w14:textId="77777777" w:rsidR="00BA2C7B" w:rsidRPr="005D1AA6" w:rsidRDefault="00BA2C7B" w:rsidP="008A29C7">
      <w:pPr>
        <w:rPr>
          <w:rFonts w:asciiTheme="minorHAnsi" w:hAnsiTheme="minorHAnsi" w:cstheme="minorHAnsi"/>
          <w:sz w:val="22"/>
          <w:szCs w:val="22"/>
        </w:rPr>
      </w:pPr>
    </w:p>
    <w:p w14:paraId="27924AB8" w14:textId="77777777" w:rsidR="00D36270" w:rsidRPr="008A29C7" w:rsidRDefault="00D36270" w:rsidP="008A29C7">
      <w:pPr>
        <w:rPr>
          <w:rFonts w:asciiTheme="minorHAnsi" w:hAnsiTheme="minorHAnsi" w:cstheme="minorHAnsi"/>
          <w:sz w:val="22"/>
          <w:szCs w:val="22"/>
        </w:rPr>
      </w:pPr>
    </w:p>
    <w:p w14:paraId="6F0410C3" w14:textId="77777777" w:rsidR="008A29C7" w:rsidRPr="008A29C7" w:rsidRDefault="008A29C7" w:rsidP="008A29C7">
      <w:pPr>
        <w:rPr>
          <w:rFonts w:cstheme="minorHAnsi"/>
          <w:sz w:val="28"/>
          <w:szCs w:val="28"/>
        </w:rPr>
      </w:pPr>
    </w:p>
    <w:p w14:paraId="51A4B849" w14:textId="77777777" w:rsidR="00F724BB" w:rsidRPr="00F724BB" w:rsidRDefault="00F724BB" w:rsidP="00F63391">
      <w:pPr>
        <w:rPr>
          <w:rFonts w:asciiTheme="minorHAnsi" w:hAnsiTheme="minorHAnsi" w:cstheme="minorHAnsi"/>
          <w:sz w:val="22"/>
          <w:szCs w:val="22"/>
        </w:rPr>
      </w:pPr>
    </w:p>
    <w:p w14:paraId="02EC77E1" w14:textId="77777777" w:rsidR="006D710D" w:rsidRPr="000823F8" w:rsidRDefault="006D710D" w:rsidP="002C1531">
      <w:pPr>
        <w:rPr>
          <w:rFonts w:asciiTheme="minorHAnsi" w:hAnsiTheme="minorHAnsi" w:cstheme="minorHAnsi"/>
          <w:sz w:val="22"/>
          <w:szCs w:val="22"/>
        </w:rPr>
      </w:pPr>
    </w:p>
    <w:p w14:paraId="6E620877" w14:textId="128E39AE" w:rsidR="00E676EE" w:rsidRPr="00255A47" w:rsidRDefault="001D664C">
      <w:pPr>
        <w:rPr>
          <w:rFonts w:asciiTheme="minorHAnsi" w:hAnsiTheme="minorHAnsi" w:cstheme="minorHAnsi"/>
          <w:sz w:val="22"/>
          <w:szCs w:val="22"/>
        </w:rPr>
      </w:pPr>
      <w:r>
        <w:rPr>
          <w:rFonts w:asciiTheme="minorHAnsi" w:hAnsiTheme="minorHAnsi" w:cstheme="minorHAnsi"/>
          <w:sz w:val="22"/>
          <w:szCs w:val="22"/>
        </w:rPr>
        <w:t xml:space="preserve"> </w:t>
      </w:r>
    </w:p>
    <w:p w14:paraId="74042804" w14:textId="77777777" w:rsidR="004E0C86" w:rsidRDefault="004E0C86">
      <w:pPr>
        <w:rPr>
          <w:b/>
          <w:bCs/>
          <w:sz w:val="28"/>
          <w:szCs w:val="28"/>
        </w:rPr>
      </w:pPr>
    </w:p>
    <w:p w14:paraId="53370241" w14:textId="38B925B3" w:rsidR="00F8745C" w:rsidRDefault="00F8745C" w:rsidP="000F6FA9">
      <w:pPr>
        <w:pStyle w:val="Lijstalinea"/>
        <w:numPr>
          <w:ilvl w:val="0"/>
          <w:numId w:val="12"/>
        </w:numPr>
        <w:rPr>
          <w:rFonts w:cstheme="minorHAnsi"/>
          <w:b/>
          <w:bCs/>
          <w:sz w:val="28"/>
          <w:szCs w:val="28"/>
        </w:rPr>
      </w:pPr>
      <w:r w:rsidRPr="000F6FA9">
        <w:rPr>
          <w:rFonts w:cstheme="minorHAnsi"/>
          <w:b/>
          <w:bCs/>
          <w:sz w:val="28"/>
          <w:szCs w:val="28"/>
        </w:rPr>
        <w:t xml:space="preserve">Social Media Analyse </w:t>
      </w:r>
    </w:p>
    <w:p w14:paraId="31E808AA" w14:textId="77777777" w:rsidR="00501A06" w:rsidRPr="00501A06" w:rsidRDefault="00501A06" w:rsidP="00501A06">
      <w:pPr>
        <w:rPr>
          <w:rFonts w:cstheme="minorHAnsi"/>
          <w:b/>
          <w:bCs/>
          <w:sz w:val="28"/>
          <w:szCs w:val="28"/>
        </w:rPr>
      </w:pPr>
    </w:p>
    <w:p w14:paraId="2FD99AE0" w14:textId="4AD91883" w:rsidR="00EF3E96" w:rsidRPr="00255A47" w:rsidRDefault="003F3B35" w:rsidP="00255A47">
      <w:pPr>
        <w:rPr>
          <w:rFonts w:asciiTheme="minorHAnsi" w:hAnsiTheme="minorHAnsi" w:cstheme="minorHAnsi"/>
          <w:color w:val="000000" w:themeColor="text1"/>
          <w:sz w:val="22"/>
          <w:szCs w:val="22"/>
          <w:shd w:val="clear" w:color="auto" w:fill="FFFFFF"/>
        </w:rPr>
      </w:pPr>
      <w:r w:rsidRPr="00255A47">
        <w:rPr>
          <w:rFonts w:asciiTheme="minorHAnsi" w:hAnsiTheme="minorHAnsi" w:cstheme="minorHAnsi"/>
          <w:sz w:val="22"/>
          <w:szCs w:val="22"/>
        </w:rPr>
        <w:t xml:space="preserve">In dit hoofdstuk wordt er gekeken naar </w:t>
      </w:r>
      <w:r w:rsidR="00C17390" w:rsidRPr="00255A47">
        <w:rPr>
          <w:rFonts w:asciiTheme="minorHAnsi" w:hAnsiTheme="minorHAnsi" w:cstheme="minorHAnsi"/>
          <w:sz w:val="22"/>
          <w:szCs w:val="22"/>
        </w:rPr>
        <w:t>de reacties die geplaatst zijn onder</w:t>
      </w:r>
      <w:r w:rsidR="0021784B" w:rsidRPr="00255A47">
        <w:rPr>
          <w:rFonts w:asciiTheme="minorHAnsi" w:hAnsiTheme="minorHAnsi" w:cstheme="minorHAnsi"/>
          <w:sz w:val="22"/>
          <w:szCs w:val="22"/>
        </w:rPr>
        <w:t xml:space="preserve"> een</w:t>
      </w:r>
      <w:r w:rsidR="00C17390" w:rsidRPr="00255A47">
        <w:rPr>
          <w:rFonts w:asciiTheme="minorHAnsi" w:hAnsiTheme="minorHAnsi" w:cstheme="minorHAnsi"/>
          <w:sz w:val="22"/>
          <w:szCs w:val="22"/>
        </w:rPr>
        <w:t xml:space="preserve"> </w:t>
      </w:r>
      <w:r w:rsidR="0055389E" w:rsidRPr="00255A47">
        <w:rPr>
          <w:rFonts w:asciiTheme="minorHAnsi" w:hAnsiTheme="minorHAnsi" w:cstheme="minorHAnsi"/>
          <w:sz w:val="22"/>
          <w:szCs w:val="22"/>
        </w:rPr>
        <w:t>Facebook-</w:t>
      </w:r>
      <w:r w:rsidR="00C17390" w:rsidRPr="00255A47">
        <w:rPr>
          <w:rFonts w:asciiTheme="minorHAnsi" w:hAnsiTheme="minorHAnsi" w:cstheme="minorHAnsi"/>
          <w:sz w:val="22"/>
          <w:szCs w:val="22"/>
        </w:rPr>
        <w:t xml:space="preserve">bericht </w:t>
      </w:r>
      <w:r w:rsidR="006358CF" w:rsidRPr="00255A47">
        <w:rPr>
          <w:rFonts w:asciiTheme="minorHAnsi" w:hAnsiTheme="minorHAnsi" w:cstheme="minorHAnsi"/>
          <w:sz w:val="22"/>
          <w:szCs w:val="22"/>
        </w:rPr>
        <w:t xml:space="preserve">van </w:t>
      </w:r>
      <w:r w:rsidR="004E0C86" w:rsidRPr="00255A47">
        <w:rPr>
          <w:rFonts w:asciiTheme="minorHAnsi" w:hAnsiTheme="minorHAnsi" w:cstheme="minorHAnsi"/>
          <w:sz w:val="22"/>
          <w:szCs w:val="22"/>
        </w:rPr>
        <w:t>twee</w:t>
      </w:r>
      <w:r w:rsidR="006358CF" w:rsidRPr="00255A47">
        <w:rPr>
          <w:rFonts w:asciiTheme="minorHAnsi" w:hAnsiTheme="minorHAnsi" w:cstheme="minorHAnsi"/>
          <w:sz w:val="22"/>
          <w:szCs w:val="22"/>
        </w:rPr>
        <w:t xml:space="preserve"> krantenartikel d</w:t>
      </w:r>
      <w:r w:rsidR="004E0C86" w:rsidRPr="00255A47">
        <w:rPr>
          <w:rFonts w:asciiTheme="minorHAnsi" w:hAnsiTheme="minorHAnsi" w:cstheme="minorHAnsi"/>
          <w:sz w:val="22"/>
          <w:szCs w:val="22"/>
        </w:rPr>
        <w:t>ie</w:t>
      </w:r>
      <w:r w:rsidR="006358CF" w:rsidRPr="00255A47">
        <w:rPr>
          <w:rFonts w:asciiTheme="minorHAnsi" w:hAnsiTheme="minorHAnsi" w:cstheme="minorHAnsi"/>
          <w:sz w:val="22"/>
          <w:szCs w:val="22"/>
        </w:rPr>
        <w:t xml:space="preserve"> ook gebruikt </w:t>
      </w:r>
      <w:r w:rsidR="004E0C86" w:rsidRPr="00255A47">
        <w:rPr>
          <w:rFonts w:asciiTheme="minorHAnsi" w:hAnsiTheme="minorHAnsi" w:cstheme="minorHAnsi"/>
          <w:sz w:val="22"/>
          <w:szCs w:val="22"/>
        </w:rPr>
        <w:t xml:space="preserve">zijn </w:t>
      </w:r>
      <w:r w:rsidR="006358CF" w:rsidRPr="00255A47">
        <w:rPr>
          <w:rFonts w:asciiTheme="minorHAnsi" w:hAnsiTheme="minorHAnsi" w:cstheme="minorHAnsi"/>
          <w:sz w:val="22"/>
          <w:szCs w:val="22"/>
        </w:rPr>
        <w:t xml:space="preserve">bij de kwalitatieve analyse. </w:t>
      </w:r>
      <w:r w:rsidR="00AE09F4" w:rsidRPr="00255A47">
        <w:rPr>
          <w:rFonts w:asciiTheme="minorHAnsi" w:hAnsiTheme="minorHAnsi" w:cstheme="minorHAnsi"/>
          <w:sz w:val="22"/>
          <w:szCs w:val="22"/>
        </w:rPr>
        <w:t>Door te kijken</w:t>
      </w:r>
      <w:r w:rsidR="00E6315B" w:rsidRPr="00255A47">
        <w:rPr>
          <w:rFonts w:asciiTheme="minorHAnsi" w:hAnsiTheme="minorHAnsi" w:cstheme="minorHAnsi"/>
          <w:sz w:val="22"/>
          <w:szCs w:val="22"/>
        </w:rPr>
        <w:t xml:space="preserve"> naar</w:t>
      </w:r>
      <w:r w:rsidR="00AE09F4" w:rsidRPr="00255A47">
        <w:rPr>
          <w:rFonts w:asciiTheme="minorHAnsi" w:hAnsiTheme="minorHAnsi" w:cstheme="minorHAnsi"/>
          <w:sz w:val="22"/>
          <w:szCs w:val="22"/>
        </w:rPr>
        <w:t xml:space="preserve"> hoe</w:t>
      </w:r>
      <w:r w:rsidR="00343CFD" w:rsidRPr="00255A47">
        <w:rPr>
          <w:rFonts w:asciiTheme="minorHAnsi" w:hAnsiTheme="minorHAnsi" w:cstheme="minorHAnsi"/>
          <w:sz w:val="22"/>
          <w:szCs w:val="22"/>
        </w:rPr>
        <w:t xml:space="preserve"> het publiek reageert onder een nieuwsbericht </w:t>
      </w:r>
      <w:r w:rsidR="00AE09F4" w:rsidRPr="00255A47">
        <w:rPr>
          <w:rFonts w:asciiTheme="minorHAnsi" w:hAnsiTheme="minorHAnsi" w:cstheme="minorHAnsi"/>
          <w:sz w:val="22"/>
          <w:szCs w:val="22"/>
        </w:rPr>
        <w:t xml:space="preserve">kan er achterhaald worden of zij ook meegaan in het frame dat het </w:t>
      </w:r>
      <w:r w:rsidR="001834BC" w:rsidRPr="00255A47">
        <w:rPr>
          <w:rFonts w:asciiTheme="minorHAnsi" w:hAnsiTheme="minorHAnsi" w:cstheme="minorHAnsi"/>
          <w:sz w:val="22"/>
          <w:szCs w:val="22"/>
        </w:rPr>
        <w:t xml:space="preserve">nieuwsmedium schetst. </w:t>
      </w:r>
      <w:r w:rsidR="00EF3E96" w:rsidRPr="00255A47">
        <w:rPr>
          <w:rFonts w:asciiTheme="minorHAnsi" w:hAnsiTheme="minorHAnsi" w:cstheme="minorHAnsi"/>
          <w:sz w:val="22"/>
          <w:szCs w:val="22"/>
        </w:rPr>
        <w:t>De deelvraag die centraal staat: ‘</w:t>
      </w:r>
      <w:r w:rsidR="00255A47" w:rsidRPr="00255A47">
        <w:rPr>
          <w:rFonts w:asciiTheme="minorHAnsi" w:hAnsiTheme="minorHAnsi" w:cstheme="minorHAnsi"/>
          <w:color w:val="000000" w:themeColor="text1"/>
          <w:sz w:val="22"/>
          <w:szCs w:val="22"/>
          <w:shd w:val="clear" w:color="auto" w:fill="FFFFFF"/>
        </w:rPr>
        <w:t>Hoe speelt het publiek een rol in het framingsproces via social media (Facebook)?</w:t>
      </w:r>
      <w:r w:rsidR="00255A47">
        <w:rPr>
          <w:rFonts w:asciiTheme="minorHAnsi" w:hAnsiTheme="minorHAnsi" w:cstheme="minorHAnsi"/>
          <w:color w:val="000000" w:themeColor="text1"/>
          <w:sz w:val="22"/>
          <w:szCs w:val="22"/>
          <w:shd w:val="clear" w:color="auto" w:fill="FFFFFF"/>
        </w:rPr>
        <w:t>’</w:t>
      </w:r>
    </w:p>
    <w:p w14:paraId="7B242878" w14:textId="77777777" w:rsidR="001834BC" w:rsidRDefault="001834BC">
      <w:pPr>
        <w:rPr>
          <w:rFonts w:asciiTheme="minorHAnsi" w:hAnsiTheme="minorHAnsi" w:cstheme="minorHAnsi"/>
          <w:sz w:val="22"/>
          <w:szCs w:val="22"/>
        </w:rPr>
      </w:pPr>
    </w:p>
    <w:p w14:paraId="30FFAA1B" w14:textId="3AF8AFF0" w:rsidR="00F8745C" w:rsidRDefault="0045551B">
      <w:pPr>
        <w:rPr>
          <w:rFonts w:asciiTheme="minorHAnsi" w:hAnsiTheme="minorHAnsi" w:cstheme="minorHAnsi"/>
          <w:sz w:val="22"/>
          <w:szCs w:val="22"/>
        </w:rPr>
      </w:pPr>
      <w:r>
        <w:rPr>
          <w:rFonts w:asciiTheme="minorHAnsi" w:hAnsiTheme="minorHAnsi" w:cstheme="minorHAnsi"/>
          <w:sz w:val="22"/>
          <w:szCs w:val="22"/>
        </w:rPr>
        <w:t>Er wordt</w:t>
      </w:r>
      <w:r w:rsidR="001834BC">
        <w:rPr>
          <w:rFonts w:asciiTheme="minorHAnsi" w:hAnsiTheme="minorHAnsi" w:cstheme="minorHAnsi"/>
          <w:sz w:val="22"/>
          <w:szCs w:val="22"/>
        </w:rPr>
        <w:t xml:space="preserve"> gekeken naar bericht</w:t>
      </w:r>
      <w:r>
        <w:rPr>
          <w:rFonts w:asciiTheme="minorHAnsi" w:hAnsiTheme="minorHAnsi" w:cstheme="minorHAnsi"/>
          <w:sz w:val="22"/>
          <w:szCs w:val="22"/>
        </w:rPr>
        <w:t>en</w:t>
      </w:r>
      <w:r w:rsidR="001834BC">
        <w:rPr>
          <w:rFonts w:asciiTheme="minorHAnsi" w:hAnsiTheme="minorHAnsi" w:cstheme="minorHAnsi"/>
          <w:sz w:val="22"/>
          <w:szCs w:val="22"/>
        </w:rPr>
        <w:t xml:space="preserve"> afkomstig van </w:t>
      </w:r>
      <w:r w:rsidR="008148B8">
        <w:rPr>
          <w:rFonts w:asciiTheme="minorHAnsi" w:hAnsiTheme="minorHAnsi" w:cstheme="minorHAnsi"/>
          <w:sz w:val="22"/>
          <w:szCs w:val="22"/>
        </w:rPr>
        <w:t xml:space="preserve">Facebook omdat dit nog steeds het meest gebruikte </w:t>
      </w:r>
      <w:r w:rsidR="00350076">
        <w:rPr>
          <w:rFonts w:asciiTheme="minorHAnsi" w:hAnsiTheme="minorHAnsi" w:cstheme="minorHAnsi"/>
          <w:sz w:val="22"/>
          <w:szCs w:val="22"/>
        </w:rPr>
        <w:t xml:space="preserve">sociale nieuwsmedium is (Commissariaat voor de Media, 2021). </w:t>
      </w:r>
      <w:r w:rsidR="00632CF3">
        <w:rPr>
          <w:rFonts w:asciiTheme="minorHAnsi" w:hAnsiTheme="minorHAnsi" w:cstheme="minorHAnsi"/>
          <w:sz w:val="22"/>
          <w:szCs w:val="22"/>
        </w:rPr>
        <w:t xml:space="preserve">Van alle Nederlanders gebruikt </w:t>
      </w:r>
      <w:r w:rsidR="003C6415">
        <w:rPr>
          <w:rFonts w:asciiTheme="minorHAnsi" w:hAnsiTheme="minorHAnsi" w:cstheme="minorHAnsi"/>
          <w:sz w:val="22"/>
          <w:szCs w:val="22"/>
        </w:rPr>
        <w:t xml:space="preserve">maar liefst </w:t>
      </w:r>
      <w:r w:rsidR="00632CF3">
        <w:rPr>
          <w:rFonts w:asciiTheme="minorHAnsi" w:hAnsiTheme="minorHAnsi" w:cstheme="minorHAnsi"/>
          <w:sz w:val="22"/>
          <w:szCs w:val="22"/>
        </w:rPr>
        <w:t xml:space="preserve">26 procent elke week dit platform om het nieuws te raadplegen. </w:t>
      </w:r>
      <w:r w:rsidR="001B4A6B">
        <w:rPr>
          <w:rFonts w:asciiTheme="minorHAnsi" w:hAnsiTheme="minorHAnsi" w:cstheme="minorHAnsi"/>
          <w:sz w:val="22"/>
          <w:szCs w:val="22"/>
        </w:rPr>
        <w:t>Het artikel ‘</w:t>
      </w:r>
      <w:r w:rsidR="001B4A6B">
        <w:rPr>
          <w:rFonts w:asciiTheme="minorHAnsi" w:hAnsiTheme="minorHAnsi" w:cstheme="minorHAnsi"/>
          <w:i/>
          <w:iCs/>
          <w:sz w:val="22"/>
          <w:szCs w:val="22"/>
        </w:rPr>
        <w:t xml:space="preserve">Transgender gediscrimineerd bij sportschool omdat ze de vrouwenkleedkamer niet in mag’, </w:t>
      </w:r>
      <w:r w:rsidR="001B4A6B">
        <w:rPr>
          <w:rFonts w:asciiTheme="minorHAnsi" w:hAnsiTheme="minorHAnsi" w:cstheme="minorHAnsi"/>
          <w:sz w:val="22"/>
          <w:szCs w:val="22"/>
        </w:rPr>
        <w:t>i</w:t>
      </w:r>
      <w:r w:rsidR="006C2B03">
        <w:rPr>
          <w:rFonts w:asciiTheme="minorHAnsi" w:hAnsiTheme="minorHAnsi" w:cstheme="minorHAnsi"/>
          <w:sz w:val="22"/>
          <w:szCs w:val="22"/>
        </w:rPr>
        <w:t>s</w:t>
      </w:r>
      <w:r w:rsidR="001B4A6B">
        <w:rPr>
          <w:rFonts w:asciiTheme="minorHAnsi" w:hAnsiTheme="minorHAnsi" w:cstheme="minorHAnsi"/>
          <w:sz w:val="22"/>
          <w:szCs w:val="22"/>
        </w:rPr>
        <w:t xml:space="preserve"> door De Telegraaf op 27 december 2021 geplaatst. In het nieuwbericht </w:t>
      </w:r>
      <w:r w:rsidR="00E55E20">
        <w:rPr>
          <w:rFonts w:asciiTheme="minorHAnsi" w:hAnsiTheme="minorHAnsi" w:cstheme="minorHAnsi"/>
          <w:sz w:val="22"/>
          <w:szCs w:val="22"/>
        </w:rPr>
        <w:t>k</w:t>
      </w:r>
      <w:r w:rsidR="006C2B03">
        <w:rPr>
          <w:rFonts w:asciiTheme="minorHAnsi" w:hAnsiTheme="minorHAnsi" w:cstheme="minorHAnsi"/>
          <w:sz w:val="22"/>
          <w:szCs w:val="22"/>
        </w:rPr>
        <w:t>omen</w:t>
      </w:r>
      <w:r w:rsidR="00E55E20">
        <w:rPr>
          <w:rFonts w:asciiTheme="minorHAnsi" w:hAnsiTheme="minorHAnsi" w:cstheme="minorHAnsi"/>
          <w:sz w:val="22"/>
          <w:szCs w:val="22"/>
        </w:rPr>
        <w:t xml:space="preserve"> de transgender-als-slachtoffer-frame en het iemand-is-transfoob-frame terug. </w:t>
      </w:r>
      <w:r w:rsidR="00CC2451">
        <w:rPr>
          <w:rFonts w:asciiTheme="minorHAnsi" w:hAnsiTheme="minorHAnsi" w:cstheme="minorHAnsi"/>
          <w:sz w:val="22"/>
          <w:szCs w:val="22"/>
        </w:rPr>
        <w:t>In de berichtgeving k</w:t>
      </w:r>
      <w:r w:rsidR="004E49F6">
        <w:rPr>
          <w:rFonts w:asciiTheme="minorHAnsi" w:hAnsiTheme="minorHAnsi" w:cstheme="minorHAnsi"/>
          <w:sz w:val="22"/>
          <w:szCs w:val="22"/>
        </w:rPr>
        <w:t>omt</w:t>
      </w:r>
      <w:r w:rsidR="00CC2451">
        <w:rPr>
          <w:rFonts w:asciiTheme="minorHAnsi" w:hAnsiTheme="minorHAnsi" w:cstheme="minorHAnsi"/>
          <w:sz w:val="22"/>
          <w:szCs w:val="22"/>
        </w:rPr>
        <w:t xml:space="preserve"> naar voren dat de transvrouw die de vrouwenkleedkamer van de sportschool niet in mocht het slachtoffer </w:t>
      </w:r>
      <w:r w:rsidR="004E49F6">
        <w:rPr>
          <w:rFonts w:asciiTheme="minorHAnsi" w:hAnsiTheme="minorHAnsi" w:cstheme="minorHAnsi"/>
          <w:sz w:val="22"/>
          <w:szCs w:val="22"/>
        </w:rPr>
        <w:t>is</w:t>
      </w:r>
      <w:r w:rsidR="00CC2451">
        <w:rPr>
          <w:rFonts w:asciiTheme="minorHAnsi" w:hAnsiTheme="minorHAnsi" w:cstheme="minorHAnsi"/>
          <w:sz w:val="22"/>
          <w:szCs w:val="22"/>
        </w:rPr>
        <w:t xml:space="preserve"> en de sportschool transfo</w:t>
      </w:r>
      <w:r w:rsidR="003917A0">
        <w:rPr>
          <w:rFonts w:asciiTheme="minorHAnsi" w:hAnsiTheme="minorHAnsi" w:cstheme="minorHAnsi"/>
          <w:sz w:val="22"/>
          <w:szCs w:val="22"/>
        </w:rPr>
        <w:t>ob</w:t>
      </w:r>
      <w:r w:rsidR="00CC2451">
        <w:rPr>
          <w:rFonts w:asciiTheme="minorHAnsi" w:hAnsiTheme="minorHAnsi" w:cstheme="minorHAnsi"/>
          <w:sz w:val="22"/>
          <w:szCs w:val="22"/>
        </w:rPr>
        <w:t xml:space="preserve"> handelde. </w:t>
      </w:r>
      <w:r w:rsidR="00934388">
        <w:rPr>
          <w:rFonts w:asciiTheme="minorHAnsi" w:hAnsiTheme="minorHAnsi" w:cstheme="minorHAnsi"/>
          <w:sz w:val="22"/>
          <w:szCs w:val="22"/>
        </w:rPr>
        <w:t xml:space="preserve">Denkt het publiek er ook zo over? </w:t>
      </w:r>
    </w:p>
    <w:p w14:paraId="30FC4411" w14:textId="4C8599B8" w:rsidR="00EE38BD" w:rsidRDefault="00EE38BD">
      <w:pPr>
        <w:rPr>
          <w:rFonts w:asciiTheme="minorHAnsi" w:hAnsiTheme="minorHAnsi" w:cstheme="minorHAnsi"/>
          <w:sz w:val="22"/>
          <w:szCs w:val="22"/>
        </w:rPr>
      </w:pPr>
    </w:p>
    <w:p w14:paraId="3C671876" w14:textId="7B7F3332" w:rsidR="00F93869" w:rsidRPr="00F93869" w:rsidRDefault="00F93869">
      <w:pPr>
        <w:rPr>
          <w:rFonts w:asciiTheme="minorHAnsi" w:hAnsiTheme="minorHAnsi" w:cstheme="minorHAnsi"/>
          <w:b/>
          <w:bCs/>
          <w:sz w:val="22"/>
          <w:szCs w:val="22"/>
        </w:rPr>
      </w:pPr>
      <w:r>
        <w:rPr>
          <w:rFonts w:asciiTheme="minorHAnsi" w:hAnsiTheme="minorHAnsi" w:cstheme="minorHAnsi"/>
          <w:b/>
          <w:bCs/>
          <w:sz w:val="22"/>
          <w:szCs w:val="22"/>
        </w:rPr>
        <w:t>De Telegraaf</w:t>
      </w:r>
    </w:p>
    <w:p w14:paraId="2596A517" w14:textId="16313003" w:rsidR="00EE38BD" w:rsidRPr="00257ED9" w:rsidRDefault="00EE38BD">
      <w:pPr>
        <w:rPr>
          <w:rFonts w:asciiTheme="minorHAnsi" w:hAnsiTheme="minorHAnsi" w:cstheme="minorHAnsi"/>
          <w:sz w:val="22"/>
          <w:szCs w:val="22"/>
        </w:rPr>
      </w:pPr>
      <w:r>
        <w:rPr>
          <w:rFonts w:asciiTheme="minorHAnsi" w:hAnsiTheme="minorHAnsi" w:cstheme="minorHAnsi"/>
          <w:sz w:val="22"/>
          <w:szCs w:val="22"/>
        </w:rPr>
        <w:t xml:space="preserve">Dit is de post met een link naar het artikel. </w:t>
      </w:r>
      <w:r w:rsidR="00257ED9">
        <w:rPr>
          <w:rFonts w:asciiTheme="minorHAnsi" w:hAnsiTheme="minorHAnsi" w:cstheme="minorHAnsi"/>
          <w:sz w:val="22"/>
          <w:szCs w:val="22"/>
        </w:rPr>
        <w:t xml:space="preserve">Naast die link heeft De Telegraaf ook een nieuwe titel bedacht voor het bericht zelf. </w:t>
      </w:r>
      <w:r w:rsidR="00257ED9">
        <w:rPr>
          <w:rFonts w:asciiTheme="minorHAnsi" w:hAnsiTheme="minorHAnsi" w:cstheme="minorHAnsi"/>
          <w:i/>
          <w:iCs/>
          <w:sz w:val="22"/>
          <w:szCs w:val="22"/>
        </w:rPr>
        <w:t xml:space="preserve">“De sportschool wil niet dat vrouwen en jonge meisjes in de kleedkamer onverwacht geconfronteerd worden ‘met het mannelijke geslachtsdeel’.” </w:t>
      </w:r>
      <w:r w:rsidR="00257ED9">
        <w:rPr>
          <w:rFonts w:asciiTheme="minorHAnsi" w:hAnsiTheme="minorHAnsi" w:cstheme="minorHAnsi"/>
          <w:sz w:val="22"/>
          <w:szCs w:val="22"/>
        </w:rPr>
        <w:t xml:space="preserve">Deze kop </w:t>
      </w:r>
      <w:r w:rsidR="00394E3F">
        <w:rPr>
          <w:rFonts w:asciiTheme="minorHAnsi" w:hAnsiTheme="minorHAnsi" w:cstheme="minorHAnsi"/>
          <w:sz w:val="22"/>
          <w:szCs w:val="22"/>
        </w:rPr>
        <w:t>schetst</w:t>
      </w:r>
      <w:r w:rsidR="003B233C">
        <w:rPr>
          <w:rFonts w:asciiTheme="minorHAnsi" w:hAnsiTheme="minorHAnsi" w:cstheme="minorHAnsi"/>
          <w:sz w:val="22"/>
          <w:szCs w:val="22"/>
        </w:rPr>
        <w:t xml:space="preserve"> opnieuw</w:t>
      </w:r>
      <w:r w:rsidR="00394E3F">
        <w:rPr>
          <w:rFonts w:asciiTheme="minorHAnsi" w:hAnsiTheme="minorHAnsi" w:cstheme="minorHAnsi"/>
          <w:sz w:val="22"/>
          <w:szCs w:val="22"/>
        </w:rPr>
        <w:t xml:space="preserve"> het beeld</w:t>
      </w:r>
      <w:r w:rsidR="003B233C">
        <w:rPr>
          <w:rFonts w:asciiTheme="minorHAnsi" w:hAnsiTheme="minorHAnsi" w:cstheme="minorHAnsi"/>
          <w:sz w:val="22"/>
          <w:szCs w:val="22"/>
        </w:rPr>
        <w:t xml:space="preserve"> </w:t>
      </w:r>
      <w:r w:rsidR="00394E3F">
        <w:rPr>
          <w:rFonts w:asciiTheme="minorHAnsi" w:hAnsiTheme="minorHAnsi" w:cstheme="minorHAnsi"/>
          <w:sz w:val="22"/>
          <w:szCs w:val="22"/>
        </w:rPr>
        <w:t>dat de sportschool de boosdoener i</w:t>
      </w:r>
      <w:r w:rsidR="00D15592">
        <w:rPr>
          <w:rFonts w:asciiTheme="minorHAnsi" w:hAnsiTheme="minorHAnsi" w:cstheme="minorHAnsi"/>
          <w:sz w:val="22"/>
          <w:szCs w:val="22"/>
        </w:rPr>
        <w:t>s. Maar in plaats van dat alleen de transvrouw wordt neergezet als het slachtoffer, zijn alle transpersonen</w:t>
      </w:r>
      <w:r w:rsidR="00020000">
        <w:rPr>
          <w:rFonts w:asciiTheme="minorHAnsi" w:hAnsiTheme="minorHAnsi" w:cstheme="minorHAnsi"/>
          <w:sz w:val="22"/>
          <w:szCs w:val="22"/>
        </w:rPr>
        <w:t xml:space="preserve"> dat. </w:t>
      </w:r>
      <w:r w:rsidR="00525EEB">
        <w:rPr>
          <w:rFonts w:asciiTheme="minorHAnsi" w:hAnsiTheme="minorHAnsi" w:cstheme="minorHAnsi"/>
          <w:sz w:val="22"/>
          <w:szCs w:val="22"/>
        </w:rPr>
        <w:t>Dit artikel zorgt voor aardig wat reacties, namelijk 462.</w:t>
      </w:r>
      <w:r w:rsidR="00D15592">
        <w:rPr>
          <w:rFonts w:asciiTheme="minorHAnsi" w:hAnsiTheme="minorHAnsi" w:cstheme="minorHAnsi"/>
          <w:sz w:val="22"/>
          <w:szCs w:val="22"/>
        </w:rPr>
        <w:t xml:space="preserve"> </w:t>
      </w:r>
    </w:p>
    <w:p w14:paraId="6EA2D8C9" w14:textId="1BB007A4" w:rsidR="00EE38BD" w:rsidRDefault="00EE38BD">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065BFEBC" wp14:editId="07E69E13">
            <wp:extent cx="2888673" cy="2472867"/>
            <wp:effectExtent l="0" t="0" r="0" b="3810"/>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fbeelding 2022-03-06 om 11.37.4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12018" cy="2492851"/>
                    </a:xfrm>
                    <a:prstGeom prst="rect">
                      <a:avLst/>
                    </a:prstGeom>
                  </pic:spPr>
                </pic:pic>
              </a:graphicData>
            </a:graphic>
          </wp:inline>
        </w:drawing>
      </w:r>
    </w:p>
    <w:p w14:paraId="4B21E503" w14:textId="6E5B7409" w:rsidR="00116B2F" w:rsidRDefault="00116B2F">
      <w:pPr>
        <w:rPr>
          <w:rFonts w:asciiTheme="minorHAnsi" w:hAnsiTheme="minorHAnsi" w:cstheme="minorHAnsi"/>
          <w:sz w:val="22"/>
          <w:szCs w:val="22"/>
        </w:rPr>
      </w:pPr>
    </w:p>
    <w:p w14:paraId="08D99024" w14:textId="2F0D3917" w:rsidR="00D43BC2" w:rsidRDefault="00321332">
      <w:pPr>
        <w:rPr>
          <w:rFonts w:asciiTheme="minorHAnsi" w:hAnsiTheme="minorHAnsi" w:cstheme="minorHAnsi"/>
          <w:sz w:val="22"/>
          <w:szCs w:val="22"/>
        </w:rPr>
      </w:pPr>
      <w:r>
        <w:rPr>
          <w:rFonts w:asciiTheme="minorHAnsi" w:hAnsiTheme="minorHAnsi" w:cstheme="minorHAnsi"/>
          <w:sz w:val="22"/>
          <w:szCs w:val="22"/>
        </w:rPr>
        <w:t>Link</w:t>
      </w:r>
      <w:r w:rsidR="007A2CE7">
        <w:rPr>
          <w:rFonts w:asciiTheme="minorHAnsi" w:hAnsiTheme="minorHAnsi" w:cstheme="minorHAnsi"/>
          <w:sz w:val="22"/>
          <w:szCs w:val="22"/>
        </w:rPr>
        <w:t>s</w:t>
      </w:r>
      <w:r>
        <w:rPr>
          <w:rFonts w:asciiTheme="minorHAnsi" w:hAnsiTheme="minorHAnsi" w:cstheme="minorHAnsi"/>
          <w:sz w:val="22"/>
          <w:szCs w:val="22"/>
        </w:rPr>
        <w:t xml:space="preserve"> is</w:t>
      </w:r>
      <w:r w:rsidR="00D43BC2">
        <w:rPr>
          <w:rFonts w:asciiTheme="minorHAnsi" w:hAnsiTheme="minorHAnsi" w:cstheme="minorHAnsi"/>
          <w:sz w:val="22"/>
          <w:szCs w:val="22"/>
        </w:rPr>
        <w:t xml:space="preserve"> </w:t>
      </w:r>
      <w:r w:rsidR="004D7E1B">
        <w:rPr>
          <w:rFonts w:asciiTheme="minorHAnsi" w:hAnsiTheme="minorHAnsi" w:cstheme="minorHAnsi"/>
          <w:sz w:val="22"/>
          <w:szCs w:val="22"/>
        </w:rPr>
        <w:t>een veel</w:t>
      </w:r>
      <w:r w:rsidR="00D43BC2">
        <w:rPr>
          <w:rFonts w:asciiTheme="minorHAnsi" w:hAnsiTheme="minorHAnsi" w:cstheme="minorHAnsi"/>
          <w:sz w:val="22"/>
          <w:szCs w:val="22"/>
        </w:rPr>
        <w:t xml:space="preserve"> gelikete reactie</w:t>
      </w:r>
      <w:r>
        <w:rPr>
          <w:rFonts w:asciiTheme="minorHAnsi" w:hAnsiTheme="minorHAnsi" w:cstheme="minorHAnsi"/>
          <w:sz w:val="22"/>
          <w:szCs w:val="22"/>
        </w:rPr>
        <w:t xml:space="preserve"> te zien</w:t>
      </w:r>
      <w:r w:rsidR="00962F88">
        <w:rPr>
          <w:rFonts w:asciiTheme="minorHAnsi" w:hAnsiTheme="minorHAnsi" w:cstheme="minorHAnsi"/>
          <w:sz w:val="22"/>
          <w:szCs w:val="22"/>
        </w:rPr>
        <w:t xml:space="preserve">. Een hele paragraaf. Dit is niet de enige. </w:t>
      </w:r>
      <w:r w:rsidR="004D7E1B">
        <w:rPr>
          <w:rFonts w:asciiTheme="minorHAnsi" w:hAnsiTheme="minorHAnsi" w:cstheme="minorHAnsi"/>
          <w:sz w:val="22"/>
          <w:szCs w:val="22"/>
        </w:rPr>
        <w:t>Bijna alle berichten zijn minstens twee zinnen lang</w:t>
      </w:r>
      <w:r w:rsidR="00304DD6">
        <w:rPr>
          <w:rFonts w:asciiTheme="minorHAnsi" w:hAnsiTheme="minorHAnsi" w:cstheme="minorHAnsi"/>
          <w:sz w:val="22"/>
          <w:szCs w:val="22"/>
        </w:rPr>
        <w:t xml:space="preserve"> en lopen soms op tot dit soort verslagen. Dit laat zien dat mensen graag hun mening delen over dit onderwerp.</w:t>
      </w:r>
      <w:r>
        <w:rPr>
          <w:rFonts w:asciiTheme="minorHAnsi" w:hAnsiTheme="minorHAnsi" w:cstheme="minorHAnsi"/>
          <w:sz w:val="22"/>
          <w:szCs w:val="22"/>
        </w:rPr>
        <w:t xml:space="preserve"> </w:t>
      </w:r>
      <w:r w:rsidR="00BC5C78">
        <w:rPr>
          <w:rFonts w:asciiTheme="minorHAnsi" w:hAnsiTheme="minorHAnsi" w:cstheme="minorHAnsi"/>
          <w:sz w:val="22"/>
          <w:szCs w:val="22"/>
        </w:rPr>
        <w:t xml:space="preserve">Rechts is </w:t>
      </w:r>
      <w:r w:rsidR="006C0FB4">
        <w:rPr>
          <w:rFonts w:asciiTheme="minorHAnsi" w:hAnsiTheme="minorHAnsi" w:cstheme="minorHAnsi"/>
          <w:sz w:val="22"/>
          <w:szCs w:val="22"/>
        </w:rPr>
        <w:t>een beeld van wat men krijgt te zien wanneer hij de reacties opent</w:t>
      </w:r>
      <w:r w:rsidR="006220E9">
        <w:rPr>
          <w:rFonts w:asciiTheme="minorHAnsi" w:hAnsiTheme="minorHAnsi" w:cstheme="minorHAnsi"/>
          <w:sz w:val="22"/>
          <w:szCs w:val="22"/>
        </w:rPr>
        <w:t xml:space="preserve">. </w:t>
      </w:r>
      <w:r w:rsidR="000F43E2">
        <w:rPr>
          <w:rFonts w:asciiTheme="minorHAnsi" w:hAnsiTheme="minorHAnsi" w:cstheme="minorHAnsi"/>
          <w:sz w:val="22"/>
          <w:szCs w:val="22"/>
        </w:rPr>
        <w:t xml:space="preserve">Er ontstaat een duidelijk patroon.  </w:t>
      </w:r>
    </w:p>
    <w:p w14:paraId="5329CD0F" w14:textId="66C82F79" w:rsidR="00833BEF" w:rsidRDefault="00255A47">
      <w:pPr>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63360" behindDoc="1" locked="0" layoutInCell="1" allowOverlap="1" wp14:anchorId="122C19CE" wp14:editId="7C00F491">
            <wp:simplePos x="0" y="0"/>
            <wp:positionH relativeFrom="column">
              <wp:posOffset>83820</wp:posOffset>
            </wp:positionH>
            <wp:positionV relativeFrom="paragraph">
              <wp:posOffset>312420</wp:posOffset>
            </wp:positionV>
            <wp:extent cx="2291715" cy="2279015"/>
            <wp:effectExtent l="0" t="0" r="0" b="0"/>
            <wp:wrapTight wrapText="bothSides">
              <wp:wrapPolygon edited="0">
                <wp:start x="0" y="0"/>
                <wp:lineTo x="0" y="21425"/>
                <wp:lineTo x="21426" y="21425"/>
                <wp:lineTo x="21426" y="0"/>
                <wp:lineTo x="0" y="0"/>
              </wp:wrapPolygon>
            </wp:wrapTight>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rmafbeelding 2022-03-06 om 11.50.4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91715" cy="227901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2"/>
          <w:szCs w:val="22"/>
        </w:rPr>
        <w:drawing>
          <wp:anchor distT="0" distB="0" distL="114300" distR="114300" simplePos="0" relativeHeight="251662336" behindDoc="1" locked="0" layoutInCell="1" allowOverlap="1" wp14:anchorId="5403AE6B" wp14:editId="4E7B3E06">
            <wp:simplePos x="0" y="0"/>
            <wp:positionH relativeFrom="column">
              <wp:posOffset>2729865</wp:posOffset>
            </wp:positionH>
            <wp:positionV relativeFrom="paragraph">
              <wp:posOffset>312420</wp:posOffset>
            </wp:positionV>
            <wp:extent cx="2701290" cy="2433320"/>
            <wp:effectExtent l="0" t="0" r="3810" b="5080"/>
            <wp:wrapTight wrapText="bothSides">
              <wp:wrapPolygon edited="0">
                <wp:start x="0" y="0"/>
                <wp:lineTo x="0" y="21532"/>
                <wp:lineTo x="21529" y="21532"/>
                <wp:lineTo x="21529" y="0"/>
                <wp:lineTo x="0" y="0"/>
              </wp:wrapPolygon>
            </wp:wrapTight>
            <wp:docPr id="11" name="Afbeelding 1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ermafbeelding 2022-03-06 om 11.53.4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1290" cy="2433320"/>
                    </a:xfrm>
                    <a:prstGeom prst="rect">
                      <a:avLst/>
                    </a:prstGeom>
                  </pic:spPr>
                </pic:pic>
              </a:graphicData>
            </a:graphic>
            <wp14:sizeRelH relativeFrom="page">
              <wp14:pctWidth>0</wp14:pctWidth>
            </wp14:sizeRelH>
            <wp14:sizeRelV relativeFrom="page">
              <wp14:pctHeight>0</wp14:pctHeight>
            </wp14:sizeRelV>
          </wp:anchor>
        </w:drawing>
      </w:r>
    </w:p>
    <w:p w14:paraId="50B773E1" w14:textId="487D6B0A" w:rsidR="00D43BC2" w:rsidRPr="00CC2451" w:rsidRDefault="00D43BC2">
      <w:pPr>
        <w:rPr>
          <w:rFonts w:asciiTheme="minorHAnsi" w:hAnsiTheme="minorHAnsi" w:cstheme="minorHAnsi"/>
          <w:sz w:val="22"/>
          <w:szCs w:val="22"/>
        </w:rPr>
      </w:pPr>
    </w:p>
    <w:p w14:paraId="7EBF5CEB" w14:textId="59F905D3" w:rsidR="00F8745C" w:rsidRPr="00CC2011" w:rsidRDefault="00DA7603">
      <w:pPr>
        <w:rPr>
          <w:rFonts w:asciiTheme="minorHAnsi" w:hAnsiTheme="minorHAnsi" w:cstheme="minorHAnsi"/>
          <w:sz w:val="22"/>
          <w:szCs w:val="22"/>
        </w:rPr>
      </w:pPr>
      <w:r>
        <w:rPr>
          <w:rFonts w:asciiTheme="minorHAnsi" w:hAnsiTheme="minorHAnsi" w:cstheme="minorHAnsi"/>
          <w:sz w:val="22"/>
          <w:szCs w:val="22"/>
        </w:rPr>
        <w:t>De volgende twee reacties omschrijven patronen die terug te zien zijn</w:t>
      </w:r>
      <w:r w:rsidR="00CC2011">
        <w:rPr>
          <w:rFonts w:asciiTheme="minorHAnsi" w:hAnsiTheme="minorHAnsi" w:cstheme="minorHAnsi"/>
          <w:sz w:val="22"/>
          <w:szCs w:val="22"/>
        </w:rPr>
        <w:t xml:space="preserve">. </w:t>
      </w:r>
      <w:r w:rsidR="00D64910">
        <w:rPr>
          <w:rFonts w:asciiTheme="minorHAnsi" w:hAnsiTheme="minorHAnsi" w:cstheme="minorHAnsi"/>
          <w:sz w:val="22"/>
          <w:szCs w:val="22"/>
        </w:rPr>
        <w:t>“De sportschool heeft gelijk”, keert vaak terug in de reacties. Dat de sportschool gelijk heeft</w:t>
      </w:r>
      <w:r w:rsidR="00A23017">
        <w:rPr>
          <w:rFonts w:asciiTheme="minorHAnsi" w:hAnsiTheme="minorHAnsi" w:cstheme="minorHAnsi"/>
          <w:sz w:val="22"/>
          <w:szCs w:val="22"/>
        </w:rPr>
        <w:t>,</w:t>
      </w:r>
      <w:r w:rsidR="00D64910">
        <w:rPr>
          <w:rFonts w:asciiTheme="minorHAnsi" w:hAnsiTheme="minorHAnsi" w:cstheme="minorHAnsi"/>
          <w:sz w:val="22"/>
          <w:szCs w:val="22"/>
        </w:rPr>
        <w:t xml:space="preserve"> is in de berichtgeving van het krantenartikel van De Telegraaf.nl</w:t>
      </w:r>
      <w:r w:rsidR="00456254">
        <w:rPr>
          <w:rFonts w:asciiTheme="minorHAnsi" w:hAnsiTheme="minorHAnsi" w:cstheme="minorHAnsi"/>
          <w:sz w:val="22"/>
          <w:szCs w:val="22"/>
        </w:rPr>
        <w:t xml:space="preserve"> </w:t>
      </w:r>
      <w:r w:rsidR="00D64910">
        <w:rPr>
          <w:rFonts w:asciiTheme="minorHAnsi" w:hAnsiTheme="minorHAnsi" w:cstheme="minorHAnsi"/>
          <w:sz w:val="22"/>
          <w:szCs w:val="22"/>
        </w:rPr>
        <w:t>niet terug te vinden.</w:t>
      </w:r>
      <w:r w:rsidR="00C874B3">
        <w:rPr>
          <w:rFonts w:asciiTheme="minorHAnsi" w:hAnsiTheme="minorHAnsi" w:cstheme="minorHAnsi"/>
          <w:sz w:val="22"/>
          <w:szCs w:val="22"/>
        </w:rPr>
        <w:t xml:space="preserve"> De Telegraaf </w:t>
      </w:r>
      <w:r w:rsidR="00456254">
        <w:rPr>
          <w:rFonts w:asciiTheme="minorHAnsi" w:hAnsiTheme="minorHAnsi" w:cstheme="minorHAnsi"/>
          <w:sz w:val="22"/>
          <w:szCs w:val="22"/>
        </w:rPr>
        <w:t>schetst juist het beeld</w:t>
      </w:r>
      <w:r w:rsidR="00C874B3">
        <w:rPr>
          <w:rFonts w:asciiTheme="minorHAnsi" w:hAnsiTheme="minorHAnsi" w:cstheme="minorHAnsi"/>
          <w:sz w:val="22"/>
          <w:szCs w:val="22"/>
        </w:rPr>
        <w:t xml:space="preserve"> dat </w:t>
      </w:r>
      <w:r w:rsidR="00456254">
        <w:rPr>
          <w:rFonts w:asciiTheme="minorHAnsi" w:hAnsiTheme="minorHAnsi" w:cstheme="minorHAnsi"/>
          <w:sz w:val="22"/>
          <w:szCs w:val="22"/>
        </w:rPr>
        <w:t>de sportschool géén gelijk heeft en</w:t>
      </w:r>
      <w:r w:rsidR="00C874B3">
        <w:rPr>
          <w:rFonts w:asciiTheme="minorHAnsi" w:hAnsiTheme="minorHAnsi" w:cstheme="minorHAnsi"/>
          <w:sz w:val="22"/>
          <w:szCs w:val="22"/>
        </w:rPr>
        <w:t xml:space="preserve"> transfoob is</w:t>
      </w:r>
      <w:r w:rsidR="00456254">
        <w:rPr>
          <w:rFonts w:asciiTheme="minorHAnsi" w:hAnsiTheme="minorHAnsi" w:cstheme="minorHAnsi"/>
          <w:sz w:val="22"/>
          <w:szCs w:val="22"/>
        </w:rPr>
        <w:t>.</w:t>
      </w:r>
      <w:r w:rsidR="00DA5D8D">
        <w:rPr>
          <w:rFonts w:asciiTheme="minorHAnsi" w:hAnsiTheme="minorHAnsi" w:cstheme="minorHAnsi"/>
          <w:sz w:val="22"/>
          <w:szCs w:val="22"/>
        </w:rPr>
        <w:t xml:space="preserve"> </w:t>
      </w:r>
      <w:r w:rsidR="009909C7">
        <w:rPr>
          <w:rFonts w:asciiTheme="minorHAnsi" w:hAnsiTheme="minorHAnsi" w:cstheme="minorHAnsi"/>
          <w:sz w:val="22"/>
          <w:szCs w:val="22"/>
        </w:rPr>
        <w:t>In de kop staat namelijk duidelijk aangegeven dat de transgenders gediscrimineerd wordt door hen.</w:t>
      </w:r>
      <w:r w:rsidR="00DA5D8D">
        <w:rPr>
          <w:rFonts w:asciiTheme="minorHAnsi" w:hAnsiTheme="minorHAnsi" w:cstheme="minorHAnsi"/>
          <w:sz w:val="22"/>
          <w:szCs w:val="22"/>
        </w:rPr>
        <w:t xml:space="preserve"> </w:t>
      </w:r>
      <w:r w:rsidR="00456254">
        <w:rPr>
          <w:rFonts w:asciiTheme="minorHAnsi" w:hAnsiTheme="minorHAnsi" w:cstheme="minorHAnsi"/>
          <w:sz w:val="22"/>
          <w:szCs w:val="22"/>
        </w:rPr>
        <w:t xml:space="preserve">Het publiek </w:t>
      </w:r>
      <w:r w:rsidR="00C874B3">
        <w:rPr>
          <w:rFonts w:asciiTheme="minorHAnsi" w:hAnsiTheme="minorHAnsi" w:cstheme="minorHAnsi"/>
          <w:sz w:val="22"/>
          <w:szCs w:val="22"/>
        </w:rPr>
        <w:t>gaa</w:t>
      </w:r>
      <w:r w:rsidR="00456254">
        <w:rPr>
          <w:rFonts w:asciiTheme="minorHAnsi" w:hAnsiTheme="minorHAnsi" w:cstheme="minorHAnsi"/>
          <w:sz w:val="22"/>
          <w:szCs w:val="22"/>
        </w:rPr>
        <w:t>t</w:t>
      </w:r>
      <w:r w:rsidR="00C874B3">
        <w:rPr>
          <w:rFonts w:asciiTheme="minorHAnsi" w:hAnsiTheme="minorHAnsi" w:cstheme="minorHAnsi"/>
          <w:sz w:val="22"/>
          <w:szCs w:val="22"/>
        </w:rPr>
        <w:t xml:space="preserve"> niet </w:t>
      </w:r>
      <w:r w:rsidR="00D16239">
        <w:rPr>
          <w:rFonts w:asciiTheme="minorHAnsi" w:hAnsiTheme="minorHAnsi" w:cstheme="minorHAnsi"/>
          <w:sz w:val="22"/>
          <w:szCs w:val="22"/>
        </w:rPr>
        <w:t>mee met dit idee</w:t>
      </w:r>
      <w:r w:rsidR="00AE0F8F">
        <w:rPr>
          <w:rFonts w:asciiTheme="minorHAnsi" w:hAnsiTheme="minorHAnsi" w:cstheme="minorHAnsi"/>
          <w:sz w:val="22"/>
          <w:szCs w:val="22"/>
        </w:rPr>
        <w:t xml:space="preserve"> en</w:t>
      </w:r>
      <w:r w:rsidR="00D16239">
        <w:rPr>
          <w:rFonts w:asciiTheme="minorHAnsi" w:hAnsiTheme="minorHAnsi" w:cstheme="minorHAnsi"/>
          <w:sz w:val="22"/>
          <w:szCs w:val="22"/>
        </w:rPr>
        <w:t xml:space="preserve"> dus ook niet met het iemand-is-transfoob-frame met als oorzaak de sportschool. </w:t>
      </w:r>
    </w:p>
    <w:p w14:paraId="31B5D7ED" w14:textId="77777777" w:rsidR="001B21FE" w:rsidRDefault="001B21FE">
      <w:pPr>
        <w:rPr>
          <w:rFonts w:asciiTheme="minorHAnsi" w:hAnsiTheme="minorHAnsi" w:cstheme="minorHAnsi"/>
          <w:b/>
          <w:bCs/>
          <w:sz w:val="28"/>
          <w:szCs w:val="28"/>
        </w:rPr>
      </w:pPr>
    </w:p>
    <w:p w14:paraId="1033EC7B" w14:textId="24B18A20" w:rsidR="007A2CE7" w:rsidRDefault="008434DA">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07AD96F3" wp14:editId="17340259">
            <wp:extent cx="3780306" cy="782782"/>
            <wp:effectExtent l="0" t="0" r="0" b="5080"/>
            <wp:docPr id="12" name="Afbeelding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ermafbeelding 2022-03-06 om 11.59.5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64608" cy="800238"/>
                    </a:xfrm>
                    <a:prstGeom prst="rect">
                      <a:avLst/>
                    </a:prstGeom>
                  </pic:spPr>
                </pic:pic>
              </a:graphicData>
            </a:graphic>
          </wp:inline>
        </w:drawing>
      </w:r>
      <w:r w:rsidR="000216BD">
        <w:rPr>
          <w:rFonts w:asciiTheme="minorHAnsi" w:hAnsiTheme="minorHAnsi" w:cstheme="minorHAnsi"/>
          <w:noProof/>
          <w:sz w:val="22"/>
          <w:szCs w:val="22"/>
        </w:rPr>
        <w:drawing>
          <wp:inline distT="0" distB="0" distL="0" distR="0" wp14:anchorId="28E6230F" wp14:editId="7A7DD1BB">
            <wp:extent cx="2029418" cy="505691"/>
            <wp:effectExtent l="0" t="0" r="3175" b="2540"/>
            <wp:docPr id="15" name="Afbeelding 1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ermafbeelding 2022-03-06 om 12.28.5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49822" cy="510775"/>
                    </a:xfrm>
                    <a:prstGeom prst="rect">
                      <a:avLst/>
                    </a:prstGeom>
                  </pic:spPr>
                </pic:pic>
              </a:graphicData>
            </a:graphic>
          </wp:inline>
        </w:drawing>
      </w:r>
      <w:r w:rsidR="00255A47">
        <w:rPr>
          <w:rFonts w:asciiTheme="minorHAnsi" w:hAnsiTheme="minorHAnsi" w:cstheme="minorHAnsi"/>
          <w:noProof/>
          <w:sz w:val="22"/>
          <w:szCs w:val="22"/>
        </w:rPr>
        <w:drawing>
          <wp:inline distT="0" distB="0" distL="0" distR="0" wp14:anchorId="4A0CC01F" wp14:editId="66333E93">
            <wp:extent cx="1660485" cy="455295"/>
            <wp:effectExtent l="0" t="0" r="3810" b="1905"/>
            <wp:docPr id="14" name="Afbeelding 1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ermafbeelding 2022-03-06 om 12.28.5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95197" cy="464813"/>
                    </a:xfrm>
                    <a:prstGeom prst="rect">
                      <a:avLst/>
                    </a:prstGeom>
                  </pic:spPr>
                </pic:pic>
              </a:graphicData>
            </a:graphic>
          </wp:inline>
        </w:drawing>
      </w:r>
    </w:p>
    <w:p w14:paraId="5AC22BA8" w14:textId="290AD35D" w:rsidR="003917A0" w:rsidRDefault="003917A0">
      <w:pPr>
        <w:rPr>
          <w:rFonts w:asciiTheme="minorHAnsi" w:hAnsiTheme="minorHAnsi" w:cstheme="minorHAnsi"/>
          <w:sz w:val="22"/>
          <w:szCs w:val="22"/>
        </w:rPr>
      </w:pPr>
      <w:r>
        <w:rPr>
          <w:rFonts w:asciiTheme="minorHAnsi" w:hAnsiTheme="minorHAnsi" w:cstheme="minorHAnsi"/>
          <w:sz w:val="22"/>
          <w:szCs w:val="22"/>
        </w:rPr>
        <w:t xml:space="preserve">In dit bericht van Kelly van Mourik staan twee conclusies die vaak getrokken worden. Namelijk dat </w:t>
      </w:r>
      <w:r w:rsidR="00D8064D">
        <w:rPr>
          <w:rFonts w:asciiTheme="minorHAnsi" w:hAnsiTheme="minorHAnsi" w:cstheme="minorHAnsi"/>
          <w:sz w:val="22"/>
          <w:szCs w:val="22"/>
        </w:rPr>
        <w:t>elke man die zegt dat hij zich vrouw voelt dan zomaar zijn piemel kan laten zien in de vrouwenkleedkamer. En dat een transpersoon het hoort te begrijpen dat het confronterend kan zijn voor iemand dat hij/zij zich omkleed</w:t>
      </w:r>
      <w:r w:rsidR="00C24558">
        <w:rPr>
          <w:rFonts w:asciiTheme="minorHAnsi" w:hAnsiTheme="minorHAnsi" w:cstheme="minorHAnsi"/>
          <w:sz w:val="22"/>
          <w:szCs w:val="22"/>
        </w:rPr>
        <w:t>t</w:t>
      </w:r>
      <w:r w:rsidR="002E0201">
        <w:rPr>
          <w:rFonts w:asciiTheme="minorHAnsi" w:hAnsiTheme="minorHAnsi" w:cstheme="minorHAnsi"/>
          <w:sz w:val="22"/>
          <w:szCs w:val="22"/>
        </w:rPr>
        <w:t xml:space="preserve"> in hun bijzijn. </w:t>
      </w:r>
      <w:r w:rsidR="00FF2E38">
        <w:rPr>
          <w:rFonts w:asciiTheme="minorHAnsi" w:hAnsiTheme="minorHAnsi" w:cstheme="minorHAnsi"/>
          <w:sz w:val="22"/>
          <w:szCs w:val="22"/>
        </w:rPr>
        <w:t xml:space="preserve">In beide gevallen wordt juist </w:t>
      </w:r>
      <w:r w:rsidR="00462B35">
        <w:rPr>
          <w:rFonts w:asciiTheme="minorHAnsi" w:hAnsiTheme="minorHAnsi" w:cstheme="minorHAnsi"/>
          <w:sz w:val="22"/>
          <w:szCs w:val="22"/>
        </w:rPr>
        <w:t>een</w:t>
      </w:r>
      <w:r w:rsidR="00FF2E38">
        <w:rPr>
          <w:rFonts w:asciiTheme="minorHAnsi" w:hAnsiTheme="minorHAnsi" w:cstheme="minorHAnsi"/>
          <w:sz w:val="22"/>
          <w:szCs w:val="22"/>
        </w:rPr>
        <w:t xml:space="preserve"> transgender weer als de verantwoordelijke voor het probleem gezien, en niet als slachtoffer. Het </w:t>
      </w:r>
      <w:r w:rsidR="00462B35">
        <w:rPr>
          <w:rFonts w:asciiTheme="minorHAnsi" w:hAnsiTheme="minorHAnsi" w:cstheme="minorHAnsi"/>
          <w:sz w:val="22"/>
          <w:szCs w:val="22"/>
        </w:rPr>
        <w:t>transgender-als-slachtoffer-frame vervalt hier ook.</w:t>
      </w:r>
    </w:p>
    <w:p w14:paraId="390D8C77" w14:textId="7AC093D3" w:rsidR="008434DA" w:rsidRDefault="008434DA">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615C0DDC" wp14:editId="51DA6788">
            <wp:extent cx="4017819" cy="921385"/>
            <wp:effectExtent l="0" t="0" r="0" b="5715"/>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ermafbeelding 2022-03-06 om 11.59.1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48548" cy="928432"/>
                    </a:xfrm>
                    <a:prstGeom prst="rect">
                      <a:avLst/>
                    </a:prstGeom>
                  </pic:spPr>
                </pic:pic>
              </a:graphicData>
            </a:graphic>
          </wp:inline>
        </w:drawing>
      </w:r>
    </w:p>
    <w:p w14:paraId="48F40C99" w14:textId="2CAC6EB6" w:rsidR="00456254" w:rsidRDefault="005574AF">
      <w:pPr>
        <w:rPr>
          <w:rFonts w:asciiTheme="minorHAnsi" w:hAnsiTheme="minorHAnsi" w:cstheme="minorHAnsi"/>
          <w:sz w:val="22"/>
          <w:szCs w:val="22"/>
        </w:rPr>
      </w:pPr>
      <w:r>
        <w:rPr>
          <w:rFonts w:asciiTheme="minorHAnsi" w:hAnsiTheme="minorHAnsi" w:cstheme="minorHAnsi"/>
          <w:sz w:val="22"/>
          <w:szCs w:val="22"/>
        </w:rPr>
        <w:t>Hoewel de meeste reacties serieus op het nieuws ingaan. Zijn er ook sommige mensen het “een grote grap” vinden.</w:t>
      </w:r>
      <w:r w:rsidR="00E37B3E">
        <w:rPr>
          <w:rFonts w:asciiTheme="minorHAnsi" w:hAnsiTheme="minorHAnsi" w:cstheme="minorHAnsi"/>
          <w:sz w:val="22"/>
          <w:szCs w:val="22"/>
        </w:rPr>
        <w:t xml:space="preserve"> Zelfs het begrip mediahype is terug te vinden in te reacties. </w:t>
      </w:r>
    </w:p>
    <w:p w14:paraId="3D53A249" w14:textId="77777777" w:rsidR="00F93869" w:rsidRDefault="005574AF">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54BFE35C" wp14:editId="2DDAE04E">
            <wp:extent cx="2517766" cy="554182"/>
            <wp:effectExtent l="0" t="0" r="0" b="5080"/>
            <wp:docPr id="16" name="Afbeelding 1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hermafbeelding 2022-03-06 om 12.29.0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49118" cy="561083"/>
                    </a:xfrm>
                    <a:prstGeom prst="rect">
                      <a:avLst/>
                    </a:prstGeom>
                  </pic:spPr>
                </pic:pic>
              </a:graphicData>
            </a:graphic>
          </wp:inline>
        </w:drawing>
      </w:r>
      <w:r>
        <w:rPr>
          <w:rFonts w:asciiTheme="minorHAnsi" w:hAnsiTheme="minorHAnsi" w:cstheme="minorHAnsi"/>
          <w:noProof/>
          <w:sz w:val="22"/>
          <w:szCs w:val="22"/>
        </w:rPr>
        <w:drawing>
          <wp:inline distT="0" distB="0" distL="0" distR="0" wp14:anchorId="05E4865C" wp14:editId="60A702A1">
            <wp:extent cx="2156450" cy="588818"/>
            <wp:effectExtent l="0" t="0" r="3175" b="0"/>
            <wp:docPr id="17" name="Afbeelding 1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hermafbeelding 2022-03-06 om 12.28.3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71521" cy="592933"/>
                    </a:xfrm>
                    <a:prstGeom prst="rect">
                      <a:avLst/>
                    </a:prstGeom>
                  </pic:spPr>
                </pic:pic>
              </a:graphicData>
            </a:graphic>
          </wp:inline>
        </w:drawing>
      </w:r>
    </w:p>
    <w:p w14:paraId="47F668D0" w14:textId="77777777" w:rsidR="00F93869" w:rsidRDefault="00F93869">
      <w:pPr>
        <w:rPr>
          <w:rFonts w:asciiTheme="minorHAnsi" w:hAnsiTheme="minorHAnsi" w:cstheme="minorHAnsi"/>
          <w:b/>
          <w:bCs/>
          <w:sz w:val="22"/>
          <w:szCs w:val="22"/>
        </w:rPr>
      </w:pPr>
    </w:p>
    <w:p w14:paraId="6E1A0CF4" w14:textId="77777777" w:rsidR="00255A47" w:rsidRDefault="00255A47">
      <w:pPr>
        <w:rPr>
          <w:rFonts w:asciiTheme="minorHAnsi" w:hAnsiTheme="minorHAnsi" w:cstheme="minorHAnsi"/>
          <w:b/>
          <w:bCs/>
          <w:sz w:val="22"/>
          <w:szCs w:val="22"/>
        </w:rPr>
      </w:pPr>
    </w:p>
    <w:p w14:paraId="169D6C49" w14:textId="77777777" w:rsidR="00FA1063" w:rsidRDefault="00FA1063">
      <w:pPr>
        <w:rPr>
          <w:rFonts w:asciiTheme="minorHAnsi" w:hAnsiTheme="minorHAnsi" w:cstheme="minorHAnsi"/>
          <w:b/>
          <w:bCs/>
          <w:sz w:val="22"/>
          <w:szCs w:val="22"/>
        </w:rPr>
      </w:pPr>
    </w:p>
    <w:p w14:paraId="2FFCD034" w14:textId="354AEE1C" w:rsidR="00833BEF" w:rsidRPr="00F93869" w:rsidRDefault="00F93869">
      <w:pPr>
        <w:rPr>
          <w:rFonts w:asciiTheme="minorHAnsi" w:hAnsiTheme="minorHAnsi" w:cstheme="minorHAnsi"/>
          <w:sz w:val="22"/>
          <w:szCs w:val="22"/>
        </w:rPr>
      </w:pPr>
      <w:r>
        <w:rPr>
          <w:rFonts w:asciiTheme="minorHAnsi" w:hAnsiTheme="minorHAnsi" w:cstheme="minorHAnsi"/>
          <w:b/>
          <w:bCs/>
          <w:sz w:val="22"/>
          <w:szCs w:val="22"/>
        </w:rPr>
        <w:t>De Volkskrant</w:t>
      </w:r>
    </w:p>
    <w:p w14:paraId="07692A38" w14:textId="42C8E4C2" w:rsidR="00AF3F80" w:rsidRDefault="001A247B">
      <w:pPr>
        <w:rPr>
          <w:rFonts w:asciiTheme="minorHAnsi" w:hAnsiTheme="minorHAnsi" w:cstheme="minorHAnsi"/>
          <w:sz w:val="22"/>
          <w:szCs w:val="22"/>
        </w:rPr>
      </w:pPr>
      <w:r>
        <w:rPr>
          <w:rFonts w:asciiTheme="minorHAnsi" w:hAnsiTheme="minorHAnsi" w:cstheme="minorHAnsi"/>
          <w:sz w:val="22"/>
          <w:szCs w:val="22"/>
        </w:rPr>
        <w:t>Het artikel ‘</w:t>
      </w:r>
      <w:r>
        <w:rPr>
          <w:rFonts w:asciiTheme="minorHAnsi" w:hAnsiTheme="minorHAnsi" w:cstheme="minorHAnsi"/>
          <w:i/>
          <w:iCs/>
          <w:sz w:val="22"/>
          <w:szCs w:val="22"/>
        </w:rPr>
        <w:t xml:space="preserve">Nieuw-Zeelandse gewichtheffer is eerste transgenderatleet op de Spelen’, </w:t>
      </w:r>
      <w:r>
        <w:rPr>
          <w:rFonts w:asciiTheme="minorHAnsi" w:hAnsiTheme="minorHAnsi" w:cstheme="minorHAnsi"/>
          <w:sz w:val="22"/>
          <w:szCs w:val="22"/>
        </w:rPr>
        <w:t xml:space="preserve">is door De </w:t>
      </w:r>
      <w:r w:rsidR="00E44919">
        <w:rPr>
          <w:rFonts w:asciiTheme="minorHAnsi" w:hAnsiTheme="minorHAnsi" w:cstheme="minorHAnsi"/>
          <w:sz w:val="22"/>
          <w:szCs w:val="22"/>
        </w:rPr>
        <w:t xml:space="preserve">Volkskrant </w:t>
      </w:r>
      <w:r>
        <w:rPr>
          <w:rFonts w:asciiTheme="minorHAnsi" w:hAnsiTheme="minorHAnsi" w:cstheme="minorHAnsi"/>
          <w:sz w:val="22"/>
          <w:szCs w:val="22"/>
        </w:rPr>
        <w:t xml:space="preserve">op </w:t>
      </w:r>
      <w:r w:rsidR="00E44919">
        <w:rPr>
          <w:rFonts w:asciiTheme="minorHAnsi" w:hAnsiTheme="minorHAnsi" w:cstheme="minorHAnsi"/>
          <w:sz w:val="22"/>
          <w:szCs w:val="22"/>
        </w:rPr>
        <w:t>20 juni</w:t>
      </w:r>
      <w:r>
        <w:rPr>
          <w:rFonts w:asciiTheme="minorHAnsi" w:hAnsiTheme="minorHAnsi" w:cstheme="minorHAnsi"/>
          <w:sz w:val="22"/>
          <w:szCs w:val="22"/>
        </w:rPr>
        <w:t xml:space="preserve"> 2021 geplaatst. In het nieuwbericht kom</w:t>
      </w:r>
      <w:r w:rsidR="00E44919">
        <w:rPr>
          <w:rFonts w:asciiTheme="minorHAnsi" w:hAnsiTheme="minorHAnsi" w:cstheme="minorHAnsi"/>
          <w:sz w:val="22"/>
          <w:szCs w:val="22"/>
        </w:rPr>
        <w:t>t het</w:t>
      </w:r>
      <w:r w:rsidR="00283369">
        <w:rPr>
          <w:rFonts w:asciiTheme="minorHAnsi" w:hAnsiTheme="minorHAnsi" w:cstheme="minorHAnsi"/>
          <w:sz w:val="22"/>
          <w:szCs w:val="22"/>
        </w:rPr>
        <w:t xml:space="preserve"> transgenders-zijn-anders-frame naar voren</w:t>
      </w:r>
      <w:r>
        <w:rPr>
          <w:rFonts w:asciiTheme="minorHAnsi" w:hAnsiTheme="minorHAnsi" w:cstheme="minorHAnsi"/>
          <w:sz w:val="22"/>
          <w:szCs w:val="22"/>
        </w:rPr>
        <w:t xml:space="preserve">. </w:t>
      </w:r>
      <w:r w:rsidR="00E65778">
        <w:rPr>
          <w:rFonts w:asciiTheme="minorHAnsi" w:hAnsiTheme="minorHAnsi" w:cstheme="minorHAnsi"/>
          <w:sz w:val="22"/>
          <w:szCs w:val="22"/>
        </w:rPr>
        <w:t>In de berichtgeving wordt gesteld dat de transvrouw anders is omdat ze fysieke voordelen heeft</w:t>
      </w:r>
      <w:r>
        <w:rPr>
          <w:rFonts w:asciiTheme="minorHAnsi" w:hAnsiTheme="minorHAnsi" w:cstheme="minorHAnsi"/>
          <w:sz w:val="22"/>
          <w:szCs w:val="22"/>
        </w:rPr>
        <w:t xml:space="preserve">. </w:t>
      </w:r>
      <w:r w:rsidR="00F52F11">
        <w:rPr>
          <w:rFonts w:asciiTheme="minorHAnsi" w:hAnsiTheme="minorHAnsi" w:cstheme="minorHAnsi"/>
          <w:sz w:val="22"/>
          <w:szCs w:val="22"/>
        </w:rPr>
        <w:t xml:space="preserve">Hierdoor wordt ze niet serieus genomen als waardige vrouwelijke deelneemster tijdens de Spelen. </w:t>
      </w:r>
      <w:r>
        <w:rPr>
          <w:rFonts w:asciiTheme="minorHAnsi" w:hAnsiTheme="minorHAnsi" w:cstheme="minorHAnsi"/>
          <w:sz w:val="22"/>
          <w:szCs w:val="22"/>
        </w:rPr>
        <w:t>Denkt het publiek er ook zo over?</w:t>
      </w:r>
    </w:p>
    <w:p w14:paraId="67C73AFB" w14:textId="0CFCB6FB" w:rsidR="00BB32E3" w:rsidRDefault="00BB32E3">
      <w:pPr>
        <w:rPr>
          <w:rFonts w:asciiTheme="minorHAnsi" w:hAnsiTheme="minorHAnsi" w:cstheme="minorHAnsi"/>
          <w:sz w:val="22"/>
          <w:szCs w:val="22"/>
        </w:rPr>
      </w:pPr>
    </w:p>
    <w:p w14:paraId="03B433F5" w14:textId="4A83C5B6" w:rsidR="00881B04" w:rsidRDefault="00881B04" w:rsidP="00881B04">
      <w:pPr>
        <w:rPr>
          <w:rFonts w:asciiTheme="minorHAnsi" w:hAnsiTheme="minorHAnsi" w:cstheme="minorHAnsi"/>
          <w:sz w:val="22"/>
          <w:szCs w:val="22"/>
        </w:rPr>
      </w:pPr>
      <w:r>
        <w:rPr>
          <w:rFonts w:asciiTheme="minorHAnsi" w:hAnsiTheme="minorHAnsi" w:cstheme="minorHAnsi"/>
          <w:sz w:val="22"/>
          <w:szCs w:val="22"/>
        </w:rPr>
        <w:t xml:space="preserve">Dit is de post met een link naar het artikel. </w:t>
      </w:r>
      <w:r w:rsidR="00D9611B">
        <w:rPr>
          <w:rFonts w:asciiTheme="minorHAnsi" w:hAnsiTheme="minorHAnsi" w:cstheme="minorHAnsi"/>
          <w:sz w:val="22"/>
          <w:szCs w:val="22"/>
        </w:rPr>
        <w:t xml:space="preserve">De Volkskrant heeft bij het Facebook-bericht een nieuwe </w:t>
      </w:r>
      <w:r w:rsidR="00193B50">
        <w:rPr>
          <w:rFonts w:asciiTheme="minorHAnsi" w:hAnsiTheme="minorHAnsi" w:cstheme="minorHAnsi"/>
          <w:sz w:val="22"/>
          <w:szCs w:val="22"/>
        </w:rPr>
        <w:t xml:space="preserve">kop </w:t>
      </w:r>
      <w:r w:rsidR="00EA7621">
        <w:rPr>
          <w:rFonts w:asciiTheme="minorHAnsi" w:hAnsiTheme="minorHAnsi" w:cstheme="minorHAnsi"/>
          <w:sz w:val="22"/>
          <w:szCs w:val="22"/>
        </w:rPr>
        <w:t>geplaatst, zoals je hieronder ziet</w:t>
      </w:r>
      <w:r>
        <w:rPr>
          <w:rFonts w:asciiTheme="minorHAnsi" w:hAnsiTheme="minorHAnsi" w:cstheme="minorHAnsi"/>
          <w:i/>
          <w:iCs/>
          <w:sz w:val="22"/>
          <w:szCs w:val="22"/>
        </w:rPr>
        <w:t>.</w:t>
      </w:r>
      <w:r w:rsidR="00193B50">
        <w:rPr>
          <w:rFonts w:asciiTheme="minorHAnsi" w:hAnsiTheme="minorHAnsi" w:cstheme="minorHAnsi"/>
          <w:sz w:val="22"/>
          <w:szCs w:val="22"/>
        </w:rPr>
        <w:t xml:space="preserve"> Deze kop laat opnieuw zien </w:t>
      </w:r>
      <w:r w:rsidR="00CF542F">
        <w:rPr>
          <w:rFonts w:asciiTheme="minorHAnsi" w:hAnsiTheme="minorHAnsi" w:cstheme="minorHAnsi"/>
          <w:sz w:val="22"/>
          <w:szCs w:val="22"/>
        </w:rPr>
        <w:t xml:space="preserve">dat haar deelname niet serieus wordt genomen. “Het is een lachertje” lijkt </w:t>
      </w:r>
      <w:r w:rsidR="00AE258D">
        <w:rPr>
          <w:rFonts w:asciiTheme="minorHAnsi" w:hAnsiTheme="minorHAnsi" w:cstheme="minorHAnsi"/>
          <w:sz w:val="22"/>
          <w:szCs w:val="22"/>
        </w:rPr>
        <w:t>een terugkerende uitspraak te zijn</w:t>
      </w:r>
      <w:r>
        <w:rPr>
          <w:rFonts w:asciiTheme="minorHAnsi" w:hAnsiTheme="minorHAnsi" w:cstheme="minorHAnsi"/>
          <w:sz w:val="22"/>
          <w:szCs w:val="22"/>
        </w:rPr>
        <w:t>.</w:t>
      </w:r>
      <w:r w:rsidR="00AE258D">
        <w:rPr>
          <w:rFonts w:asciiTheme="minorHAnsi" w:hAnsiTheme="minorHAnsi" w:cstheme="minorHAnsi"/>
          <w:sz w:val="22"/>
          <w:szCs w:val="22"/>
        </w:rPr>
        <w:t xml:space="preserve"> </w:t>
      </w:r>
      <w:r>
        <w:rPr>
          <w:rFonts w:asciiTheme="minorHAnsi" w:hAnsiTheme="minorHAnsi" w:cstheme="minorHAnsi"/>
          <w:sz w:val="22"/>
          <w:szCs w:val="22"/>
        </w:rPr>
        <w:t xml:space="preserve"> Dit artikel zorgt voor </w:t>
      </w:r>
      <w:r w:rsidR="009807A3">
        <w:rPr>
          <w:rFonts w:asciiTheme="minorHAnsi" w:hAnsiTheme="minorHAnsi" w:cstheme="minorHAnsi"/>
          <w:sz w:val="22"/>
          <w:szCs w:val="22"/>
        </w:rPr>
        <w:t>net wat meer reacties dan die van De Telegraaf</w:t>
      </w:r>
      <w:r>
        <w:rPr>
          <w:rFonts w:asciiTheme="minorHAnsi" w:hAnsiTheme="minorHAnsi" w:cstheme="minorHAnsi"/>
          <w:sz w:val="22"/>
          <w:szCs w:val="22"/>
        </w:rPr>
        <w:t>, namelijk 4</w:t>
      </w:r>
      <w:r w:rsidR="009807A3">
        <w:rPr>
          <w:rFonts w:asciiTheme="minorHAnsi" w:hAnsiTheme="minorHAnsi" w:cstheme="minorHAnsi"/>
          <w:sz w:val="22"/>
          <w:szCs w:val="22"/>
        </w:rPr>
        <w:t>82</w:t>
      </w:r>
      <w:r>
        <w:rPr>
          <w:rFonts w:asciiTheme="minorHAnsi" w:hAnsiTheme="minorHAnsi" w:cstheme="minorHAnsi"/>
          <w:sz w:val="22"/>
          <w:szCs w:val="22"/>
        </w:rPr>
        <w:t xml:space="preserve">. </w:t>
      </w:r>
    </w:p>
    <w:p w14:paraId="4C518F0A" w14:textId="6FE95396" w:rsidR="00A66E90" w:rsidRDefault="00A66E90" w:rsidP="00881B04">
      <w:pPr>
        <w:rPr>
          <w:rFonts w:asciiTheme="minorHAnsi" w:hAnsiTheme="minorHAnsi" w:cstheme="minorHAnsi"/>
          <w:sz w:val="22"/>
          <w:szCs w:val="22"/>
        </w:rPr>
      </w:pPr>
    </w:p>
    <w:p w14:paraId="6538A357" w14:textId="3689E519" w:rsidR="00A66E90" w:rsidRPr="00257ED9" w:rsidRDefault="00A66E90" w:rsidP="00881B04">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6326C26D" wp14:editId="4E1B099C">
            <wp:extent cx="3456710" cy="3197439"/>
            <wp:effectExtent l="0" t="0" r="0" b="3175"/>
            <wp:docPr id="19" name="Afbeelding 19" descr="Afbeelding met tekst, sport, barbell, zwaaibeweg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ermafbeelding 2022-03-11 om 14.27.57.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62814" cy="3203085"/>
                    </a:xfrm>
                    <a:prstGeom prst="rect">
                      <a:avLst/>
                    </a:prstGeom>
                  </pic:spPr>
                </pic:pic>
              </a:graphicData>
            </a:graphic>
          </wp:inline>
        </w:drawing>
      </w:r>
    </w:p>
    <w:p w14:paraId="560472C8" w14:textId="77777777" w:rsidR="00881B04" w:rsidRDefault="00881B04">
      <w:pPr>
        <w:rPr>
          <w:rFonts w:asciiTheme="minorHAnsi" w:hAnsiTheme="minorHAnsi" w:cstheme="minorHAnsi"/>
          <w:sz w:val="22"/>
          <w:szCs w:val="22"/>
        </w:rPr>
      </w:pPr>
    </w:p>
    <w:p w14:paraId="53B2A12D" w14:textId="06DE1531" w:rsidR="00BB32E3" w:rsidRDefault="00BB32E3">
      <w:pPr>
        <w:rPr>
          <w:rFonts w:asciiTheme="minorHAnsi" w:hAnsiTheme="minorHAnsi" w:cstheme="minorHAnsi"/>
          <w:sz w:val="22"/>
          <w:szCs w:val="22"/>
        </w:rPr>
      </w:pPr>
    </w:p>
    <w:p w14:paraId="658F1114" w14:textId="5BC1BCDF" w:rsidR="00833BEF" w:rsidRDefault="00833BEF" w:rsidP="00833BEF">
      <w:pPr>
        <w:rPr>
          <w:rFonts w:asciiTheme="minorHAnsi" w:hAnsiTheme="minorHAnsi" w:cstheme="minorHAnsi"/>
          <w:sz w:val="22"/>
          <w:szCs w:val="22"/>
        </w:rPr>
      </w:pPr>
      <w:r>
        <w:rPr>
          <w:rFonts w:asciiTheme="minorHAnsi" w:hAnsiTheme="minorHAnsi" w:cstheme="minorHAnsi"/>
          <w:sz w:val="22"/>
          <w:szCs w:val="22"/>
        </w:rPr>
        <w:t xml:space="preserve">Hieronder zie je volgens Facebook de drie meest relevante reacties. </w:t>
      </w:r>
      <w:r w:rsidR="00A45DDE">
        <w:rPr>
          <w:rFonts w:asciiTheme="minorHAnsi" w:hAnsiTheme="minorHAnsi" w:cstheme="minorHAnsi"/>
          <w:sz w:val="22"/>
          <w:szCs w:val="22"/>
        </w:rPr>
        <w:t xml:space="preserve">De meningen lijken erg verdeeld te zijn. Enerzijds vindt iemand dat deze transvrouw moet blijven strijden voor haar plek en anderzijds wordt er gezegd </w:t>
      </w:r>
      <w:r w:rsidR="008564ED">
        <w:rPr>
          <w:rFonts w:asciiTheme="minorHAnsi" w:hAnsiTheme="minorHAnsi" w:cstheme="minorHAnsi"/>
          <w:sz w:val="22"/>
          <w:szCs w:val="22"/>
        </w:rPr>
        <w:t xml:space="preserve">dat de vrouw altijd te verschillend blijft om </w:t>
      </w:r>
      <w:r w:rsidR="006726C9">
        <w:rPr>
          <w:rFonts w:asciiTheme="minorHAnsi" w:hAnsiTheme="minorHAnsi" w:cstheme="minorHAnsi"/>
          <w:sz w:val="22"/>
          <w:szCs w:val="22"/>
        </w:rPr>
        <w:t>gelijk te zijn. De derde reactie laat zien dat er wel degelijk sprake is v</w:t>
      </w:r>
      <w:r w:rsidR="004A1B45">
        <w:rPr>
          <w:rFonts w:asciiTheme="minorHAnsi" w:hAnsiTheme="minorHAnsi" w:cstheme="minorHAnsi"/>
          <w:sz w:val="22"/>
          <w:szCs w:val="22"/>
        </w:rPr>
        <w:t xml:space="preserve">an ophef door dit artikel. Dit bericht van De Volkskrant </w:t>
      </w:r>
      <w:r w:rsidR="00166A1B">
        <w:rPr>
          <w:rFonts w:asciiTheme="minorHAnsi" w:hAnsiTheme="minorHAnsi" w:cstheme="minorHAnsi"/>
          <w:sz w:val="22"/>
          <w:szCs w:val="22"/>
        </w:rPr>
        <w:t>heeft er dus voor gezorgd dat het publiek over het onderwerp na is gaan denken.</w:t>
      </w:r>
    </w:p>
    <w:p w14:paraId="10DFA41D" w14:textId="57207D83" w:rsidR="00BB32E3" w:rsidRDefault="00833BEF">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147BF345" wp14:editId="1AC882E1">
            <wp:extent cx="2572328" cy="2071254"/>
            <wp:effectExtent l="0" t="0" r="0" b="0"/>
            <wp:docPr id="21" name="Afbeelding 2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hermafbeelding 2022-03-11 om 14.34.26.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1197" cy="2094500"/>
                    </a:xfrm>
                    <a:prstGeom prst="rect">
                      <a:avLst/>
                    </a:prstGeom>
                  </pic:spPr>
                </pic:pic>
              </a:graphicData>
            </a:graphic>
          </wp:inline>
        </w:drawing>
      </w:r>
    </w:p>
    <w:p w14:paraId="2452EFA0" w14:textId="1CBF8D1E" w:rsidR="00833BEF" w:rsidRDefault="00833BEF">
      <w:pPr>
        <w:rPr>
          <w:rFonts w:asciiTheme="minorHAnsi" w:hAnsiTheme="minorHAnsi" w:cstheme="minorHAnsi"/>
          <w:sz w:val="22"/>
          <w:szCs w:val="22"/>
        </w:rPr>
      </w:pPr>
    </w:p>
    <w:p w14:paraId="7B957004" w14:textId="2A080B2C" w:rsidR="00833BEF" w:rsidRDefault="0024087D">
      <w:pPr>
        <w:rPr>
          <w:rFonts w:asciiTheme="minorHAnsi" w:hAnsiTheme="minorHAnsi" w:cstheme="minorHAnsi"/>
          <w:sz w:val="22"/>
          <w:szCs w:val="22"/>
        </w:rPr>
      </w:pPr>
      <w:r>
        <w:rPr>
          <w:rFonts w:asciiTheme="minorHAnsi" w:hAnsiTheme="minorHAnsi" w:cstheme="minorHAnsi"/>
          <w:sz w:val="22"/>
          <w:szCs w:val="22"/>
        </w:rPr>
        <w:t xml:space="preserve">De onderstaande reacties pleiten dat het oneerlijk is voor de andere vrouwen die meedoen. Zij </w:t>
      </w:r>
      <w:r w:rsidR="00B0660C">
        <w:rPr>
          <w:rFonts w:asciiTheme="minorHAnsi" w:hAnsiTheme="minorHAnsi" w:cstheme="minorHAnsi"/>
          <w:sz w:val="22"/>
          <w:szCs w:val="22"/>
        </w:rPr>
        <w:t>gaan mee in het frame van de berichtgeving dat de transvrouw anders is waardoor de andere vrouwen geen eerlijke kans maken. Toch zijn dit soort reacties nog mild.</w:t>
      </w:r>
    </w:p>
    <w:p w14:paraId="60196078" w14:textId="11A1630A" w:rsidR="00833BEF" w:rsidRDefault="0024087D">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A1DCBC7" wp14:editId="453CAF54">
            <wp:extent cx="3324860" cy="648762"/>
            <wp:effectExtent l="0" t="0" r="2540" b="0"/>
            <wp:docPr id="22" name="Afbeelding 2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hermafbeelding 2022-03-11 om 14.39.59.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83692" cy="660242"/>
                    </a:xfrm>
                    <a:prstGeom prst="rect">
                      <a:avLst/>
                    </a:prstGeom>
                  </pic:spPr>
                </pic:pic>
              </a:graphicData>
            </a:graphic>
          </wp:inline>
        </w:drawing>
      </w:r>
      <w:r>
        <w:rPr>
          <w:rFonts w:asciiTheme="minorHAnsi" w:hAnsiTheme="minorHAnsi" w:cstheme="minorHAnsi"/>
          <w:noProof/>
          <w:sz w:val="22"/>
          <w:szCs w:val="22"/>
        </w:rPr>
        <w:drawing>
          <wp:inline distT="0" distB="0" distL="0" distR="0" wp14:anchorId="4DA1DED2" wp14:editId="1A4A8E9D">
            <wp:extent cx="3151910" cy="38382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hermafbeelding 2022-03-11 om 14.44.26.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42464" cy="394847"/>
                    </a:xfrm>
                    <a:prstGeom prst="rect">
                      <a:avLst/>
                    </a:prstGeom>
                  </pic:spPr>
                </pic:pic>
              </a:graphicData>
            </a:graphic>
          </wp:inline>
        </w:drawing>
      </w:r>
    </w:p>
    <w:p w14:paraId="7761381E" w14:textId="34A00080" w:rsidR="00B0660C" w:rsidRDefault="00B0660C">
      <w:pPr>
        <w:rPr>
          <w:rFonts w:asciiTheme="minorHAnsi" w:hAnsiTheme="minorHAnsi" w:cstheme="minorHAnsi"/>
          <w:sz w:val="22"/>
          <w:szCs w:val="22"/>
        </w:rPr>
      </w:pPr>
    </w:p>
    <w:p w14:paraId="79400471" w14:textId="230259C9" w:rsidR="005D53B6" w:rsidRDefault="008410CB">
      <w:pPr>
        <w:rPr>
          <w:rFonts w:asciiTheme="minorHAnsi" w:hAnsiTheme="minorHAnsi" w:cstheme="minorHAnsi"/>
          <w:sz w:val="22"/>
          <w:szCs w:val="22"/>
        </w:rPr>
      </w:pPr>
      <w:r>
        <w:rPr>
          <w:rFonts w:asciiTheme="minorHAnsi" w:hAnsiTheme="minorHAnsi" w:cstheme="minorHAnsi"/>
          <w:sz w:val="22"/>
          <w:szCs w:val="22"/>
        </w:rPr>
        <w:t>De</w:t>
      </w:r>
      <w:r w:rsidR="005D53B6">
        <w:rPr>
          <w:rFonts w:asciiTheme="minorHAnsi" w:hAnsiTheme="minorHAnsi" w:cstheme="minorHAnsi"/>
          <w:sz w:val="22"/>
          <w:szCs w:val="22"/>
        </w:rPr>
        <w:t xml:space="preserve"> volgende </w:t>
      </w:r>
      <w:r>
        <w:rPr>
          <w:rFonts w:asciiTheme="minorHAnsi" w:hAnsiTheme="minorHAnsi" w:cstheme="minorHAnsi"/>
          <w:sz w:val="22"/>
          <w:szCs w:val="22"/>
        </w:rPr>
        <w:t>reacties zijn het ook niet eens met de deelname van de vrouw, maar omsch</w:t>
      </w:r>
      <w:r w:rsidR="002C4AC1">
        <w:rPr>
          <w:rFonts w:asciiTheme="minorHAnsi" w:hAnsiTheme="minorHAnsi" w:cstheme="minorHAnsi"/>
          <w:sz w:val="22"/>
          <w:szCs w:val="22"/>
        </w:rPr>
        <w:t>r</w:t>
      </w:r>
      <w:r>
        <w:rPr>
          <w:rFonts w:asciiTheme="minorHAnsi" w:hAnsiTheme="minorHAnsi" w:cstheme="minorHAnsi"/>
          <w:sz w:val="22"/>
          <w:szCs w:val="22"/>
        </w:rPr>
        <w:t xml:space="preserve">ijven dit allemaal op hun eigen manier. </w:t>
      </w:r>
      <w:r w:rsidR="002C4AC1">
        <w:rPr>
          <w:rFonts w:asciiTheme="minorHAnsi" w:hAnsiTheme="minorHAnsi" w:cstheme="minorHAnsi"/>
          <w:sz w:val="22"/>
          <w:szCs w:val="22"/>
        </w:rPr>
        <w:t xml:space="preserve">Zo </w:t>
      </w:r>
      <w:r w:rsidR="00A27DC8">
        <w:rPr>
          <w:rFonts w:asciiTheme="minorHAnsi" w:hAnsiTheme="minorHAnsi" w:cstheme="minorHAnsi"/>
          <w:sz w:val="22"/>
          <w:szCs w:val="22"/>
        </w:rPr>
        <w:t xml:space="preserve">zegt </w:t>
      </w:r>
      <w:r w:rsidR="002C4AC1">
        <w:rPr>
          <w:rFonts w:asciiTheme="minorHAnsi" w:hAnsiTheme="minorHAnsi" w:cstheme="minorHAnsi"/>
          <w:sz w:val="22"/>
          <w:szCs w:val="22"/>
        </w:rPr>
        <w:t xml:space="preserve">Jan Petersen </w:t>
      </w:r>
      <w:r w:rsidR="00A27DC8">
        <w:rPr>
          <w:rFonts w:asciiTheme="minorHAnsi" w:hAnsiTheme="minorHAnsi" w:cstheme="minorHAnsi"/>
          <w:sz w:val="22"/>
          <w:szCs w:val="22"/>
        </w:rPr>
        <w:t>dat er niet</w:t>
      </w:r>
      <w:r w:rsidR="002C4AC1">
        <w:rPr>
          <w:rFonts w:asciiTheme="minorHAnsi" w:hAnsiTheme="minorHAnsi" w:cstheme="minorHAnsi"/>
          <w:sz w:val="22"/>
          <w:szCs w:val="22"/>
        </w:rPr>
        <w:t xml:space="preserve"> </w:t>
      </w:r>
      <w:r w:rsidR="00A27DC8">
        <w:rPr>
          <w:rFonts w:asciiTheme="minorHAnsi" w:hAnsiTheme="minorHAnsi" w:cstheme="minorHAnsi"/>
          <w:sz w:val="22"/>
          <w:szCs w:val="22"/>
        </w:rPr>
        <w:t>wordt gekeken</w:t>
      </w:r>
      <w:r w:rsidR="00D368D5">
        <w:rPr>
          <w:rFonts w:asciiTheme="minorHAnsi" w:hAnsiTheme="minorHAnsi" w:cstheme="minorHAnsi"/>
          <w:sz w:val="22"/>
          <w:szCs w:val="22"/>
        </w:rPr>
        <w:t xml:space="preserve"> naar</w:t>
      </w:r>
      <w:r w:rsidR="00A27DC8">
        <w:rPr>
          <w:rFonts w:asciiTheme="minorHAnsi" w:hAnsiTheme="minorHAnsi" w:cstheme="minorHAnsi"/>
          <w:sz w:val="22"/>
          <w:szCs w:val="22"/>
        </w:rPr>
        <w:t xml:space="preserve"> wat </w:t>
      </w:r>
      <w:r w:rsidR="00D368D5">
        <w:rPr>
          <w:rFonts w:asciiTheme="minorHAnsi" w:hAnsiTheme="minorHAnsi" w:cstheme="minorHAnsi"/>
          <w:sz w:val="22"/>
          <w:szCs w:val="22"/>
        </w:rPr>
        <w:t xml:space="preserve">“de andere sporten ervan vinden” en </w:t>
      </w:r>
      <w:r w:rsidR="00B222A1">
        <w:rPr>
          <w:rFonts w:asciiTheme="minorHAnsi" w:hAnsiTheme="minorHAnsi" w:cstheme="minorHAnsi"/>
          <w:sz w:val="22"/>
          <w:szCs w:val="22"/>
        </w:rPr>
        <w:t xml:space="preserve">vinden Felix en Eric dat </w:t>
      </w:r>
      <w:r w:rsidR="001C7967">
        <w:rPr>
          <w:rFonts w:asciiTheme="minorHAnsi" w:hAnsiTheme="minorHAnsi" w:cstheme="minorHAnsi"/>
          <w:sz w:val="22"/>
          <w:szCs w:val="22"/>
        </w:rPr>
        <w:t>het altijd een man blijft. Ook zij</w:t>
      </w:r>
      <w:r w:rsidR="00D368D5">
        <w:rPr>
          <w:rFonts w:asciiTheme="minorHAnsi" w:hAnsiTheme="minorHAnsi" w:cstheme="minorHAnsi"/>
          <w:sz w:val="22"/>
          <w:szCs w:val="22"/>
        </w:rPr>
        <w:t xml:space="preserve"> vinden de transvrouw niet gelijk aan de andere vrouwelijke deelnemers en</w:t>
      </w:r>
      <w:r w:rsidR="001C7967">
        <w:rPr>
          <w:rFonts w:asciiTheme="minorHAnsi" w:hAnsiTheme="minorHAnsi" w:cstheme="minorHAnsi"/>
          <w:sz w:val="22"/>
          <w:szCs w:val="22"/>
        </w:rPr>
        <w:t xml:space="preserve"> gaan mee in het transgenders-zijn-anders-frame</w:t>
      </w:r>
      <w:r w:rsidR="00D368D5">
        <w:rPr>
          <w:rFonts w:asciiTheme="minorHAnsi" w:hAnsiTheme="minorHAnsi" w:cstheme="minorHAnsi"/>
          <w:sz w:val="22"/>
          <w:szCs w:val="22"/>
        </w:rPr>
        <w:t>.</w:t>
      </w:r>
    </w:p>
    <w:p w14:paraId="0FA11B93" w14:textId="77777777" w:rsidR="005D53B6" w:rsidRDefault="005D53B6">
      <w:pPr>
        <w:rPr>
          <w:rFonts w:asciiTheme="minorHAnsi" w:hAnsiTheme="minorHAnsi" w:cstheme="minorHAnsi"/>
          <w:sz w:val="22"/>
          <w:szCs w:val="22"/>
        </w:rPr>
      </w:pPr>
    </w:p>
    <w:p w14:paraId="78E99903" w14:textId="25248486" w:rsidR="005D53B6" w:rsidRDefault="005D53B6">
      <w:pPr>
        <w:rPr>
          <w:rFonts w:asciiTheme="minorHAnsi" w:hAnsiTheme="minorHAnsi" w:cstheme="minorHAnsi"/>
          <w:sz w:val="22"/>
          <w:szCs w:val="22"/>
        </w:rPr>
      </w:pPr>
    </w:p>
    <w:p w14:paraId="5188A27D" w14:textId="610D0661" w:rsidR="00B0660C" w:rsidRDefault="00B0660C">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8D584A0" wp14:editId="3F91AC30">
            <wp:extent cx="3841255" cy="713509"/>
            <wp:effectExtent l="0" t="0" r="0" b="0"/>
            <wp:docPr id="25" name="Afbeelding 2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hermafbeelding 2022-03-11 om 14.41.1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65026" cy="717925"/>
                    </a:xfrm>
                    <a:prstGeom prst="rect">
                      <a:avLst/>
                    </a:prstGeom>
                  </pic:spPr>
                </pic:pic>
              </a:graphicData>
            </a:graphic>
          </wp:inline>
        </w:drawing>
      </w:r>
    </w:p>
    <w:p w14:paraId="79CBF272" w14:textId="1998BB78" w:rsidR="003E216B" w:rsidRDefault="003E216B">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0616C769" wp14:editId="2BFBA956">
            <wp:extent cx="3622964" cy="531896"/>
            <wp:effectExtent l="0" t="0" r="0" b="1905"/>
            <wp:docPr id="26" name="Afbeelding 2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hermafbeelding 2022-03-11 om 14.53.2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80564" cy="540352"/>
                    </a:xfrm>
                    <a:prstGeom prst="rect">
                      <a:avLst/>
                    </a:prstGeom>
                  </pic:spPr>
                </pic:pic>
              </a:graphicData>
            </a:graphic>
          </wp:inline>
        </w:drawing>
      </w:r>
    </w:p>
    <w:p w14:paraId="5A78C0F3" w14:textId="77356B11" w:rsidR="00833BEF" w:rsidRDefault="008410CB">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45E1C78A" wp14:editId="37D5FE7B">
            <wp:extent cx="1517073" cy="457116"/>
            <wp:effectExtent l="0" t="0" r="0" b="635"/>
            <wp:docPr id="27" name="Afbeelding 2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hermafbeelding 2022-03-11 om 14.53.3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42948" cy="464912"/>
                    </a:xfrm>
                    <a:prstGeom prst="rect">
                      <a:avLst/>
                    </a:prstGeom>
                  </pic:spPr>
                </pic:pic>
              </a:graphicData>
            </a:graphic>
          </wp:inline>
        </w:drawing>
      </w:r>
      <w:r w:rsidR="00B222A1">
        <w:rPr>
          <w:rFonts w:asciiTheme="minorHAnsi" w:hAnsiTheme="minorHAnsi" w:cstheme="minorHAnsi"/>
          <w:noProof/>
          <w:sz w:val="22"/>
          <w:szCs w:val="22"/>
        </w:rPr>
        <w:drawing>
          <wp:inline distT="0" distB="0" distL="0" distR="0" wp14:anchorId="0911A929" wp14:editId="37A77240">
            <wp:extent cx="1503218" cy="455158"/>
            <wp:effectExtent l="0" t="0" r="0" b="2540"/>
            <wp:docPr id="28" name="Afbeelding 2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hermafbeelding 2022-03-11 om 14.57.4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34508" cy="464632"/>
                    </a:xfrm>
                    <a:prstGeom prst="rect">
                      <a:avLst/>
                    </a:prstGeom>
                  </pic:spPr>
                </pic:pic>
              </a:graphicData>
            </a:graphic>
          </wp:inline>
        </w:drawing>
      </w:r>
    </w:p>
    <w:p w14:paraId="57595B58" w14:textId="1ADE0B3D" w:rsidR="00C011D9" w:rsidRDefault="00C011D9">
      <w:pPr>
        <w:rPr>
          <w:rFonts w:asciiTheme="minorHAnsi" w:hAnsiTheme="minorHAnsi" w:cstheme="minorHAnsi"/>
          <w:sz w:val="22"/>
          <w:szCs w:val="22"/>
        </w:rPr>
      </w:pPr>
    </w:p>
    <w:p w14:paraId="5361E3D3" w14:textId="049673F6" w:rsidR="0012553F" w:rsidRDefault="00E10CF3">
      <w:pPr>
        <w:rPr>
          <w:rFonts w:asciiTheme="minorHAnsi" w:hAnsiTheme="minorHAnsi" w:cstheme="minorHAnsi"/>
          <w:sz w:val="22"/>
          <w:szCs w:val="22"/>
        </w:rPr>
      </w:pPr>
      <w:r>
        <w:rPr>
          <w:rFonts w:asciiTheme="minorHAnsi" w:hAnsiTheme="minorHAnsi" w:cstheme="minorHAnsi"/>
          <w:sz w:val="22"/>
          <w:szCs w:val="22"/>
        </w:rPr>
        <w:t>Niet iedereen is het eens met het feit dat de transgender</w:t>
      </w:r>
      <w:r w:rsidR="007E64C3">
        <w:rPr>
          <w:rFonts w:asciiTheme="minorHAnsi" w:hAnsiTheme="minorHAnsi" w:cstheme="minorHAnsi"/>
          <w:sz w:val="22"/>
          <w:szCs w:val="22"/>
        </w:rPr>
        <w:t>s</w:t>
      </w:r>
      <w:r>
        <w:rPr>
          <w:rFonts w:asciiTheme="minorHAnsi" w:hAnsiTheme="minorHAnsi" w:cstheme="minorHAnsi"/>
          <w:sz w:val="22"/>
          <w:szCs w:val="22"/>
        </w:rPr>
        <w:t xml:space="preserve"> anders </w:t>
      </w:r>
      <w:r w:rsidR="007E64C3">
        <w:rPr>
          <w:rFonts w:asciiTheme="minorHAnsi" w:hAnsiTheme="minorHAnsi" w:cstheme="minorHAnsi"/>
          <w:sz w:val="22"/>
          <w:szCs w:val="22"/>
        </w:rPr>
        <w:t xml:space="preserve">zijn. </w:t>
      </w:r>
      <w:proofErr w:type="spellStart"/>
      <w:r w:rsidR="00D14BF3">
        <w:rPr>
          <w:rFonts w:asciiTheme="minorHAnsi" w:hAnsiTheme="minorHAnsi" w:cstheme="minorHAnsi"/>
          <w:sz w:val="22"/>
          <w:szCs w:val="22"/>
        </w:rPr>
        <w:t>Stitch</w:t>
      </w:r>
      <w:proofErr w:type="spellEnd"/>
      <w:r w:rsidR="00D14BF3">
        <w:rPr>
          <w:rFonts w:asciiTheme="minorHAnsi" w:hAnsiTheme="minorHAnsi" w:cstheme="minorHAnsi"/>
          <w:sz w:val="22"/>
          <w:szCs w:val="22"/>
        </w:rPr>
        <w:t xml:space="preserve"> de Vil noemt </w:t>
      </w:r>
      <w:r w:rsidR="004251A7">
        <w:rPr>
          <w:rFonts w:asciiTheme="minorHAnsi" w:hAnsiTheme="minorHAnsi" w:cstheme="minorHAnsi"/>
          <w:sz w:val="22"/>
          <w:szCs w:val="22"/>
        </w:rPr>
        <w:t xml:space="preserve">de mensen in de reacties zelf transfoben en Evan Weber zegt dat iedereen zijn bek moet houden. </w:t>
      </w:r>
      <w:r w:rsidR="00313503">
        <w:rPr>
          <w:rFonts w:asciiTheme="minorHAnsi" w:hAnsiTheme="minorHAnsi" w:cstheme="minorHAnsi"/>
          <w:sz w:val="22"/>
          <w:szCs w:val="22"/>
        </w:rPr>
        <w:t xml:space="preserve">Zij verzetten zich tegen het frame. </w:t>
      </w:r>
      <w:r w:rsidR="00F132BB">
        <w:rPr>
          <w:rFonts w:asciiTheme="minorHAnsi" w:hAnsiTheme="minorHAnsi" w:cstheme="minorHAnsi"/>
          <w:sz w:val="22"/>
          <w:szCs w:val="22"/>
        </w:rPr>
        <w:t xml:space="preserve">Van een </w:t>
      </w:r>
      <w:r w:rsidR="003B239C">
        <w:rPr>
          <w:rFonts w:asciiTheme="minorHAnsi" w:hAnsiTheme="minorHAnsi" w:cstheme="minorHAnsi"/>
          <w:sz w:val="22"/>
          <w:szCs w:val="22"/>
        </w:rPr>
        <w:t xml:space="preserve">vriendelijke </w:t>
      </w:r>
      <w:r w:rsidR="00F132BB">
        <w:rPr>
          <w:rFonts w:asciiTheme="minorHAnsi" w:hAnsiTheme="minorHAnsi" w:cstheme="minorHAnsi"/>
          <w:sz w:val="22"/>
          <w:szCs w:val="22"/>
        </w:rPr>
        <w:t xml:space="preserve">discussie </w:t>
      </w:r>
      <w:r w:rsidR="00BE176D">
        <w:rPr>
          <w:rFonts w:asciiTheme="minorHAnsi" w:hAnsiTheme="minorHAnsi" w:cstheme="minorHAnsi"/>
          <w:sz w:val="22"/>
          <w:szCs w:val="22"/>
        </w:rPr>
        <w:t>is dus geen sprake.</w:t>
      </w:r>
    </w:p>
    <w:p w14:paraId="498C0191" w14:textId="50DDD240" w:rsidR="0012553F" w:rsidRDefault="0012553F">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644AEE3E" wp14:editId="7524ED5A">
            <wp:extent cx="3325091" cy="672280"/>
            <wp:effectExtent l="0" t="0" r="2540" b="1270"/>
            <wp:docPr id="29" name="Afbeelding 2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hermafbeelding 2022-03-11 om 14.41.3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60191" cy="679377"/>
                    </a:xfrm>
                    <a:prstGeom prst="rect">
                      <a:avLst/>
                    </a:prstGeom>
                  </pic:spPr>
                </pic:pic>
              </a:graphicData>
            </a:graphic>
          </wp:inline>
        </w:drawing>
      </w:r>
    </w:p>
    <w:p w14:paraId="68D7C2A8" w14:textId="6B7652B8" w:rsidR="0012553F" w:rsidRDefault="0012553F">
      <w:pP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35504273" wp14:editId="4C6B9C79">
            <wp:extent cx="3193473" cy="453342"/>
            <wp:effectExtent l="0" t="0" r="0" b="4445"/>
            <wp:docPr id="30" name="Afbeelding 3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hermafbeelding 2022-03-11 om 14.43.19.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81549" cy="465845"/>
                    </a:xfrm>
                    <a:prstGeom prst="rect">
                      <a:avLst/>
                    </a:prstGeom>
                  </pic:spPr>
                </pic:pic>
              </a:graphicData>
            </a:graphic>
          </wp:inline>
        </w:drawing>
      </w:r>
    </w:p>
    <w:p w14:paraId="42D5D44E" w14:textId="77777777" w:rsidR="00C011D9" w:rsidRDefault="00C011D9">
      <w:pPr>
        <w:rPr>
          <w:rFonts w:asciiTheme="minorHAnsi" w:hAnsiTheme="minorHAnsi" w:cstheme="minorHAnsi"/>
          <w:sz w:val="22"/>
          <w:szCs w:val="22"/>
        </w:rPr>
      </w:pPr>
    </w:p>
    <w:p w14:paraId="2FA1258A" w14:textId="010FE9F7" w:rsidR="00BB32E3" w:rsidRDefault="00BB32E3">
      <w:pPr>
        <w:rPr>
          <w:rFonts w:asciiTheme="minorHAnsi" w:hAnsiTheme="minorHAnsi" w:cstheme="minorHAnsi"/>
          <w:sz w:val="22"/>
          <w:szCs w:val="22"/>
        </w:rPr>
      </w:pPr>
    </w:p>
    <w:p w14:paraId="500554C3" w14:textId="56AE1CCA" w:rsidR="00462B35" w:rsidRDefault="00462B35">
      <w:pPr>
        <w:rPr>
          <w:rFonts w:asciiTheme="minorHAnsi" w:hAnsiTheme="minorHAnsi" w:cstheme="minorHAnsi"/>
          <w:b/>
          <w:bCs/>
          <w:sz w:val="22"/>
          <w:szCs w:val="22"/>
        </w:rPr>
      </w:pPr>
      <w:r>
        <w:rPr>
          <w:rFonts w:asciiTheme="minorHAnsi" w:hAnsiTheme="minorHAnsi" w:cstheme="minorHAnsi"/>
          <w:b/>
          <w:bCs/>
          <w:sz w:val="22"/>
          <w:szCs w:val="22"/>
        </w:rPr>
        <w:t xml:space="preserve">Conclusie </w:t>
      </w:r>
    </w:p>
    <w:p w14:paraId="103BCFEA" w14:textId="11421ACD" w:rsidR="00F8745C" w:rsidRDefault="002C6A66">
      <w:pPr>
        <w:rPr>
          <w:rFonts w:asciiTheme="minorHAnsi" w:hAnsiTheme="minorHAnsi" w:cstheme="minorHAnsi"/>
          <w:sz w:val="22"/>
          <w:szCs w:val="22"/>
        </w:rPr>
      </w:pPr>
      <w:r>
        <w:rPr>
          <w:rFonts w:asciiTheme="minorHAnsi" w:hAnsiTheme="minorHAnsi" w:cstheme="minorHAnsi"/>
          <w:sz w:val="22"/>
          <w:szCs w:val="22"/>
        </w:rPr>
        <w:t xml:space="preserve">Hoe in de berichtgeving van het artikel van De Telegraaf het transgender-als-slachtoffer-frame en het iemand-is-transfoob-frame naar voren kwamen, </w:t>
      </w:r>
      <w:r w:rsidR="00A767E0">
        <w:rPr>
          <w:rFonts w:asciiTheme="minorHAnsi" w:hAnsiTheme="minorHAnsi" w:cstheme="minorHAnsi"/>
          <w:sz w:val="22"/>
          <w:szCs w:val="22"/>
        </w:rPr>
        <w:t>komen de reacties van het publiek hier niet mee overeen. Het publiek</w:t>
      </w:r>
      <w:r w:rsidR="00116B2F">
        <w:rPr>
          <w:rFonts w:asciiTheme="minorHAnsi" w:hAnsiTheme="minorHAnsi" w:cstheme="minorHAnsi"/>
          <w:sz w:val="22"/>
          <w:szCs w:val="22"/>
        </w:rPr>
        <w:t xml:space="preserve"> gaat niet mee met</w:t>
      </w:r>
      <w:r w:rsidR="00A767E0">
        <w:rPr>
          <w:rFonts w:asciiTheme="minorHAnsi" w:hAnsiTheme="minorHAnsi" w:cstheme="minorHAnsi"/>
          <w:sz w:val="22"/>
          <w:szCs w:val="22"/>
        </w:rPr>
        <w:t xml:space="preserve"> de fram</w:t>
      </w:r>
      <w:r w:rsidR="00116B2F">
        <w:rPr>
          <w:rFonts w:asciiTheme="minorHAnsi" w:hAnsiTheme="minorHAnsi" w:cstheme="minorHAnsi"/>
          <w:sz w:val="22"/>
          <w:szCs w:val="22"/>
        </w:rPr>
        <w:t>es</w:t>
      </w:r>
      <w:r w:rsidR="00A767E0">
        <w:rPr>
          <w:rFonts w:asciiTheme="minorHAnsi" w:hAnsiTheme="minorHAnsi" w:cstheme="minorHAnsi"/>
          <w:sz w:val="22"/>
          <w:szCs w:val="22"/>
        </w:rPr>
        <w:t xml:space="preserve"> van </w:t>
      </w:r>
      <w:r w:rsidR="003A5C44">
        <w:rPr>
          <w:rFonts w:asciiTheme="minorHAnsi" w:hAnsiTheme="minorHAnsi" w:cstheme="minorHAnsi"/>
          <w:sz w:val="22"/>
          <w:szCs w:val="22"/>
        </w:rPr>
        <w:t>het medium.</w:t>
      </w:r>
    </w:p>
    <w:p w14:paraId="588E0070" w14:textId="77777777" w:rsidR="000F0693" w:rsidRDefault="00AB39C0">
      <w:pPr>
        <w:rPr>
          <w:rFonts w:asciiTheme="minorHAnsi" w:hAnsiTheme="minorHAnsi" w:cstheme="minorHAnsi"/>
          <w:sz w:val="22"/>
          <w:szCs w:val="22"/>
        </w:rPr>
      </w:pPr>
      <w:r>
        <w:rPr>
          <w:rFonts w:asciiTheme="minorHAnsi" w:hAnsiTheme="minorHAnsi" w:cstheme="minorHAnsi"/>
          <w:sz w:val="22"/>
          <w:szCs w:val="22"/>
        </w:rPr>
        <w:t xml:space="preserve">In de berichtgeving van het artikel van De Volkskrant kwam het transgenders-zijn-anders-frame naar voren. </w:t>
      </w:r>
      <w:r w:rsidR="00733E1C">
        <w:rPr>
          <w:rFonts w:asciiTheme="minorHAnsi" w:hAnsiTheme="minorHAnsi" w:cstheme="minorHAnsi"/>
          <w:sz w:val="22"/>
          <w:szCs w:val="22"/>
        </w:rPr>
        <w:t xml:space="preserve">Dit frame is voor een deel terug te lezen in de reacties. </w:t>
      </w:r>
      <w:r w:rsidR="00CA493A">
        <w:rPr>
          <w:rFonts w:asciiTheme="minorHAnsi" w:hAnsiTheme="minorHAnsi" w:cstheme="minorHAnsi"/>
          <w:sz w:val="22"/>
          <w:szCs w:val="22"/>
        </w:rPr>
        <w:t xml:space="preserve">Ongeveer </w:t>
      </w:r>
      <w:r w:rsidR="009A7345">
        <w:rPr>
          <w:rFonts w:asciiTheme="minorHAnsi" w:hAnsiTheme="minorHAnsi" w:cstheme="minorHAnsi"/>
          <w:sz w:val="22"/>
          <w:szCs w:val="22"/>
        </w:rPr>
        <w:t>6</w:t>
      </w:r>
      <w:r w:rsidR="00CA493A">
        <w:rPr>
          <w:rFonts w:asciiTheme="minorHAnsi" w:hAnsiTheme="minorHAnsi" w:cstheme="minorHAnsi"/>
          <w:sz w:val="22"/>
          <w:szCs w:val="22"/>
        </w:rPr>
        <w:t xml:space="preserve">0 procent van de </w:t>
      </w:r>
      <w:r w:rsidR="00842E58">
        <w:rPr>
          <w:rFonts w:asciiTheme="minorHAnsi" w:hAnsiTheme="minorHAnsi" w:cstheme="minorHAnsi"/>
          <w:sz w:val="22"/>
          <w:szCs w:val="22"/>
        </w:rPr>
        <w:t xml:space="preserve">mensen lijkt het eens te zijn met het feit dat transgenders anders zijn, en </w:t>
      </w:r>
      <w:r w:rsidR="005D18B3">
        <w:rPr>
          <w:rFonts w:asciiTheme="minorHAnsi" w:hAnsiTheme="minorHAnsi" w:cstheme="minorHAnsi"/>
          <w:sz w:val="22"/>
          <w:szCs w:val="22"/>
        </w:rPr>
        <w:t xml:space="preserve">40 procent vindt dat de transvrouw gelijk is aan de rest van de vrouwelijke deelneemsters. </w:t>
      </w:r>
      <w:r w:rsidR="000F0693">
        <w:rPr>
          <w:rFonts w:asciiTheme="minorHAnsi" w:hAnsiTheme="minorHAnsi" w:cstheme="minorHAnsi"/>
          <w:sz w:val="22"/>
          <w:szCs w:val="22"/>
        </w:rPr>
        <w:t xml:space="preserve">Oftewel, Het publiek gaat deels mee met het frame van het medium. </w:t>
      </w:r>
    </w:p>
    <w:p w14:paraId="24FE76B5" w14:textId="7E319D03" w:rsidR="00923798" w:rsidRDefault="00923798">
      <w:pPr>
        <w:rPr>
          <w:rFonts w:asciiTheme="minorHAnsi" w:hAnsiTheme="minorHAnsi" w:cstheme="minorHAnsi"/>
          <w:sz w:val="22"/>
          <w:szCs w:val="22"/>
        </w:rPr>
      </w:pPr>
      <w:r>
        <w:rPr>
          <w:rFonts w:asciiTheme="minorHAnsi" w:hAnsiTheme="minorHAnsi" w:cstheme="minorHAnsi"/>
          <w:sz w:val="22"/>
          <w:szCs w:val="22"/>
        </w:rPr>
        <w:t>Wel he</w:t>
      </w:r>
      <w:r w:rsidR="000F0693">
        <w:rPr>
          <w:rFonts w:asciiTheme="minorHAnsi" w:hAnsiTheme="minorHAnsi" w:cstheme="minorHAnsi"/>
          <w:sz w:val="22"/>
          <w:szCs w:val="22"/>
        </w:rPr>
        <w:t>bben beide</w:t>
      </w:r>
      <w:r>
        <w:rPr>
          <w:rFonts w:asciiTheme="minorHAnsi" w:hAnsiTheme="minorHAnsi" w:cstheme="minorHAnsi"/>
          <w:sz w:val="22"/>
          <w:szCs w:val="22"/>
        </w:rPr>
        <w:t xml:space="preserve"> nieuwsbericht</w:t>
      </w:r>
      <w:r w:rsidR="000F0693">
        <w:rPr>
          <w:rFonts w:asciiTheme="minorHAnsi" w:hAnsiTheme="minorHAnsi" w:cstheme="minorHAnsi"/>
          <w:sz w:val="22"/>
          <w:szCs w:val="22"/>
        </w:rPr>
        <w:t>en</w:t>
      </w:r>
      <w:r>
        <w:rPr>
          <w:rFonts w:asciiTheme="minorHAnsi" w:hAnsiTheme="minorHAnsi" w:cstheme="minorHAnsi"/>
          <w:sz w:val="22"/>
          <w:szCs w:val="22"/>
        </w:rPr>
        <w:t xml:space="preserve"> v</w:t>
      </w:r>
      <w:r w:rsidR="00F870DC">
        <w:rPr>
          <w:rFonts w:asciiTheme="minorHAnsi" w:hAnsiTheme="minorHAnsi" w:cstheme="minorHAnsi"/>
          <w:sz w:val="22"/>
          <w:szCs w:val="22"/>
        </w:rPr>
        <w:t xml:space="preserve">oor veel reacties gezorgd van het publiek. </w:t>
      </w:r>
      <w:r w:rsidR="00E60909">
        <w:rPr>
          <w:rFonts w:asciiTheme="minorHAnsi" w:hAnsiTheme="minorHAnsi" w:cstheme="minorHAnsi"/>
          <w:sz w:val="22"/>
          <w:szCs w:val="22"/>
        </w:rPr>
        <w:t>Het</w:t>
      </w:r>
      <w:r w:rsidR="008279BC">
        <w:rPr>
          <w:rFonts w:asciiTheme="minorHAnsi" w:hAnsiTheme="minorHAnsi" w:cstheme="minorHAnsi"/>
          <w:sz w:val="22"/>
          <w:szCs w:val="22"/>
        </w:rPr>
        <w:t xml:space="preserve"> standpunt van De Telegraaf</w:t>
      </w:r>
      <w:r w:rsidR="00E60909">
        <w:rPr>
          <w:rFonts w:asciiTheme="minorHAnsi" w:hAnsiTheme="minorHAnsi" w:cstheme="minorHAnsi"/>
          <w:sz w:val="22"/>
          <w:szCs w:val="22"/>
        </w:rPr>
        <w:t xml:space="preserve"> is</w:t>
      </w:r>
      <w:r w:rsidR="008279BC">
        <w:rPr>
          <w:rFonts w:asciiTheme="minorHAnsi" w:hAnsiTheme="minorHAnsi" w:cstheme="minorHAnsi"/>
          <w:sz w:val="22"/>
          <w:szCs w:val="22"/>
        </w:rPr>
        <w:t xml:space="preserve"> dan</w:t>
      </w:r>
      <w:r w:rsidR="00E60909">
        <w:rPr>
          <w:rFonts w:asciiTheme="minorHAnsi" w:hAnsiTheme="minorHAnsi" w:cstheme="minorHAnsi"/>
          <w:sz w:val="22"/>
          <w:szCs w:val="22"/>
        </w:rPr>
        <w:t xml:space="preserve"> wel </w:t>
      </w:r>
      <w:r w:rsidR="008279BC">
        <w:rPr>
          <w:rFonts w:asciiTheme="minorHAnsi" w:hAnsiTheme="minorHAnsi" w:cstheme="minorHAnsi"/>
          <w:sz w:val="22"/>
          <w:szCs w:val="22"/>
        </w:rPr>
        <w:t>niet helemaal overged</w:t>
      </w:r>
      <w:r w:rsidR="00E60909">
        <w:rPr>
          <w:rFonts w:asciiTheme="minorHAnsi" w:hAnsiTheme="minorHAnsi" w:cstheme="minorHAnsi"/>
          <w:sz w:val="22"/>
          <w:szCs w:val="22"/>
        </w:rPr>
        <w:t xml:space="preserve">ragen, er is wel gediscussieerd over het artikel. </w:t>
      </w:r>
      <w:r w:rsidR="00835FC0">
        <w:rPr>
          <w:rFonts w:asciiTheme="minorHAnsi" w:hAnsiTheme="minorHAnsi" w:cstheme="minorHAnsi"/>
          <w:sz w:val="22"/>
          <w:szCs w:val="22"/>
        </w:rPr>
        <w:t>De media he</w:t>
      </w:r>
      <w:r w:rsidR="00DA5D8D">
        <w:rPr>
          <w:rFonts w:asciiTheme="minorHAnsi" w:hAnsiTheme="minorHAnsi" w:cstheme="minorHAnsi"/>
          <w:sz w:val="22"/>
          <w:szCs w:val="22"/>
        </w:rPr>
        <w:t>bben</w:t>
      </w:r>
      <w:r w:rsidR="00835FC0">
        <w:rPr>
          <w:rFonts w:asciiTheme="minorHAnsi" w:hAnsiTheme="minorHAnsi" w:cstheme="minorHAnsi"/>
          <w:sz w:val="22"/>
          <w:szCs w:val="22"/>
        </w:rPr>
        <w:t xml:space="preserve"> op deze manier toch invloed uitgeoefend op het publieke debat. </w:t>
      </w:r>
    </w:p>
    <w:p w14:paraId="4AD10C28" w14:textId="0027E738" w:rsidR="002F2E21" w:rsidRDefault="002F2E21" w:rsidP="002F2E21">
      <w:pPr>
        <w:pStyle w:val="Lijstalinea"/>
        <w:numPr>
          <w:ilvl w:val="0"/>
          <w:numId w:val="12"/>
        </w:numPr>
        <w:rPr>
          <w:rFonts w:cstheme="minorHAnsi"/>
          <w:b/>
          <w:bCs/>
          <w:sz w:val="28"/>
          <w:szCs w:val="28"/>
        </w:rPr>
      </w:pPr>
      <w:r>
        <w:rPr>
          <w:rFonts w:cstheme="minorHAnsi"/>
          <w:b/>
          <w:bCs/>
          <w:sz w:val="28"/>
          <w:szCs w:val="28"/>
        </w:rPr>
        <w:t>Conclusie</w:t>
      </w:r>
    </w:p>
    <w:p w14:paraId="15DDF962" w14:textId="437BC059" w:rsidR="00501A06" w:rsidRDefault="00501A06" w:rsidP="00501A06">
      <w:pPr>
        <w:rPr>
          <w:rFonts w:cstheme="minorHAnsi"/>
          <w:b/>
          <w:bCs/>
          <w:sz w:val="28"/>
          <w:szCs w:val="28"/>
        </w:rPr>
      </w:pPr>
    </w:p>
    <w:p w14:paraId="17F225CF" w14:textId="3FD79FE0" w:rsidR="002055F9" w:rsidRDefault="00501A06" w:rsidP="002055F9">
      <w:pPr>
        <w:rPr>
          <w:rFonts w:asciiTheme="minorHAnsi" w:hAnsiTheme="minorHAnsi" w:cstheme="minorHAnsi"/>
          <w:sz w:val="22"/>
          <w:szCs w:val="22"/>
        </w:rPr>
      </w:pPr>
      <w:r>
        <w:rPr>
          <w:rFonts w:asciiTheme="minorHAnsi" w:hAnsiTheme="minorHAnsi" w:cstheme="minorHAnsi"/>
          <w:sz w:val="22"/>
          <w:szCs w:val="22"/>
        </w:rPr>
        <w:t xml:space="preserve">In dit hoofdstuk wordt </w:t>
      </w:r>
      <w:r w:rsidR="002055F9">
        <w:rPr>
          <w:rFonts w:asciiTheme="minorHAnsi" w:hAnsiTheme="minorHAnsi" w:cstheme="minorHAnsi"/>
          <w:sz w:val="22"/>
          <w:szCs w:val="22"/>
        </w:rPr>
        <w:t xml:space="preserve">antwoord gegeven op de hoofdvraag: ‘Welk beeld schetsen media over transgenders door middel van framing?’ </w:t>
      </w:r>
      <w:r w:rsidR="00DF36A5">
        <w:rPr>
          <w:rFonts w:asciiTheme="minorHAnsi" w:hAnsiTheme="minorHAnsi" w:cstheme="minorHAnsi"/>
          <w:sz w:val="22"/>
          <w:szCs w:val="22"/>
        </w:rPr>
        <w:t>Dit wordt gedaan</w:t>
      </w:r>
      <w:r w:rsidR="004768F2">
        <w:rPr>
          <w:rFonts w:asciiTheme="minorHAnsi" w:hAnsiTheme="minorHAnsi" w:cstheme="minorHAnsi"/>
          <w:sz w:val="22"/>
          <w:szCs w:val="22"/>
        </w:rPr>
        <w:t xml:space="preserve"> aan de hand van</w:t>
      </w:r>
      <w:r w:rsidR="00DF36A5">
        <w:rPr>
          <w:rFonts w:asciiTheme="minorHAnsi" w:hAnsiTheme="minorHAnsi" w:cstheme="minorHAnsi"/>
          <w:sz w:val="22"/>
          <w:szCs w:val="22"/>
        </w:rPr>
        <w:t xml:space="preserve"> de belangrijkste kwantitatieve en kwalitatieve verschillen in de berichtgeving. </w:t>
      </w:r>
      <w:r w:rsidR="00221212">
        <w:rPr>
          <w:rFonts w:asciiTheme="minorHAnsi" w:hAnsiTheme="minorHAnsi" w:cstheme="minorHAnsi"/>
          <w:sz w:val="22"/>
          <w:szCs w:val="22"/>
        </w:rPr>
        <w:t xml:space="preserve">Ook wordt er gekeken naar wat mogelijke gevolgen zouden kunnen zijn </w:t>
      </w:r>
      <w:r w:rsidR="00C1185C">
        <w:rPr>
          <w:rFonts w:asciiTheme="minorHAnsi" w:hAnsiTheme="minorHAnsi" w:cstheme="minorHAnsi"/>
          <w:sz w:val="22"/>
          <w:szCs w:val="22"/>
        </w:rPr>
        <w:t>door</w:t>
      </w:r>
      <w:r w:rsidR="00221212">
        <w:rPr>
          <w:rFonts w:asciiTheme="minorHAnsi" w:hAnsiTheme="minorHAnsi" w:cstheme="minorHAnsi"/>
          <w:sz w:val="22"/>
          <w:szCs w:val="22"/>
        </w:rPr>
        <w:t xml:space="preserve"> de manier waarop De Volkskrant.nl en De Telegraaf.nl berichten. </w:t>
      </w:r>
    </w:p>
    <w:p w14:paraId="6ED7F18D" w14:textId="53E4CB1E" w:rsidR="009506DB" w:rsidRDefault="009506DB" w:rsidP="002055F9">
      <w:pPr>
        <w:rPr>
          <w:rFonts w:asciiTheme="minorHAnsi" w:hAnsiTheme="minorHAnsi" w:cstheme="minorHAnsi"/>
          <w:sz w:val="22"/>
          <w:szCs w:val="22"/>
        </w:rPr>
      </w:pPr>
    </w:p>
    <w:p w14:paraId="0B511605" w14:textId="2945CB5F" w:rsidR="00AF3671" w:rsidRDefault="003A73C1" w:rsidP="002055F9">
      <w:pPr>
        <w:rPr>
          <w:rFonts w:asciiTheme="minorHAnsi" w:hAnsiTheme="minorHAnsi" w:cstheme="minorHAnsi"/>
          <w:sz w:val="22"/>
          <w:szCs w:val="22"/>
        </w:rPr>
      </w:pPr>
      <w:r>
        <w:rPr>
          <w:rFonts w:asciiTheme="minorHAnsi" w:hAnsiTheme="minorHAnsi" w:cstheme="minorHAnsi"/>
          <w:sz w:val="22"/>
          <w:szCs w:val="22"/>
        </w:rPr>
        <w:t xml:space="preserve">Het beeld dat media over transgenders schetsen door middel van framing </w:t>
      </w:r>
      <w:r w:rsidR="00E562AD">
        <w:rPr>
          <w:rFonts w:asciiTheme="minorHAnsi" w:hAnsiTheme="minorHAnsi" w:cstheme="minorHAnsi"/>
          <w:sz w:val="22"/>
          <w:szCs w:val="22"/>
        </w:rPr>
        <w:t xml:space="preserve">verschilt per artikel, maar komt meestal neer op dat transgenders </w:t>
      </w:r>
      <w:r w:rsidR="00625F92">
        <w:rPr>
          <w:rFonts w:asciiTheme="minorHAnsi" w:hAnsiTheme="minorHAnsi" w:cstheme="minorHAnsi"/>
          <w:sz w:val="22"/>
          <w:szCs w:val="22"/>
        </w:rPr>
        <w:t xml:space="preserve">het slachtoffer zijn. Het transgender-als-slachtoffer-frame </w:t>
      </w:r>
      <w:r w:rsidR="003A56B2">
        <w:rPr>
          <w:rFonts w:asciiTheme="minorHAnsi" w:hAnsiTheme="minorHAnsi" w:cstheme="minorHAnsi"/>
          <w:sz w:val="22"/>
          <w:szCs w:val="22"/>
        </w:rPr>
        <w:t>komt</w:t>
      </w:r>
      <w:r w:rsidR="00D84CE4">
        <w:rPr>
          <w:rFonts w:asciiTheme="minorHAnsi" w:hAnsiTheme="minorHAnsi" w:cstheme="minorHAnsi"/>
          <w:sz w:val="22"/>
          <w:szCs w:val="22"/>
        </w:rPr>
        <w:t xml:space="preserve"> niet voor niets tien keer</w:t>
      </w:r>
      <w:r w:rsidR="003267E0">
        <w:rPr>
          <w:rFonts w:asciiTheme="minorHAnsi" w:hAnsiTheme="minorHAnsi" w:cstheme="minorHAnsi"/>
          <w:sz w:val="22"/>
          <w:szCs w:val="22"/>
        </w:rPr>
        <w:t xml:space="preserve"> </w:t>
      </w:r>
      <w:r w:rsidR="003A56B2">
        <w:rPr>
          <w:rFonts w:asciiTheme="minorHAnsi" w:hAnsiTheme="minorHAnsi" w:cstheme="minorHAnsi"/>
          <w:sz w:val="22"/>
          <w:szCs w:val="22"/>
        </w:rPr>
        <w:t>terug in de artikelen</w:t>
      </w:r>
      <w:r w:rsidR="006751DB">
        <w:rPr>
          <w:rFonts w:asciiTheme="minorHAnsi" w:hAnsiTheme="minorHAnsi" w:cstheme="minorHAnsi"/>
          <w:sz w:val="22"/>
          <w:szCs w:val="22"/>
        </w:rPr>
        <w:t xml:space="preserve">. Ook het transgenders-zijn-anders-frame en het transgenders-worden-achtergesteld-frame </w:t>
      </w:r>
      <w:r w:rsidR="00301916">
        <w:rPr>
          <w:rFonts w:asciiTheme="minorHAnsi" w:hAnsiTheme="minorHAnsi" w:cstheme="minorHAnsi"/>
          <w:sz w:val="22"/>
          <w:szCs w:val="22"/>
        </w:rPr>
        <w:t>stellen dat deze groep mensen niet bij de rest van de maatschappij ho</w:t>
      </w:r>
      <w:r w:rsidR="003A56B2">
        <w:rPr>
          <w:rFonts w:asciiTheme="minorHAnsi" w:hAnsiTheme="minorHAnsi" w:cstheme="minorHAnsi"/>
          <w:sz w:val="22"/>
          <w:szCs w:val="22"/>
        </w:rPr>
        <w:t>ort</w:t>
      </w:r>
      <w:r w:rsidR="00301916">
        <w:rPr>
          <w:rFonts w:asciiTheme="minorHAnsi" w:hAnsiTheme="minorHAnsi" w:cstheme="minorHAnsi"/>
          <w:sz w:val="22"/>
          <w:szCs w:val="22"/>
        </w:rPr>
        <w:t xml:space="preserve">. </w:t>
      </w:r>
      <w:r w:rsidR="00E66FCB">
        <w:rPr>
          <w:rFonts w:asciiTheme="minorHAnsi" w:hAnsiTheme="minorHAnsi" w:cstheme="minorHAnsi"/>
          <w:sz w:val="22"/>
          <w:szCs w:val="22"/>
        </w:rPr>
        <w:t xml:space="preserve">Toch </w:t>
      </w:r>
      <w:r w:rsidR="00170251">
        <w:rPr>
          <w:rFonts w:asciiTheme="minorHAnsi" w:hAnsiTheme="minorHAnsi" w:cstheme="minorHAnsi"/>
          <w:sz w:val="22"/>
          <w:szCs w:val="22"/>
        </w:rPr>
        <w:t>lijkt</w:t>
      </w:r>
      <w:r w:rsidR="00E66FCB">
        <w:rPr>
          <w:rFonts w:asciiTheme="minorHAnsi" w:hAnsiTheme="minorHAnsi" w:cstheme="minorHAnsi"/>
          <w:sz w:val="22"/>
          <w:szCs w:val="22"/>
        </w:rPr>
        <w:t xml:space="preserve"> het uiten van deze mening niet geaccepteerd</w:t>
      </w:r>
      <w:r w:rsidR="00170251">
        <w:rPr>
          <w:rFonts w:asciiTheme="minorHAnsi" w:hAnsiTheme="minorHAnsi" w:cstheme="minorHAnsi"/>
          <w:sz w:val="22"/>
          <w:szCs w:val="22"/>
        </w:rPr>
        <w:t xml:space="preserve"> te worden</w:t>
      </w:r>
      <w:r w:rsidR="00E66FCB">
        <w:rPr>
          <w:rFonts w:asciiTheme="minorHAnsi" w:hAnsiTheme="minorHAnsi" w:cstheme="minorHAnsi"/>
          <w:sz w:val="22"/>
          <w:szCs w:val="22"/>
        </w:rPr>
        <w:t xml:space="preserve"> door media. Wanneer iemand </w:t>
      </w:r>
      <w:r w:rsidR="00072F3B">
        <w:rPr>
          <w:rFonts w:asciiTheme="minorHAnsi" w:hAnsiTheme="minorHAnsi" w:cstheme="minorHAnsi"/>
          <w:sz w:val="22"/>
          <w:szCs w:val="22"/>
        </w:rPr>
        <w:t xml:space="preserve">een afkeer </w:t>
      </w:r>
      <w:r w:rsidR="00170251">
        <w:rPr>
          <w:rFonts w:asciiTheme="minorHAnsi" w:hAnsiTheme="minorHAnsi" w:cstheme="minorHAnsi"/>
          <w:sz w:val="22"/>
          <w:szCs w:val="22"/>
        </w:rPr>
        <w:t>blijkt</w:t>
      </w:r>
      <w:r w:rsidR="00072F3B">
        <w:rPr>
          <w:rFonts w:asciiTheme="minorHAnsi" w:hAnsiTheme="minorHAnsi" w:cstheme="minorHAnsi"/>
          <w:sz w:val="22"/>
          <w:szCs w:val="22"/>
        </w:rPr>
        <w:t xml:space="preserve"> te hebben voor transgenders wordt deze persoon geframe</w:t>
      </w:r>
      <w:r w:rsidR="00A4170E">
        <w:rPr>
          <w:rFonts w:asciiTheme="minorHAnsi" w:hAnsiTheme="minorHAnsi" w:cstheme="minorHAnsi"/>
          <w:sz w:val="22"/>
          <w:szCs w:val="22"/>
        </w:rPr>
        <w:t xml:space="preserve">d als transfoob. </w:t>
      </w:r>
      <w:r w:rsidR="004E70DD">
        <w:rPr>
          <w:rFonts w:asciiTheme="minorHAnsi" w:hAnsiTheme="minorHAnsi" w:cstheme="minorHAnsi"/>
          <w:sz w:val="22"/>
          <w:szCs w:val="22"/>
        </w:rPr>
        <w:t xml:space="preserve">Het iemand-is-transfoob-frame staat in deze berichtgeving centraal. Transgenders </w:t>
      </w:r>
      <w:r w:rsidR="003B45AC">
        <w:rPr>
          <w:rFonts w:asciiTheme="minorHAnsi" w:hAnsiTheme="minorHAnsi" w:cstheme="minorHAnsi"/>
          <w:sz w:val="22"/>
          <w:szCs w:val="22"/>
        </w:rPr>
        <w:t xml:space="preserve">lijken door deze vorm van framing het slachtoffer te zijn van </w:t>
      </w:r>
      <w:r w:rsidR="001164BB">
        <w:rPr>
          <w:rFonts w:asciiTheme="minorHAnsi" w:hAnsiTheme="minorHAnsi" w:cstheme="minorHAnsi"/>
          <w:sz w:val="22"/>
          <w:szCs w:val="22"/>
        </w:rPr>
        <w:t xml:space="preserve">onze samenleving waar nog niet iedereen hun geaccepteerd heeft. </w:t>
      </w:r>
      <w:r w:rsidR="00F00A69">
        <w:rPr>
          <w:rFonts w:asciiTheme="minorHAnsi" w:hAnsiTheme="minorHAnsi" w:cstheme="minorHAnsi"/>
          <w:sz w:val="22"/>
          <w:szCs w:val="22"/>
        </w:rPr>
        <w:t>Wie</w:t>
      </w:r>
      <w:r w:rsidR="004A04BF">
        <w:rPr>
          <w:rFonts w:asciiTheme="minorHAnsi" w:hAnsiTheme="minorHAnsi" w:cstheme="minorHAnsi"/>
          <w:sz w:val="22"/>
          <w:szCs w:val="22"/>
        </w:rPr>
        <w:t xml:space="preserve"> hun niet </w:t>
      </w:r>
      <w:r w:rsidR="00774CDA">
        <w:rPr>
          <w:rFonts w:asciiTheme="minorHAnsi" w:hAnsiTheme="minorHAnsi" w:cstheme="minorHAnsi"/>
          <w:sz w:val="22"/>
          <w:szCs w:val="22"/>
        </w:rPr>
        <w:t>accepteert</w:t>
      </w:r>
      <w:r w:rsidR="004A04BF">
        <w:rPr>
          <w:rFonts w:asciiTheme="minorHAnsi" w:hAnsiTheme="minorHAnsi" w:cstheme="minorHAnsi"/>
          <w:sz w:val="22"/>
          <w:szCs w:val="22"/>
        </w:rPr>
        <w:t xml:space="preserve">, </w:t>
      </w:r>
      <w:r w:rsidR="005C6AD9">
        <w:rPr>
          <w:rFonts w:asciiTheme="minorHAnsi" w:hAnsiTheme="minorHAnsi" w:cstheme="minorHAnsi"/>
          <w:sz w:val="22"/>
          <w:szCs w:val="22"/>
        </w:rPr>
        <w:t>wordt wel op zijn plaats gezet. “</w:t>
      </w:r>
      <w:r w:rsidR="00132B41">
        <w:rPr>
          <w:rFonts w:asciiTheme="minorHAnsi" w:hAnsiTheme="minorHAnsi" w:cstheme="minorHAnsi"/>
          <w:sz w:val="22"/>
          <w:szCs w:val="22"/>
        </w:rPr>
        <w:t>’</w:t>
      </w:r>
      <w:r w:rsidR="005C6AD9">
        <w:rPr>
          <w:rFonts w:asciiTheme="minorHAnsi" w:hAnsiTheme="minorHAnsi" w:cstheme="minorHAnsi"/>
          <w:sz w:val="22"/>
          <w:szCs w:val="22"/>
        </w:rPr>
        <w:t>Als je kritiek hebt op transactivisten krijg je met enorm veel agressie te maken</w:t>
      </w:r>
      <w:r w:rsidR="00132B41">
        <w:rPr>
          <w:rFonts w:asciiTheme="minorHAnsi" w:hAnsiTheme="minorHAnsi" w:cstheme="minorHAnsi"/>
          <w:sz w:val="22"/>
          <w:szCs w:val="22"/>
        </w:rPr>
        <w:t>’</w:t>
      </w:r>
      <w:r w:rsidR="005C6AD9">
        <w:rPr>
          <w:rFonts w:asciiTheme="minorHAnsi" w:hAnsiTheme="minorHAnsi" w:cstheme="minorHAnsi"/>
          <w:sz w:val="22"/>
          <w:szCs w:val="22"/>
        </w:rPr>
        <w:t>”</w:t>
      </w:r>
      <w:r w:rsidR="00132B41">
        <w:rPr>
          <w:rFonts w:asciiTheme="minorHAnsi" w:hAnsiTheme="minorHAnsi" w:cstheme="minorHAnsi"/>
          <w:sz w:val="22"/>
          <w:szCs w:val="22"/>
        </w:rPr>
        <w:t>, zegt Franssen. ‘Ze proberen je op allerlei manieren het leven onmogelijk te make</w:t>
      </w:r>
      <w:r w:rsidR="00796402">
        <w:rPr>
          <w:rFonts w:asciiTheme="minorHAnsi" w:hAnsiTheme="minorHAnsi" w:cstheme="minorHAnsi"/>
          <w:sz w:val="22"/>
          <w:szCs w:val="22"/>
        </w:rPr>
        <w:t>n (</w:t>
      </w:r>
      <w:proofErr w:type="spellStart"/>
      <w:r w:rsidR="00796402">
        <w:rPr>
          <w:rFonts w:asciiTheme="minorHAnsi" w:hAnsiTheme="minorHAnsi" w:cstheme="minorHAnsi"/>
          <w:sz w:val="22"/>
          <w:szCs w:val="22"/>
        </w:rPr>
        <w:t>Duk</w:t>
      </w:r>
      <w:proofErr w:type="spellEnd"/>
      <w:r w:rsidR="00796402">
        <w:rPr>
          <w:rFonts w:asciiTheme="minorHAnsi" w:hAnsiTheme="minorHAnsi" w:cstheme="minorHAnsi"/>
          <w:sz w:val="22"/>
          <w:szCs w:val="22"/>
        </w:rPr>
        <w:t>, 2021).’”</w:t>
      </w:r>
      <w:r w:rsidR="00B06BFB">
        <w:rPr>
          <w:rFonts w:asciiTheme="minorHAnsi" w:hAnsiTheme="minorHAnsi" w:cstheme="minorHAnsi"/>
          <w:sz w:val="22"/>
          <w:szCs w:val="22"/>
        </w:rPr>
        <w:t xml:space="preserve"> </w:t>
      </w:r>
    </w:p>
    <w:p w14:paraId="41FE9D89" w14:textId="6B150FFB" w:rsidR="00233B58" w:rsidRDefault="00E00691" w:rsidP="002055F9">
      <w:pPr>
        <w:rPr>
          <w:rFonts w:asciiTheme="minorHAnsi" w:hAnsiTheme="minorHAnsi" w:cstheme="minorHAnsi"/>
          <w:sz w:val="22"/>
          <w:szCs w:val="22"/>
        </w:rPr>
      </w:pPr>
      <w:r>
        <w:rPr>
          <w:rFonts w:asciiTheme="minorHAnsi" w:hAnsiTheme="minorHAnsi" w:cstheme="minorHAnsi"/>
          <w:sz w:val="22"/>
          <w:szCs w:val="22"/>
        </w:rPr>
        <w:t>Uit het onderzoek blijkt dat er weinig verschil zit in de soort frames die</w:t>
      </w:r>
      <w:r w:rsidR="00156507">
        <w:rPr>
          <w:rFonts w:asciiTheme="minorHAnsi" w:hAnsiTheme="minorHAnsi" w:cstheme="minorHAnsi"/>
          <w:sz w:val="22"/>
          <w:szCs w:val="22"/>
        </w:rPr>
        <w:t xml:space="preserve"> De Telegraaf.nl en De Volkskrant.nl gebruiken</w:t>
      </w:r>
      <w:r>
        <w:rPr>
          <w:rFonts w:asciiTheme="minorHAnsi" w:hAnsiTheme="minorHAnsi" w:cstheme="minorHAnsi"/>
          <w:sz w:val="22"/>
          <w:szCs w:val="22"/>
        </w:rPr>
        <w:t xml:space="preserve">. </w:t>
      </w:r>
      <w:r w:rsidR="00447510">
        <w:rPr>
          <w:rFonts w:asciiTheme="minorHAnsi" w:hAnsiTheme="minorHAnsi" w:cstheme="minorHAnsi"/>
          <w:sz w:val="22"/>
          <w:szCs w:val="22"/>
        </w:rPr>
        <w:t xml:space="preserve">Zij gebruiken dezelfde frames ongeveer even vaak. </w:t>
      </w:r>
    </w:p>
    <w:p w14:paraId="1D2E0822" w14:textId="77777777" w:rsidR="00233B58" w:rsidRDefault="00233B58" w:rsidP="002055F9">
      <w:pPr>
        <w:rPr>
          <w:rFonts w:asciiTheme="minorHAnsi" w:hAnsiTheme="minorHAnsi" w:cstheme="minorHAnsi"/>
          <w:sz w:val="22"/>
          <w:szCs w:val="22"/>
        </w:rPr>
      </w:pPr>
    </w:p>
    <w:p w14:paraId="3E26C592" w14:textId="4E1E4CD2" w:rsidR="000B75B3" w:rsidRDefault="00233B58" w:rsidP="002055F9">
      <w:pPr>
        <w:rPr>
          <w:rFonts w:asciiTheme="minorHAnsi" w:hAnsiTheme="minorHAnsi" w:cstheme="minorHAnsi"/>
          <w:sz w:val="22"/>
          <w:szCs w:val="22"/>
        </w:rPr>
      </w:pPr>
      <w:r>
        <w:rPr>
          <w:rFonts w:asciiTheme="minorHAnsi" w:hAnsiTheme="minorHAnsi" w:cstheme="minorHAnsi"/>
          <w:sz w:val="22"/>
          <w:szCs w:val="22"/>
        </w:rPr>
        <w:t>Wat wél verschi</w:t>
      </w:r>
      <w:r w:rsidR="00994317">
        <w:rPr>
          <w:rFonts w:asciiTheme="minorHAnsi" w:hAnsiTheme="minorHAnsi" w:cstheme="minorHAnsi"/>
          <w:sz w:val="22"/>
          <w:szCs w:val="22"/>
        </w:rPr>
        <w:t xml:space="preserve">lt, </w:t>
      </w:r>
      <w:r>
        <w:rPr>
          <w:rFonts w:asciiTheme="minorHAnsi" w:hAnsiTheme="minorHAnsi" w:cstheme="minorHAnsi"/>
          <w:sz w:val="22"/>
          <w:szCs w:val="22"/>
        </w:rPr>
        <w:t xml:space="preserve">is het aantal </w:t>
      </w:r>
      <w:r w:rsidR="00994317">
        <w:rPr>
          <w:rFonts w:asciiTheme="minorHAnsi" w:hAnsiTheme="minorHAnsi" w:cstheme="minorHAnsi"/>
          <w:sz w:val="22"/>
          <w:szCs w:val="22"/>
        </w:rPr>
        <w:t xml:space="preserve">aan </w:t>
      </w:r>
      <w:r>
        <w:rPr>
          <w:rFonts w:asciiTheme="minorHAnsi" w:hAnsiTheme="minorHAnsi" w:cstheme="minorHAnsi"/>
          <w:sz w:val="22"/>
          <w:szCs w:val="22"/>
        </w:rPr>
        <w:t xml:space="preserve">berichtgeving van de kranten. </w:t>
      </w:r>
      <w:r w:rsidR="00FE4728">
        <w:rPr>
          <w:rFonts w:asciiTheme="minorHAnsi" w:hAnsiTheme="minorHAnsi" w:cstheme="minorHAnsi"/>
          <w:sz w:val="22"/>
          <w:szCs w:val="22"/>
        </w:rPr>
        <w:t>Van 1 januari 2019 tot en met 31 december 2021 heeft De Volkskrant</w:t>
      </w:r>
      <w:r w:rsidR="00DB18D8">
        <w:rPr>
          <w:rFonts w:asciiTheme="minorHAnsi" w:hAnsiTheme="minorHAnsi" w:cstheme="minorHAnsi"/>
          <w:sz w:val="22"/>
          <w:szCs w:val="22"/>
        </w:rPr>
        <w:t>.nl</w:t>
      </w:r>
      <w:r w:rsidR="00FE4728">
        <w:rPr>
          <w:rFonts w:asciiTheme="minorHAnsi" w:hAnsiTheme="minorHAnsi" w:cstheme="minorHAnsi"/>
          <w:sz w:val="22"/>
          <w:szCs w:val="22"/>
        </w:rPr>
        <w:t xml:space="preserve"> 83 keer ‘transgenders’ genoemd in </w:t>
      </w:r>
      <w:r w:rsidR="00397CE6">
        <w:rPr>
          <w:rFonts w:asciiTheme="minorHAnsi" w:hAnsiTheme="minorHAnsi" w:cstheme="minorHAnsi"/>
          <w:sz w:val="22"/>
          <w:szCs w:val="22"/>
        </w:rPr>
        <w:t>headline of leadsection, De Telegraaf</w:t>
      </w:r>
      <w:r w:rsidR="00DB18D8">
        <w:rPr>
          <w:rFonts w:asciiTheme="minorHAnsi" w:hAnsiTheme="minorHAnsi" w:cstheme="minorHAnsi"/>
          <w:sz w:val="22"/>
          <w:szCs w:val="22"/>
        </w:rPr>
        <w:t xml:space="preserve">.nl </w:t>
      </w:r>
      <w:r w:rsidR="00397CE6">
        <w:rPr>
          <w:rFonts w:asciiTheme="minorHAnsi" w:hAnsiTheme="minorHAnsi" w:cstheme="minorHAnsi"/>
          <w:sz w:val="22"/>
          <w:szCs w:val="22"/>
        </w:rPr>
        <w:t xml:space="preserve">deed dit maar 45 keer. </w:t>
      </w:r>
      <w:r w:rsidR="00DB18D8">
        <w:rPr>
          <w:rFonts w:asciiTheme="minorHAnsi" w:hAnsiTheme="minorHAnsi" w:cstheme="minorHAnsi"/>
          <w:sz w:val="22"/>
          <w:szCs w:val="22"/>
        </w:rPr>
        <w:t xml:space="preserve">Dit komt mede doordat De Volkskrant al in 2019 over het onderwerp schreef </w:t>
      </w:r>
      <w:r w:rsidR="00856774">
        <w:rPr>
          <w:rFonts w:asciiTheme="minorHAnsi" w:hAnsiTheme="minorHAnsi" w:cstheme="minorHAnsi"/>
          <w:sz w:val="22"/>
          <w:szCs w:val="22"/>
        </w:rPr>
        <w:t>en De Telegraaf dit pas in 2020 begon te doen. D</w:t>
      </w:r>
      <w:r w:rsidR="009D0965">
        <w:rPr>
          <w:rFonts w:asciiTheme="minorHAnsi" w:hAnsiTheme="minorHAnsi" w:cstheme="minorHAnsi"/>
          <w:sz w:val="22"/>
          <w:szCs w:val="22"/>
        </w:rPr>
        <w:t xml:space="preserve">it is te verklaren </w:t>
      </w:r>
      <w:r w:rsidR="0070502C">
        <w:rPr>
          <w:rFonts w:asciiTheme="minorHAnsi" w:hAnsiTheme="minorHAnsi" w:cstheme="minorHAnsi"/>
          <w:sz w:val="22"/>
          <w:szCs w:val="22"/>
        </w:rPr>
        <w:t>op basis van de feiten over de klassenmaatschappij</w:t>
      </w:r>
      <w:r w:rsidR="00FC4943">
        <w:rPr>
          <w:rFonts w:asciiTheme="minorHAnsi" w:hAnsiTheme="minorHAnsi" w:cstheme="minorHAnsi"/>
          <w:sz w:val="22"/>
          <w:szCs w:val="22"/>
        </w:rPr>
        <w:t xml:space="preserve">. De Ruiter (2017) </w:t>
      </w:r>
      <w:r w:rsidR="00FC3F47">
        <w:rPr>
          <w:rFonts w:asciiTheme="minorHAnsi" w:hAnsiTheme="minorHAnsi" w:cstheme="minorHAnsi"/>
          <w:sz w:val="22"/>
          <w:szCs w:val="22"/>
        </w:rPr>
        <w:t xml:space="preserve">stelt namelijk dat </w:t>
      </w:r>
      <w:r w:rsidR="009D0965">
        <w:rPr>
          <w:rFonts w:asciiTheme="minorHAnsi" w:hAnsiTheme="minorHAnsi" w:cstheme="minorHAnsi"/>
          <w:sz w:val="22"/>
          <w:szCs w:val="22"/>
        </w:rPr>
        <w:t xml:space="preserve">de </w:t>
      </w:r>
      <w:r w:rsidR="00FC3F47">
        <w:rPr>
          <w:rFonts w:asciiTheme="minorHAnsi" w:hAnsiTheme="minorHAnsi" w:cstheme="minorHAnsi"/>
          <w:sz w:val="22"/>
          <w:szCs w:val="22"/>
        </w:rPr>
        <w:t xml:space="preserve">klassenmaatschappij van invloed is op </w:t>
      </w:r>
      <w:r w:rsidR="00215ABF">
        <w:rPr>
          <w:rFonts w:asciiTheme="minorHAnsi" w:hAnsiTheme="minorHAnsi" w:cstheme="minorHAnsi"/>
          <w:sz w:val="22"/>
          <w:szCs w:val="22"/>
        </w:rPr>
        <w:t xml:space="preserve">het dagelijks leven. </w:t>
      </w:r>
      <w:r w:rsidR="00E20A49">
        <w:rPr>
          <w:rFonts w:asciiTheme="minorHAnsi" w:hAnsiTheme="minorHAnsi" w:cstheme="minorHAnsi"/>
          <w:sz w:val="22"/>
          <w:szCs w:val="22"/>
        </w:rPr>
        <w:t>Zo zullen</w:t>
      </w:r>
      <w:r w:rsidR="00EE6314">
        <w:rPr>
          <w:rFonts w:asciiTheme="minorHAnsi" w:hAnsiTheme="minorHAnsi" w:cstheme="minorHAnsi"/>
          <w:sz w:val="22"/>
          <w:szCs w:val="22"/>
        </w:rPr>
        <w:t xml:space="preserve"> elite</w:t>
      </w:r>
      <w:r w:rsidR="00E20A49">
        <w:rPr>
          <w:rFonts w:asciiTheme="minorHAnsi" w:hAnsiTheme="minorHAnsi" w:cstheme="minorHAnsi"/>
          <w:sz w:val="22"/>
          <w:szCs w:val="22"/>
        </w:rPr>
        <w:t xml:space="preserve"> media als De Volkskrant eerder berichten over een</w:t>
      </w:r>
      <w:r w:rsidR="00EE6314">
        <w:rPr>
          <w:rFonts w:asciiTheme="minorHAnsi" w:hAnsiTheme="minorHAnsi" w:cstheme="minorHAnsi"/>
          <w:sz w:val="22"/>
          <w:szCs w:val="22"/>
        </w:rPr>
        <w:t xml:space="preserve"> sociaal-maatschappelijk onderwerp dan een populariteitskrant als De Telegraaf. </w:t>
      </w:r>
      <w:r w:rsidR="00445288">
        <w:rPr>
          <w:rFonts w:asciiTheme="minorHAnsi" w:hAnsiTheme="minorHAnsi" w:cstheme="minorHAnsi"/>
          <w:sz w:val="22"/>
          <w:szCs w:val="22"/>
        </w:rPr>
        <w:t>Dit soort krant</w:t>
      </w:r>
      <w:r w:rsidR="00EE6314">
        <w:rPr>
          <w:rFonts w:asciiTheme="minorHAnsi" w:hAnsiTheme="minorHAnsi" w:cstheme="minorHAnsi"/>
          <w:sz w:val="22"/>
          <w:szCs w:val="22"/>
        </w:rPr>
        <w:t xml:space="preserve"> gaa</w:t>
      </w:r>
      <w:r w:rsidR="00445288">
        <w:rPr>
          <w:rFonts w:asciiTheme="minorHAnsi" w:hAnsiTheme="minorHAnsi" w:cstheme="minorHAnsi"/>
          <w:sz w:val="22"/>
          <w:szCs w:val="22"/>
        </w:rPr>
        <w:t xml:space="preserve">t pas </w:t>
      </w:r>
      <w:r w:rsidR="00E253F6">
        <w:rPr>
          <w:rFonts w:asciiTheme="minorHAnsi" w:hAnsiTheme="minorHAnsi" w:cstheme="minorHAnsi"/>
          <w:sz w:val="22"/>
          <w:szCs w:val="22"/>
        </w:rPr>
        <w:t>berichten over een onderwerp wanneer d</w:t>
      </w:r>
      <w:r w:rsidR="00F6706B">
        <w:rPr>
          <w:rFonts w:asciiTheme="minorHAnsi" w:hAnsiTheme="minorHAnsi" w:cstheme="minorHAnsi"/>
          <w:sz w:val="22"/>
          <w:szCs w:val="22"/>
        </w:rPr>
        <w:t>it</w:t>
      </w:r>
      <w:r w:rsidR="00E253F6">
        <w:rPr>
          <w:rFonts w:asciiTheme="minorHAnsi" w:hAnsiTheme="minorHAnsi" w:cstheme="minorHAnsi"/>
          <w:sz w:val="22"/>
          <w:szCs w:val="22"/>
        </w:rPr>
        <w:t xml:space="preserve"> relevant lijkt v</w:t>
      </w:r>
      <w:r w:rsidR="000B1837">
        <w:rPr>
          <w:rFonts w:asciiTheme="minorHAnsi" w:hAnsiTheme="minorHAnsi" w:cstheme="minorHAnsi"/>
          <w:sz w:val="22"/>
          <w:szCs w:val="22"/>
        </w:rPr>
        <w:t xml:space="preserve">oor </w:t>
      </w:r>
      <w:r w:rsidR="006C66FD">
        <w:rPr>
          <w:rFonts w:asciiTheme="minorHAnsi" w:hAnsiTheme="minorHAnsi" w:cstheme="minorHAnsi"/>
          <w:sz w:val="22"/>
          <w:szCs w:val="22"/>
        </w:rPr>
        <w:t xml:space="preserve">iedereen in Nederland. </w:t>
      </w:r>
    </w:p>
    <w:p w14:paraId="16925DBE" w14:textId="679FB093" w:rsidR="0095545A" w:rsidRDefault="00245D80" w:rsidP="002055F9">
      <w:pPr>
        <w:rPr>
          <w:rFonts w:asciiTheme="minorHAnsi" w:hAnsiTheme="minorHAnsi"/>
          <w:sz w:val="22"/>
          <w:szCs w:val="22"/>
        </w:rPr>
      </w:pPr>
      <w:r>
        <w:rPr>
          <w:rFonts w:asciiTheme="minorHAnsi" w:hAnsiTheme="minorHAnsi" w:cstheme="minorHAnsi"/>
          <w:sz w:val="22"/>
          <w:szCs w:val="22"/>
        </w:rPr>
        <w:t xml:space="preserve">Daarnaast is het in de hoeveelheid aan berichtgeving opvallend dat </w:t>
      </w:r>
      <w:r w:rsidR="00FA4F33">
        <w:rPr>
          <w:rFonts w:asciiTheme="minorHAnsi" w:hAnsiTheme="minorHAnsi" w:cstheme="minorHAnsi"/>
          <w:sz w:val="22"/>
          <w:szCs w:val="22"/>
        </w:rPr>
        <w:t xml:space="preserve">van de periode van 1 januari 2014 tot en met 31 december 2021 </w:t>
      </w:r>
      <w:r w:rsidR="00E41103">
        <w:rPr>
          <w:rFonts w:asciiTheme="minorHAnsi" w:hAnsiTheme="minorHAnsi" w:cstheme="minorHAnsi"/>
          <w:sz w:val="22"/>
          <w:szCs w:val="22"/>
        </w:rPr>
        <w:t xml:space="preserve">pas vanaf </w:t>
      </w:r>
      <w:r>
        <w:rPr>
          <w:rFonts w:asciiTheme="minorHAnsi" w:hAnsiTheme="minorHAnsi" w:cstheme="minorHAnsi"/>
          <w:sz w:val="22"/>
          <w:szCs w:val="22"/>
        </w:rPr>
        <w:t xml:space="preserve">2019 </w:t>
      </w:r>
      <w:r w:rsidR="00E41103">
        <w:rPr>
          <w:rFonts w:asciiTheme="minorHAnsi" w:hAnsiTheme="minorHAnsi" w:cstheme="minorHAnsi"/>
          <w:sz w:val="22"/>
          <w:szCs w:val="22"/>
        </w:rPr>
        <w:t xml:space="preserve">de term ’transgender’ </w:t>
      </w:r>
      <w:r>
        <w:rPr>
          <w:rFonts w:asciiTheme="minorHAnsi" w:hAnsiTheme="minorHAnsi" w:cstheme="minorHAnsi"/>
          <w:sz w:val="22"/>
          <w:szCs w:val="22"/>
        </w:rPr>
        <w:t xml:space="preserve">door de geanalyseerde kranten wordt genoemd in de headline of leadsection. </w:t>
      </w:r>
      <w:r w:rsidR="00680D54">
        <w:rPr>
          <w:rFonts w:asciiTheme="minorHAnsi" w:hAnsiTheme="minorHAnsi" w:cstheme="minorHAnsi"/>
          <w:sz w:val="22"/>
          <w:szCs w:val="22"/>
        </w:rPr>
        <w:t>Dit terwijl in 2014 de Transgenderwet werd aangepast</w:t>
      </w:r>
      <w:r w:rsidR="00885A39">
        <w:rPr>
          <w:rFonts w:asciiTheme="minorHAnsi" w:hAnsiTheme="minorHAnsi" w:cstheme="minorHAnsi"/>
          <w:sz w:val="22"/>
          <w:szCs w:val="22"/>
        </w:rPr>
        <w:t xml:space="preserve"> (</w:t>
      </w:r>
      <w:r w:rsidR="00885A39" w:rsidRPr="0084068B">
        <w:rPr>
          <w:rFonts w:asciiTheme="minorHAnsi" w:hAnsiTheme="minorHAnsi"/>
          <w:sz w:val="22"/>
          <w:szCs w:val="22"/>
        </w:rPr>
        <w:t>Ministerie van Justitie en Veiligheid, 2020</w:t>
      </w:r>
      <w:r w:rsidR="00885A39">
        <w:rPr>
          <w:rFonts w:asciiTheme="minorHAnsi" w:hAnsiTheme="minorHAnsi"/>
          <w:sz w:val="22"/>
          <w:szCs w:val="22"/>
        </w:rPr>
        <w:t>)</w:t>
      </w:r>
      <w:r w:rsidR="00680D54">
        <w:rPr>
          <w:rFonts w:asciiTheme="minorHAnsi" w:hAnsiTheme="minorHAnsi" w:cstheme="minorHAnsi"/>
          <w:sz w:val="22"/>
          <w:szCs w:val="22"/>
        </w:rPr>
        <w:t>. Deze wetsaanpassing l</w:t>
      </w:r>
      <w:r w:rsidR="00F6706B">
        <w:rPr>
          <w:rFonts w:asciiTheme="minorHAnsi" w:hAnsiTheme="minorHAnsi" w:cstheme="minorHAnsi"/>
          <w:sz w:val="22"/>
          <w:szCs w:val="22"/>
        </w:rPr>
        <w:t>ijkt</w:t>
      </w:r>
      <w:r w:rsidR="00680D54">
        <w:rPr>
          <w:rFonts w:asciiTheme="minorHAnsi" w:hAnsiTheme="minorHAnsi" w:cstheme="minorHAnsi"/>
          <w:sz w:val="22"/>
          <w:szCs w:val="22"/>
        </w:rPr>
        <w:t xml:space="preserve"> in die periode niet nieuwswaardig te zijn.</w:t>
      </w:r>
      <w:r w:rsidR="00885A39">
        <w:rPr>
          <w:rFonts w:asciiTheme="minorHAnsi" w:hAnsiTheme="minorHAnsi" w:cstheme="minorHAnsi"/>
          <w:sz w:val="22"/>
          <w:szCs w:val="22"/>
        </w:rPr>
        <w:t xml:space="preserve"> </w:t>
      </w:r>
      <w:r w:rsidR="00C67BDE">
        <w:rPr>
          <w:rFonts w:asciiTheme="minorHAnsi" w:hAnsiTheme="minorHAnsi" w:cstheme="minorHAnsi"/>
          <w:sz w:val="22"/>
          <w:szCs w:val="22"/>
        </w:rPr>
        <w:t>Pas vanaf het jaar 201</w:t>
      </w:r>
      <w:r w:rsidR="0095545A">
        <w:rPr>
          <w:rFonts w:asciiTheme="minorHAnsi" w:hAnsiTheme="minorHAnsi" w:cstheme="minorHAnsi"/>
          <w:sz w:val="22"/>
          <w:szCs w:val="22"/>
        </w:rPr>
        <w:t>9</w:t>
      </w:r>
      <w:r w:rsidR="00C67BDE">
        <w:rPr>
          <w:rFonts w:asciiTheme="minorHAnsi" w:hAnsiTheme="minorHAnsi" w:cstheme="minorHAnsi"/>
          <w:sz w:val="22"/>
          <w:szCs w:val="22"/>
        </w:rPr>
        <w:t xml:space="preserve"> lijken de media het onderwerp ‘transgenders’ belangrijk te vinden.</w:t>
      </w:r>
      <w:r w:rsidR="00253E7A">
        <w:rPr>
          <w:rFonts w:asciiTheme="minorHAnsi" w:hAnsiTheme="minorHAnsi" w:cstheme="minorHAnsi"/>
          <w:sz w:val="22"/>
          <w:szCs w:val="22"/>
        </w:rPr>
        <w:t xml:space="preserve"> Niet alleen in de media, maar ook in de politiek </w:t>
      </w:r>
      <w:r w:rsidR="00F76605">
        <w:rPr>
          <w:rFonts w:asciiTheme="minorHAnsi" w:hAnsiTheme="minorHAnsi" w:cstheme="minorHAnsi"/>
          <w:sz w:val="22"/>
          <w:szCs w:val="22"/>
        </w:rPr>
        <w:t>is</w:t>
      </w:r>
      <w:r w:rsidR="00253E7A">
        <w:rPr>
          <w:rFonts w:asciiTheme="minorHAnsi" w:hAnsiTheme="minorHAnsi" w:cstheme="minorHAnsi"/>
          <w:sz w:val="22"/>
          <w:szCs w:val="22"/>
        </w:rPr>
        <w:t xml:space="preserve"> </w:t>
      </w:r>
      <w:r w:rsidR="006230C1">
        <w:rPr>
          <w:rFonts w:asciiTheme="minorHAnsi" w:hAnsiTheme="minorHAnsi" w:cstheme="minorHAnsi"/>
          <w:sz w:val="22"/>
          <w:szCs w:val="22"/>
        </w:rPr>
        <w:t>pas rond die tijd sprake van interesse naar het onderwerp. Vanaf 2018 is al</w:t>
      </w:r>
      <w:r w:rsidR="006E69C7">
        <w:rPr>
          <w:rFonts w:asciiTheme="minorHAnsi" w:hAnsiTheme="minorHAnsi" w:cstheme="minorHAnsi"/>
          <w:sz w:val="22"/>
          <w:szCs w:val="22"/>
        </w:rPr>
        <w:t xml:space="preserve"> ongeveer</w:t>
      </w:r>
      <w:r w:rsidR="006230C1">
        <w:rPr>
          <w:rFonts w:asciiTheme="minorHAnsi" w:hAnsiTheme="minorHAnsi" w:cstheme="minorHAnsi"/>
          <w:sz w:val="22"/>
          <w:szCs w:val="22"/>
        </w:rPr>
        <w:t xml:space="preserve"> één derde van </w:t>
      </w:r>
      <w:r w:rsidR="006E69C7">
        <w:rPr>
          <w:rFonts w:asciiTheme="minorHAnsi" w:hAnsiTheme="minorHAnsi" w:cstheme="minorHAnsi"/>
          <w:sz w:val="22"/>
          <w:szCs w:val="22"/>
        </w:rPr>
        <w:t xml:space="preserve">de gestelde Kamervragen met betrekking tot transgenders gesteld (Tweede Kamer, 2022). </w:t>
      </w:r>
      <w:r w:rsidR="005B382E">
        <w:rPr>
          <w:rFonts w:asciiTheme="minorHAnsi" w:hAnsiTheme="minorHAnsi" w:cstheme="minorHAnsi"/>
          <w:sz w:val="22"/>
          <w:szCs w:val="22"/>
        </w:rPr>
        <w:t xml:space="preserve">Hier </w:t>
      </w:r>
      <w:r w:rsidR="000407D4">
        <w:rPr>
          <w:rFonts w:asciiTheme="minorHAnsi" w:hAnsiTheme="minorHAnsi" w:cstheme="minorHAnsi"/>
          <w:sz w:val="22"/>
          <w:szCs w:val="22"/>
        </w:rPr>
        <w:t xml:space="preserve">is de macht </w:t>
      </w:r>
      <w:r w:rsidR="005B382E">
        <w:rPr>
          <w:rFonts w:asciiTheme="minorHAnsi" w:hAnsiTheme="minorHAnsi" w:cstheme="minorHAnsi"/>
          <w:sz w:val="22"/>
          <w:szCs w:val="22"/>
        </w:rPr>
        <w:t xml:space="preserve">van de medialogica duidelijk terug te zien. </w:t>
      </w:r>
      <w:r w:rsidR="000407D4" w:rsidRPr="0084068B">
        <w:rPr>
          <w:rFonts w:asciiTheme="minorHAnsi" w:hAnsiTheme="minorHAnsi"/>
          <w:sz w:val="22"/>
          <w:szCs w:val="22"/>
        </w:rPr>
        <w:t>Omdat de media zo machtig zijn, kunnen zij niet alleen onderwerpen op de politieke agenda, maar ook op de publieke agenda plaatsen</w:t>
      </w:r>
      <w:r w:rsidR="000407D4">
        <w:rPr>
          <w:rFonts w:asciiTheme="minorHAnsi" w:hAnsiTheme="minorHAnsi"/>
          <w:sz w:val="22"/>
          <w:szCs w:val="22"/>
        </w:rPr>
        <w:t xml:space="preserve"> (Vliegenthart, 2019).</w:t>
      </w:r>
      <w:r w:rsidR="00654A7B">
        <w:rPr>
          <w:rFonts w:asciiTheme="minorHAnsi" w:hAnsiTheme="minorHAnsi"/>
          <w:sz w:val="22"/>
          <w:szCs w:val="22"/>
        </w:rPr>
        <w:t xml:space="preserve"> </w:t>
      </w:r>
      <w:r w:rsidR="00851020">
        <w:rPr>
          <w:rFonts w:asciiTheme="minorHAnsi" w:hAnsiTheme="minorHAnsi"/>
          <w:sz w:val="22"/>
          <w:szCs w:val="22"/>
        </w:rPr>
        <w:t>Agendasetting stelt dat</w:t>
      </w:r>
      <w:r w:rsidR="004437EF">
        <w:rPr>
          <w:rFonts w:asciiTheme="minorHAnsi" w:hAnsiTheme="minorHAnsi"/>
          <w:sz w:val="22"/>
          <w:szCs w:val="22"/>
        </w:rPr>
        <w:t xml:space="preserve"> vanaf het moment dat De Volkskrant.nl en De Telegraaf.nl over transgender</w:t>
      </w:r>
      <w:r w:rsidR="00851020">
        <w:rPr>
          <w:rFonts w:asciiTheme="minorHAnsi" w:hAnsiTheme="minorHAnsi"/>
          <w:sz w:val="22"/>
          <w:szCs w:val="22"/>
        </w:rPr>
        <w:t>s</w:t>
      </w:r>
      <w:r w:rsidR="004437EF">
        <w:rPr>
          <w:rFonts w:asciiTheme="minorHAnsi" w:hAnsiTheme="minorHAnsi"/>
          <w:sz w:val="22"/>
          <w:szCs w:val="22"/>
        </w:rPr>
        <w:t xml:space="preserve"> gaan schrijven</w:t>
      </w:r>
      <w:r w:rsidR="00851020">
        <w:rPr>
          <w:rFonts w:asciiTheme="minorHAnsi" w:hAnsiTheme="minorHAnsi"/>
          <w:sz w:val="22"/>
          <w:szCs w:val="22"/>
        </w:rPr>
        <w:t xml:space="preserve"> dit onderwerp automatisch wordt meegenomen op de publieke agenda waardoor de politiek dit ook belangrijker gaat vinden. Dit leidt tot </w:t>
      </w:r>
      <w:r w:rsidR="007479B8">
        <w:rPr>
          <w:rFonts w:asciiTheme="minorHAnsi" w:hAnsiTheme="minorHAnsi"/>
          <w:sz w:val="22"/>
          <w:szCs w:val="22"/>
        </w:rPr>
        <w:t xml:space="preserve">de driehoeksverhouding in de medialogica waarin de pers en de politiek strijden om de macht van het publiek.  </w:t>
      </w:r>
    </w:p>
    <w:p w14:paraId="06C0A952" w14:textId="77777777" w:rsidR="006F6F68" w:rsidRDefault="006F6F68" w:rsidP="002055F9">
      <w:pPr>
        <w:rPr>
          <w:rFonts w:asciiTheme="minorHAnsi" w:hAnsiTheme="minorHAnsi" w:cstheme="minorHAnsi"/>
          <w:sz w:val="22"/>
          <w:szCs w:val="22"/>
        </w:rPr>
      </w:pPr>
    </w:p>
    <w:p w14:paraId="43386DFE" w14:textId="345005C8" w:rsidR="00E6298F" w:rsidRDefault="00674C34" w:rsidP="002055F9">
      <w:pPr>
        <w:rPr>
          <w:rFonts w:asciiTheme="minorHAnsi" w:hAnsiTheme="minorHAnsi" w:cstheme="minorHAnsi"/>
          <w:sz w:val="22"/>
          <w:szCs w:val="22"/>
        </w:rPr>
      </w:pPr>
      <w:r>
        <w:rPr>
          <w:rFonts w:asciiTheme="minorHAnsi" w:hAnsiTheme="minorHAnsi" w:cstheme="minorHAnsi"/>
          <w:sz w:val="22"/>
          <w:szCs w:val="22"/>
        </w:rPr>
        <w:t xml:space="preserve">Door het analyseren </w:t>
      </w:r>
      <w:r w:rsidR="00AF77B2">
        <w:rPr>
          <w:rFonts w:asciiTheme="minorHAnsi" w:hAnsiTheme="minorHAnsi" w:cstheme="minorHAnsi"/>
          <w:sz w:val="22"/>
          <w:szCs w:val="22"/>
        </w:rPr>
        <w:t xml:space="preserve">van de reacties van het publiek onder </w:t>
      </w:r>
      <w:r w:rsidR="00FC086C">
        <w:rPr>
          <w:rFonts w:asciiTheme="minorHAnsi" w:hAnsiTheme="minorHAnsi" w:cstheme="minorHAnsi"/>
          <w:sz w:val="22"/>
          <w:szCs w:val="22"/>
        </w:rPr>
        <w:t>de</w:t>
      </w:r>
      <w:r w:rsidR="00AF77B2">
        <w:rPr>
          <w:rFonts w:asciiTheme="minorHAnsi" w:hAnsiTheme="minorHAnsi" w:cstheme="minorHAnsi"/>
          <w:sz w:val="22"/>
          <w:szCs w:val="22"/>
        </w:rPr>
        <w:t xml:space="preserve"> artikelen</w:t>
      </w:r>
      <w:r w:rsidR="00363015">
        <w:rPr>
          <w:rFonts w:asciiTheme="minorHAnsi" w:hAnsiTheme="minorHAnsi" w:cstheme="minorHAnsi"/>
          <w:sz w:val="22"/>
          <w:szCs w:val="22"/>
        </w:rPr>
        <w:t xml:space="preserve"> op social media</w:t>
      </w:r>
      <w:r w:rsidR="00AF77B2">
        <w:rPr>
          <w:rFonts w:asciiTheme="minorHAnsi" w:hAnsiTheme="minorHAnsi" w:cstheme="minorHAnsi"/>
          <w:sz w:val="22"/>
          <w:szCs w:val="22"/>
        </w:rPr>
        <w:t xml:space="preserve"> is gebleken dat d</w:t>
      </w:r>
      <w:r w:rsidR="00882D15">
        <w:rPr>
          <w:rFonts w:asciiTheme="minorHAnsi" w:hAnsiTheme="minorHAnsi" w:cstheme="minorHAnsi"/>
          <w:sz w:val="22"/>
          <w:szCs w:val="22"/>
        </w:rPr>
        <w:t xml:space="preserve">e frames die de kranten gebruiken, </w:t>
      </w:r>
      <w:r w:rsidR="00363015">
        <w:rPr>
          <w:rFonts w:asciiTheme="minorHAnsi" w:hAnsiTheme="minorHAnsi" w:cstheme="minorHAnsi"/>
          <w:sz w:val="22"/>
          <w:szCs w:val="22"/>
        </w:rPr>
        <w:t>niet compleet</w:t>
      </w:r>
      <w:r w:rsidR="00882D15">
        <w:rPr>
          <w:rFonts w:asciiTheme="minorHAnsi" w:hAnsiTheme="minorHAnsi" w:cstheme="minorHAnsi"/>
          <w:sz w:val="22"/>
          <w:szCs w:val="22"/>
        </w:rPr>
        <w:t xml:space="preserve"> door het publiek worden overgenomen. </w:t>
      </w:r>
      <w:r w:rsidR="00541CD9">
        <w:rPr>
          <w:rFonts w:asciiTheme="minorHAnsi" w:hAnsiTheme="minorHAnsi" w:cstheme="minorHAnsi"/>
          <w:sz w:val="22"/>
          <w:szCs w:val="22"/>
        </w:rPr>
        <w:t>Zo is men het bijvoorbeeld totaal niet eens van het framen van de transvrouw als slachtoffer in het artikel “</w:t>
      </w:r>
      <w:r w:rsidR="00541CD9" w:rsidRPr="00541CD9">
        <w:rPr>
          <w:rFonts w:asciiTheme="minorHAnsi" w:hAnsiTheme="minorHAnsi" w:cstheme="minorHAnsi"/>
          <w:sz w:val="22"/>
          <w:szCs w:val="22"/>
        </w:rPr>
        <w:t>De sportschool wil niet dat vrouwen en jonge meisjes in de kleedkamer onverwacht geconfronteerd worden ‘met het mannelijke geslachtsdeel’</w:t>
      </w:r>
      <w:r w:rsidR="00541CD9">
        <w:rPr>
          <w:rFonts w:asciiTheme="minorHAnsi" w:hAnsiTheme="minorHAnsi" w:cstheme="minorHAnsi"/>
          <w:sz w:val="22"/>
          <w:szCs w:val="22"/>
        </w:rPr>
        <w:t xml:space="preserve">”, van De Telegraaf (2021). </w:t>
      </w:r>
      <w:r w:rsidR="00871BA7">
        <w:rPr>
          <w:rFonts w:asciiTheme="minorHAnsi" w:hAnsiTheme="minorHAnsi" w:cstheme="minorHAnsi"/>
          <w:sz w:val="22"/>
          <w:szCs w:val="22"/>
        </w:rPr>
        <w:t xml:space="preserve">Het publiek vindt juist dat de sportschool goed heeft gehandeld. </w:t>
      </w:r>
      <w:r w:rsidR="00055A6E">
        <w:rPr>
          <w:rFonts w:asciiTheme="minorHAnsi" w:hAnsiTheme="minorHAnsi" w:cstheme="minorHAnsi"/>
          <w:sz w:val="22"/>
          <w:szCs w:val="22"/>
        </w:rPr>
        <w:t>Over het geanalyseerde artikel van De Volkskrant ‘</w:t>
      </w:r>
      <w:r w:rsidR="00055A6E" w:rsidRPr="00055A6E">
        <w:rPr>
          <w:rFonts w:asciiTheme="minorHAnsi" w:hAnsiTheme="minorHAnsi" w:cstheme="minorHAnsi"/>
          <w:sz w:val="22"/>
          <w:szCs w:val="22"/>
        </w:rPr>
        <w:t>Nieuw-Zeelandse gewichtheffer is eerste transgenderatleet op de Spelen’</w:t>
      </w:r>
      <w:r w:rsidR="00055A6E">
        <w:rPr>
          <w:rFonts w:asciiTheme="minorHAnsi" w:hAnsiTheme="minorHAnsi" w:cstheme="minorHAnsi"/>
          <w:sz w:val="22"/>
          <w:szCs w:val="22"/>
        </w:rPr>
        <w:t xml:space="preserve">, zijn de meningen verdeeld. </w:t>
      </w:r>
      <w:r w:rsidR="00826EFF">
        <w:rPr>
          <w:rFonts w:asciiTheme="minorHAnsi" w:hAnsiTheme="minorHAnsi" w:cstheme="minorHAnsi"/>
          <w:sz w:val="22"/>
          <w:szCs w:val="22"/>
        </w:rPr>
        <w:t xml:space="preserve">De framing in beide artikelen </w:t>
      </w:r>
      <w:r w:rsidR="00773902">
        <w:rPr>
          <w:rFonts w:asciiTheme="minorHAnsi" w:hAnsiTheme="minorHAnsi" w:cstheme="minorHAnsi"/>
          <w:sz w:val="22"/>
          <w:szCs w:val="22"/>
        </w:rPr>
        <w:t xml:space="preserve">komt niet overeen met wat het publiek denkt. </w:t>
      </w:r>
      <w:r w:rsidR="009627F2">
        <w:rPr>
          <w:rFonts w:asciiTheme="minorHAnsi" w:hAnsiTheme="minorHAnsi" w:cstheme="minorHAnsi"/>
          <w:sz w:val="22"/>
          <w:szCs w:val="22"/>
        </w:rPr>
        <w:t xml:space="preserve">Het publiek </w:t>
      </w:r>
      <w:r w:rsidR="00796BDC">
        <w:rPr>
          <w:rFonts w:asciiTheme="minorHAnsi" w:hAnsiTheme="minorHAnsi" w:cstheme="minorHAnsi"/>
          <w:sz w:val="22"/>
          <w:szCs w:val="22"/>
        </w:rPr>
        <w:t>gaat in deze gevallen niet mee met de framing die de berichtgeving schets over de onderwerpen.</w:t>
      </w:r>
    </w:p>
    <w:p w14:paraId="1F84FF42" w14:textId="7C5DA77C" w:rsidR="00963255" w:rsidRDefault="00963255" w:rsidP="002055F9">
      <w:pPr>
        <w:rPr>
          <w:rFonts w:asciiTheme="minorHAnsi" w:hAnsiTheme="minorHAnsi" w:cstheme="minorHAnsi"/>
          <w:sz w:val="22"/>
          <w:szCs w:val="22"/>
        </w:rPr>
      </w:pPr>
    </w:p>
    <w:p w14:paraId="73053655" w14:textId="508F571D" w:rsidR="005D6608" w:rsidRDefault="00E616F9" w:rsidP="002055F9">
      <w:pPr>
        <w:rPr>
          <w:rFonts w:asciiTheme="minorHAnsi" w:hAnsiTheme="minorHAnsi" w:cstheme="minorHAnsi"/>
          <w:sz w:val="22"/>
          <w:szCs w:val="22"/>
        </w:rPr>
      </w:pPr>
      <w:r>
        <w:rPr>
          <w:rFonts w:asciiTheme="minorHAnsi" w:hAnsiTheme="minorHAnsi" w:cstheme="minorHAnsi"/>
          <w:sz w:val="22"/>
          <w:szCs w:val="22"/>
        </w:rPr>
        <w:t>Het onderwerp</w:t>
      </w:r>
      <w:r w:rsidR="005D6608">
        <w:rPr>
          <w:rFonts w:asciiTheme="minorHAnsi" w:hAnsiTheme="minorHAnsi" w:cstheme="minorHAnsi"/>
          <w:sz w:val="22"/>
          <w:szCs w:val="22"/>
        </w:rPr>
        <w:t xml:space="preserve"> ‘transgenders’ wordt</w:t>
      </w:r>
      <w:r>
        <w:rPr>
          <w:rFonts w:asciiTheme="minorHAnsi" w:hAnsiTheme="minorHAnsi" w:cstheme="minorHAnsi"/>
          <w:sz w:val="22"/>
          <w:szCs w:val="22"/>
        </w:rPr>
        <w:t xml:space="preserve"> pas</w:t>
      </w:r>
      <w:r w:rsidR="004F709E">
        <w:rPr>
          <w:rFonts w:asciiTheme="minorHAnsi" w:hAnsiTheme="minorHAnsi" w:cstheme="minorHAnsi"/>
          <w:sz w:val="22"/>
          <w:szCs w:val="22"/>
        </w:rPr>
        <w:t xml:space="preserve"> sinds kort in de kop of lead</w:t>
      </w:r>
      <w:r>
        <w:rPr>
          <w:rFonts w:asciiTheme="minorHAnsi" w:hAnsiTheme="minorHAnsi" w:cstheme="minorHAnsi"/>
          <w:sz w:val="22"/>
          <w:szCs w:val="22"/>
        </w:rPr>
        <w:t xml:space="preserve"> </w:t>
      </w:r>
      <w:r w:rsidR="00812951">
        <w:rPr>
          <w:rFonts w:asciiTheme="minorHAnsi" w:hAnsiTheme="minorHAnsi" w:cstheme="minorHAnsi"/>
          <w:sz w:val="22"/>
          <w:szCs w:val="22"/>
        </w:rPr>
        <w:t>bij</w:t>
      </w:r>
      <w:r w:rsidR="005D6608">
        <w:rPr>
          <w:rFonts w:asciiTheme="minorHAnsi" w:hAnsiTheme="minorHAnsi" w:cstheme="minorHAnsi"/>
          <w:sz w:val="22"/>
          <w:szCs w:val="22"/>
        </w:rPr>
        <w:t xml:space="preserve"> </w:t>
      </w:r>
      <w:r w:rsidR="00812951">
        <w:rPr>
          <w:rFonts w:asciiTheme="minorHAnsi" w:hAnsiTheme="minorHAnsi" w:cstheme="minorHAnsi"/>
          <w:sz w:val="22"/>
          <w:szCs w:val="22"/>
        </w:rPr>
        <w:t xml:space="preserve">zowel De Telegraaf.nl als bij De Volkskrant.nl </w:t>
      </w:r>
      <w:r w:rsidR="004F709E">
        <w:rPr>
          <w:rFonts w:asciiTheme="minorHAnsi" w:hAnsiTheme="minorHAnsi" w:cstheme="minorHAnsi"/>
          <w:sz w:val="22"/>
          <w:szCs w:val="22"/>
        </w:rPr>
        <w:t xml:space="preserve">genoemd. </w:t>
      </w:r>
      <w:r w:rsidR="004D31E8">
        <w:rPr>
          <w:rFonts w:asciiTheme="minorHAnsi" w:hAnsiTheme="minorHAnsi" w:cstheme="minorHAnsi"/>
          <w:sz w:val="22"/>
          <w:szCs w:val="22"/>
        </w:rPr>
        <w:t xml:space="preserve">De Volkskrant vindt als krant voor de hogere sociale klasse sinds 2019 transgenders een </w:t>
      </w:r>
      <w:r w:rsidR="00B250EF">
        <w:rPr>
          <w:rFonts w:asciiTheme="minorHAnsi" w:hAnsiTheme="minorHAnsi" w:cstheme="minorHAnsi"/>
          <w:sz w:val="22"/>
          <w:szCs w:val="22"/>
        </w:rPr>
        <w:t xml:space="preserve">relevant onderwerp, De Telegraaf als populariteitskrant vindt dit sinds 2020. </w:t>
      </w:r>
      <w:r w:rsidR="008A0B18">
        <w:rPr>
          <w:rFonts w:asciiTheme="minorHAnsi" w:hAnsiTheme="minorHAnsi" w:cstheme="minorHAnsi"/>
          <w:sz w:val="22"/>
          <w:szCs w:val="22"/>
        </w:rPr>
        <w:t xml:space="preserve">Wat </w:t>
      </w:r>
      <w:r w:rsidR="000B3029">
        <w:rPr>
          <w:rFonts w:asciiTheme="minorHAnsi" w:hAnsiTheme="minorHAnsi" w:cstheme="minorHAnsi"/>
          <w:sz w:val="22"/>
          <w:szCs w:val="22"/>
        </w:rPr>
        <w:t>de reden is voor deze late interesse</w:t>
      </w:r>
      <w:r w:rsidR="008A0B18">
        <w:rPr>
          <w:rFonts w:asciiTheme="minorHAnsi" w:hAnsiTheme="minorHAnsi" w:cstheme="minorHAnsi"/>
          <w:sz w:val="22"/>
          <w:szCs w:val="22"/>
        </w:rPr>
        <w:t xml:space="preserve">, is niet </w:t>
      </w:r>
      <w:r w:rsidR="000B3029">
        <w:rPr>
          <w:rFonts w:asciiTheme="minorHAnsi" w:hAnsiTheme="minorHAnsi" w:cstheme="minorHAnsi"/>
          <w:sz w:val="22"/>
          <w:szCs w:val="22"/>
        </w:rPr>
        <w:t>duidelijk geworden door middel van dit onderzoek</w:t>
      </w:r>
      <w:r w:rsidR="008A0B18">
        <w:rPr>
          <w:rFonts w:asciiTheme="minorHAnsi" w:hAnsiTheme="minorHAnsi" w:cstheme="minorHAnsi"/>
          <w:sz w:val="22"/>
          <w:szCs w:val="22"/>
        </w:rPr>
        <w:t xml:space="preserve">. </w:t>
      </w:r>
    </w:p>
    <w:p w14:paraId="671C0F31" w14:textId="01AA8747" w:rsidR="009D2EB5" w:rsidRDefault="00242C0F" w:rsidP="002055F9">
      <w:pPr>
        <w:rPr>
          <w:rFonts w:asciiTheme="minorHAnsi" w:hAnsiTheme="minorHAnsi" w:cstheme="minorHAnsi"/>
          <w:sz w:val="22"/>
          <w:szCs w:val="22"/>
        </w:rPr>
      </w:pPr>
      <w:r>
        <w:rPr>
          <w:rFonts w:asciiTheme="minorHAnsi" w:hAnsiTheme="minorHAnsi" w:cstheme="minorHAnsi"/>
          <w:sz w:val="22"/>
          <w:szCs w:val="22"/>
        </w:rPr>
        <w:t xml:space="preserve">De Telegraaf.nl en De Volkskrant.nl schetsen allebei het beeld </w:t>
      </w:r>
      <w:r w:rsidR="008A0B18">
        <w:rPr>
          <w:rFonts w:asciiTheme="minorHAnsi" w:hAnsiTheme="minorHAnsi" w:cstheme="minorHAnsi"/>
          <w:sz w:val="22"/>
          <w:szCs w:val="22"/>
        </w:rPr>
        <w:t xml:space="preserve">dat transgenders slachtoffer zijn van de maatschappij die hun nog steeds achterstelt. </w:t>
      </w:r>
      <w:r w:rsidR="00C40461">
        <w:rPr>
          <w:rFonts w:asciiTheme="minorHAnsi" w:hAnsiTheme="minorHAnsi" w:cstheme="minorHAnsi"/>
          <w:sz w:val="22"/>
          <w:szCs w:val="22"/>
        </w:rPr>
        <w:t xml:space="preserve">Dit zou mogelijk sympathie op kunnen wekken bij het publiek. </w:t>
      </w:r>
      <w:r w:rsidR="009D2EB5">
        <w:rPr>
          <w:rFonts w:asciiTheme="minorHAnsi" w:hAnsiTheme="minorHAnsi" w:cstheme="minorHAnsi"/>
          <w:sz w:val="22"/>
          <w:szCs w:val="22"/>
        </w:rPr>
        <w:t xml:space="preserve">Wanneer men bijvoorbeeld het artikel leest over </w:t>
      </w:r>
      <w:r w:rsidR="00BB0497">
        <w:rPr>
          <w:rFonts w:asciiTheme="minorHAnsi" w:hAnsiTheme="minorHAnsi" w:cstheme="minorHAnsi"/>
          <w:sz w:val="22"/>
          <w:szCs w:val="22"/>
        </w:rPr>
        <w:t>het nieuwe betaald verlof voor</w:t>
      </w:r>
      <w:r w:rsidR="0098286F">
        <w:rPr>
          <w:rFonts w:asciiTheme="minorHAnsi" w:hAnsiTheme="minorHAnsi" w:cstheme="minorHAnsi"/>
          <w:sz w:val="22"/>
          <w:szCs w:val="22"/>
        </w:rPr>
        <w:t xml:space="preserve"> transgenders</w:t>
      </w:r>
      <w:r w:rsidR="00060E0D">
        <w:rPr>
          <w:rFonts w:asciiTheme="minorHAnsi" w:hAnsiTheme="minorHAnsi" w:cstheme="minorHAnsi"/>
          <w:sz w:val="22"/>
          <w:szCs w:val="22"/>
        </w:rPr>
        <w:t xml:space="preserve"> </w:t>
      </w:r>
      <w:r w:rsidR="0098286F">
        <w:rPr>
          <w:rFonts w:asciiTheme="minorHAnsi" w:hAnsiTheme="minorHAnsi" w:cstheme="minorHAnsi"/>
          <w:sz w:val="22"/>
          <w:szCs w:val="22"/>
        </w:rPr>
        <w:t xml:space="preserve">wanneer zij in herstel zijn van hun operatie, </w:t>
      </w:r>
      <w:r w:rsidR="000C7688">
        <w:rPr>
          <w:rFonts w:asciiTheme="minorHAnsi" w:hAnsiTheme="minorHAnsi" w:cstheme="minorHAnsi"/>
          <w:sz w:val="22"/>
          <w:szCs w:val="22"/>
        </w:rPr>
        <w:t>kan dit andere bedrijven inspireren hetzelfde te doen. Waardoor transgenders</w:t>
      </w:r>
      <w:r w:rsidR="00E45B1F">
        <w:rPr>
          <w:rFonts w:asciiTheme="minorHAnsi" w:hAnsiTheme="minorHAnsi" w:cstheme="minorHAnsi"/>
          <w:sz w:val="22"/>
          <w:szCs w:val="22"/>
        </w:rPr>
        <w:t xml:space="preserve"> </w:t>
      </w:r>
      <w:r w:rsidR="000C7688">
        <w:rPr>
          <w:rFonts w:asciiTheme="minorHAnsi" w:hAnsiTheme="minorHAnsi" w:cstheme="minorHAnsi"/>
          <w:sz w:val="22"/>
          <w:szCs w:val="22"/>
        </w:rPr>
        <w:t xml:space="preserve">steeds minder achtergesteld worden. </w:t>
      </w:r>
    </w:p>
    <w:p w14:paraId="1376E0CE" w14:textId="7AE96ED6" w:rsidR="00963255" w:rsidRDefault="00577ADC" w:rsidP="002055F9">
      <w:pPr>
        <w:rPr>
          <w:rFonts w:asciiTheme="minorHAnsi" w:hAnsiTheme="minorHAnsi" w:cstheme="minorHAnsi"/>
          <w:sz w:val="22"/>
          <w:szCs w:val="22"/>
        </w:rPr>
      </w:pPr>
      <w:r>
        <w:rPr>
          <w:rFonts w:asciiTheme="minorHAnsi" w:hAnsiTheme="minorHAnsi" w:cstheme="minorHAnsi"/>
          <w:sz w:val="22"/>
          <w:szCs w:val="22"/>
        </w:rPr>
        <w:t>W</w:t>
      </w:r>
      <w:r w:rsidR="000C7688">
        <w:rPr>
          <w:rFonts w:asciiTheme="minorHAnsi" w:hAnsiTheme="minorHAnsi" w:cstheme="minorHAnsi"/>
          <w:sz w:val="22"/>
          <w:szCs w:val="22"/>
        </w:rPr>
        <w:t>ie</w:t>
      </w:r>
      <w:r w:rsidR="00C40461">
        <w:rPr>
          <w:rFonts w:asciiTheme="minorHAnsi" w:hAnsiTheme="minorHAnsi" w:cstheme="minorHAnsi"/>
          <w:sz w:val="22"/>
          <w:szCs w:val="22"/>
        </w:rPr>
        <w:t xml:space="preserve"> </w:t>
      </w:r>
      <w:r>
        <w:rPr>
          <w:rFonts w:asciiTheme="minorHAnsi" w:hAnsiTheme="minorHAnsi" w:cstheme="minorHAnsi"/>
          <w:sz w:val="22"/>
          <w:szCs w:val="22"/>
        </w:rPr>
        <w:t xml:space="preserve">vervolgens </w:t>
      </w:r>
      <w:r w:rsidR="00C40461">
        <w:rPr>
          <w:rFonts w:asciiTheme="minorHAnsi" w:hAnsiTheme="minorHAnsi" w:cstheme="minorHAnsi"/>
          <w:sz w:val="22"/>
          <w:szCs w:val="22"/>
        </w:rPr>
        <w:t xml:space="preserve">niet meegaat </w:t>
      </w:r>
      <w:r w:rsidR="009073B3">
        <w:rPr>
          <w:rFonts w:asciiTheme="minorHAnsi" w:hAnsiTheme="minorHAnsi" w:cstheme="minorHAnsi"/>
          <w:sz w:val="22"/>
          <w:szCs w:val="22"/>
        </w:rPr>
        <w:t xml:space="preserve">met de ideeën van de trans community wordt al snel neergezet als transfoob. </w:t>
      </w:r>
      <w:r w:rsidR="00A83CAD">
        <w:rPr>
          <w:rFonts w:asciiTheme="minorHAnsi" w:hAnsiTheme="minorHAnsi" w:cstheme="minorHAnsi"/>
          <w:sz w:val="22"/>
          <w:szCs w:val="22"/>
        </w:rPr>
        <w:t>Daarom dat de framing ook zou kunnen leiden tot het cancelen</w:t>
      </w:r>
      <w:r w:rsidR="00326794">
        <w:rPr>
          <w:rFonts w:asciiTheme="minorHAnsi" w:hAnsiTheme="minorHAnsi" w:cstheme="minorHAnsi"/>
          <w:sz w:val="22"/>
          <w:szCs w:val="22"/>
        </w:rPr>
        <w:t xml:space="preserve"> van verschillende personen </w:t>
      </w:r>
      <w:r w:rsidR="00700727">
        <w:rPr>
          <w:rFonts w:asciiTheme="minorHAnsi" w:hAnsiTheme="minorHAnsi" w:cstheme="minorHAnsi"/>
          <w:sz w:val="22"/>
          <w:szCs w:val="22"/>
        </w:rPr>
        <w:t>van wie het beeld wordt geschetst dat zij transfoob zijn, of dit nou wel of niet het geval is. Bij cancelen, wordt het boycotten van een persoon aan de hand van controversiële uitspraken bedoeld</w:t>
      </w:r>
      <w:r w:rsidR="008B1EAD">
        <w:rPr>
          <w:rFonts w:asciiTheme="minorHAnsi" w:hAnsiTheme="minorHAnsi" w:cstheme="minorHAnsi"/>
          <w:sz w:val="22"/>
          <w:szCs w:val="22"/>
        </w:rPr>
        <w:t xml:space="preserve"> (JFK, 2020)</w:t>
      </w:r>
      <w:r w:rsidR="00700727">
        <w:rPr>
          <w:rFonts w:asciiTheme="minorHAnsi" w:hAnsiTheme="minorHAnsi" w:cstheme="minorHAnsi"/>
          <w:sz w:val="22"/>
          <w:szCs w:val="22"/>
        </w:rPr>
        <w:t xml:space="preserve">. </w:t>
      </w:r>
    </w:p>
    <w:p w14:paraId="0AA59277" w14:textId="77777777" w:rsidR="004E3C2F" w:rsidRPr="00C40461" w:rsidRDefault="004E3C2F" w:rsidP="002055F9">
      <w:pPr>
        <w:rPr>
          <w:rFonts w:asciiTheme="minorHAnsi" w:hAnsiTheme="minorHAnsi" w:cstheme="minorHAnsi"/>
          <w:sz w:val="22"/>
          <w:szCs w:val="22"/>
        </w:rPr>
      </w:pPr>
    </w:p>
    <w:p w14:paraId="418711C8" w14:textId="77777777" w:rsidR="0095545A" w:rsidRDefault="0095545A" w:rsidP="002055F9">
      <w:pPr>
        <w:rPr>
          <w:rFonts w:asciiTheme="minorHAnsi" w:hAnsiTheme="minorHAnsi" w:cstheme="minorHAnsi"/>
          <w:sz w:val="22"/>
          <w:szCs w:val="22"/>
        </w:rPr>
      </w:pPr>
    </w:p>
    <w:p w14:paraId="71FB8B50" w14:textId="77777777" w:rsidR="00796402" w:rsidRDefault="00796402" w:rsidP="002055F9">
      <w:pPr>
        <w:rPr>
          <w:rFonts w:asciiTheme="minorHAnsi" w:hAnsiTheme="minorHAnsi" w:cstheme="minorHAnsi"/>
          <w:sz w:val="22"/>
          <w:szCs w:val="22"/>
        </w:rPr>
      </w:pPr>
    </w:p>
    <w:p w14:paraId="48B79661" w14:textId="2681D02E" w:rsidR="009506DB" w:rsidRDefault="009506DB" w:rsidP="002055F9">
      <w:pPr>
        <w:rPr>
          <w:rFonts w:asciiTheme="minorHAnsi" w:hAnsiTheme="minorHAnsi" w:cstheme="minorHAnsi"/>
          <w:sz w:val="22"/>
          <w:szCs w:val="22"/>
        </w:rPr>
      </w:pPr>
    </w:p>
    <w:p w14:paraId="5D1C4D80" w14:textId="77777777" w:rsidR="006374F6" w:rsidRPr="00D87DE5" w:rsidRDefault="006374F6" w:rsidP="002055F9">
      <w:pPr>
        <w:rPr>
          <w:rFonts w:asciiTheme="minorHAnsi" w:hAnsiTheme="minorHAnsi" w:cstheme="minorHAnsi"/>
          <w:sz w:val="22"/>
          <w:szCs w:val="22"/>
        </w:rPr>
      </w:pPr>
    </w:p>
    <w:p w14:paraId="66DBB08A" w14:textId="77777777" w:rsidR="002055F9" w:rsidRPr="00501A06" w:rsidRDefault="002055F9" w:rsidP="00501A06">
      <w:pPr>
        <w:rPr>
          <w:rFonts w:asciiTheme="minorHAnsi" w:hAnsiTheme="minorHAnsi" w:cstheme="minorHAnsi"/>
          <w:sz w:val="22"/>
          <w:szCs w:val="22"/>
        </w:rPr>
      </w:pPr>
    </w:p>
    <w:p w14:paraId="36180720" w14:textId="77777777" w:rsidR="002F2E21" w:rsidRPr="002F2E21" w:rsidRDefault="002F2E21" w:rsidP="002F2E21">
      <w:pPr>
        <w:rPr>
          <w:rFonts w:cstheme="minorHAnsi"/>
          <w:b/>
          <w:bCs/>
          <w:sz w:val="28"/>
          <w:szCs w:val="28"/>
        </w:rPr>
      </w:pPr>
    </w:p>
    <w:p w14:paraId="58EFBCBB" w14:textId="77777777" w:rsidR="0071353F" w:rsidRPr="00923798" w:rsidRDefault="0071353F">
      <w:pPr>
        <w:rPr>
          <w:rFonts w:asciiTheme="minorHAnsi" w:hAnsiTheme="minorHAnsi" w:cstheme="minorHAnsi"/>
          <w:sz w:val="22"/>
          <w:szCs w:val="22"/>
        </w:rPr>
      </w:pPr>
    </w:p>
    <w:p w14:paraId="68745793" w14:textId="77777777" w:rsidR="00F8745C" w:rsidRDefault="00F8745C">
      <w:pPr>
        <w:rPr>
          <w:rFonts w:asciiTheme="minorHAnsi" w:hAnsiTheme="minorHAnsi" w:cstheme="minorHAnsi"/>
          <w:b/>
          <w:bCs/>
          <w:sz w:val="28"/>
          <w:szCs w:val="28"/>
        </w:rPr>
      </w:pPr>
    </w:p>
    <w:p w14:paraId="758CFEC0" w14:textId="77777777" w:rsidR="00F8745C" w:rsidRDefault="00F8745C">
      <w:pPr>
        <w:rPr>
          <w:rFonts w:asciiTheme="minorHAnsi" w:hAnsiTheme="minorHAnsi" w:cstheme="minorHAnsi"/>
          <w:b/>
          <w:bCs/>
          <w:sz w:val="28"/>
          <w:szCs w:val="28"/>
        </w:rPr>
      </w:pPr>
    </w:p>
    <w:p w14:paraId="12ACF7C4" w14:textId="3A88B569" w:rsidR="00F8745C" w:rsidRDefault="00F8745C">
      <w:pPr>
        <w:rPr>
          <w:rFonts w:asciiTheme="minorHAnsi" w:hAnsiTheme="minorHAnsi" w:cstheme="minorHAnsi"/>
          <w:b/>
          <w:bCs/>
          <w:sz w:val="28"/>
          <w:szCs w:val="28"/>
        </w:rPr>
      </w:pPr>
    </w:p>
    <w:p w14:paraId="5EF66A5A" w14:textId="77777777" w:rsidR="00F8745C" w:rsidRDefault="00F8745C">
      <w:pPr>
        <w:rPr>
          <w:rFonts w:asciiTheme="minorHAnsi" w:hAnsiTheme="minorHAnsi" w:cstheme="minorHAnsi"/>
          <w:b/>
          <w:bCs/>
          <w:sz w:val="28"/>
          <w:szCs w:val="28"/>
        </w:rPr>
      </w:pPr>
    </w:p>
    <w:p w14:paraId="729B7E9D" w14:textId="4F06B284" w:rsidR="00F8745C" w:rsidRDefault="00F8745C">
      <w:pPr>
        <w:rPr>
          <w:rFonts w:asciiTheme="minorHAnsi" w:hAnsiTheme="minorHAnsi" w:cstheme="minorHAnsi"/>
          <w:b/>
          <w:bCs/>
          <w:sz w:val="28"/>
          <w:szCs w:val="28"/>
        </w:rPr>
      </w:pPr>
    </w:p>
    <w:p w14:paraId="2C309E1D" w14:textId="53723C3A" w:rsidR="00F8745C" w:rsidRDefault="00F8745C">
      <w:pPr>
        <w:rPr>
          <w:rFonts w:asciiTheme="minorHAnsi" w:hAnsiTheme="minorHAnsi" w:cstheme="minorHAnsi"/>
          <w:b/>
          <w:bCs/>
          <w:sz w:val="28"/>
          <w:szCs w:val="28"/>
        </w:rPr>
      </w:pPr>
    </w:p>
    <w:p w14:paraId="762291D9" w14:textId="77777777" w:rsidR="00F8745C" w:rsidRDefault="00F8745C">
      <w:pPr>
        <w:rPr>
          <w:rFonts w:asciiTheme="minorHAnsi" w:hAnsiTheme="minorHAnsi" w:cstheme="minorHAnsi"/>
          <w:b/>
          <w:bCs/>
          <w:sz w:val="28"/>
          <w:szCs w:val="28"/>
        </w:rPr>
      </w:pPr>
    </w:p>
    <w:p w14:paraId="2E085D2A" w14:textId="77777777" w:rsidR="00F8745C" w:rsidRDefault="00F8745C">
      <w:pPr>
        <w:rPr>
          <w:rFonts w:asciiTheme="minorHAnsi" w:hAnsiTheme="minorHAnsi" w:cstheme="minorHAnsi"/>
          <w:b/>
          <w:bCs/>
          <w:sz w:val="28"/>
          <w:szCs w:val="28"/>
        </w:rPr>
      </w:pPr>
    </w:p>
    <w:p w14:paraId="7944CEB6" w14:textId="2D322E0B" w:rsidR="00F8745C" w:rsidRDefault="00F8745C">
      <w:pPr>
        <w:rPr>
          <w:rFonts w:asciiTheme="minorHAnsi" w:hAnsiTheme="minorHAnsi" w:cstheme="minorHAnsi"/>
          <w:b/>
          <w:bCs/>
          <w:sz w:val="28"/>
          <w:szCs w:val="28"/>
        </w:rPr>
      </w:pPr>
    </w:p>
    <w:p w14:paraId="29459B6F" w14:textId="46743782" w:rsidR="00F8745C" w:rsidRDefault="00F8745C">
      <w:pPr>
        <w:rPr>
          <w:rFonts w:asciiTheme="minorHAnsi" w:hAnsiTheme="minorHAnsi" w:cstheme="minorHAnsi"/>
          <w:b/>
          <w:bCs/>
          <w:sz w:val="28"/>
          <w:szCs w:val="28"/>
        </w:rPr>
      </w:pPr>
    </w:p>
    <w:p w14:paraId="4543FC0F" w14:textId="77777777" w:rsidR="00F8745C" w:rsidRDefault="00F8745C">
      <w:pPr>
        <w:rPr>
          <w:rFonts w:asciiTheme="minorHAnsi" w:hAnsiTheme="minorHAnsi" w:cstheme="minorHAnsi"/>
          <w:b/>
          <w:bCs/>
          <w:sz w:val="28"/>
          <w:szCs w:val="28"/>
        </w:rPr>
      </w:pPr>
    </w:p>
    <w:p w14:paraId="45469317" w14:textId="77777777" w:rsidR="00F8745C" w:rsidRDefault="00F8745C">
      <w:pPr>
        <w:rPr>
          <w:rFonts w:asciiTheme="minorHAnsi" w:hAnsiTheme="minorHAnsi" w:cstheme="minorHAnsi"/>
          <w:b/>
          <w:bCs/>
          <w:sz w:val="28"/>
          <w:szCs w:val="28"/>
        </w:rPr>
      </w:pPr>
    </w:p>
    <w:p w14:paraId="0504F030" w14:textId="77777777" w:rsidR="00F8745C" w:rsidRDefault="00F8745C">
      <w:pPr>
        <w:rPr>
          <w:rFonts w:asciiTheme="minorHAnsi" w:hAnsiTheme="minorHAnsi" w:cstheme="minorHAnsi"/>
          <w:b/>
          <w:bCs/>
          <w:sz w:val="28"/>
          <w:szCs w:val="28"/>
        </w:rPr>
      </w:pPr>
    </w:p>
    <w:p w14:paraId="0B9163D7" w14:textId="77777777" w:rsidR="00F8745C" w:rsidRDefault="00F8745C">
      <w:pPr>
        <w:rPr>
          <w:rFonts w:asciiTheme="minorHAnsi" w:hAnsiTheme="minorHAnsi" w:cstheme="minorHAnsi"/>
          <w:b/>
          <w:bCs/>
          <w:sz w:val="28"/>
          <w:szCs w:val="28"/>
        </w:rPr>
      </w:pPr>
    </w:p>
    <w:p w14:paraId="6B6C58A1" w14:textId="77777777" w:rsidR="00F8745C" w:rsidRDefault="00F8745C">
      <w:pPr>
        <w:rPr>
          <w:rFonts w:asciiTheme="minorHAnsi" w:hAnsiTheme="minorHAnsi" w:cstheme="minorHAnsi"/>
          <w:b/>
          <w:bCs/>
          <w:sz w:val="28"/>
          <w:szCs w:val="28"/>
        </w:rPr>
      </w:pPr>
    </w:p>
    <w:p w14:paraId="7533E9A7" w14:textId="77777777" w:rsidR="00F8745C" w:rsidRDefault="00F8745C">
      <w:pPr>
        <w:rPr>
          <w:rFonts w:asciiTheme="minorHAnsi" w:hAnsiTheme="minorHAnsi" w:cstheme="minorHAnsi"/>
          <w:b/>
          <w:bCs/>
          <w:sz w:val="28"/>
          <w:szCs w:val="28"/>
        </w:rPr>
      </w:pPr>
    </w:p>
    <w:p w14:paraId="497060CD" w14:textId="77777777" w:rsidR="00F8745C" w:rsidRDefault="00F8745C">
      <w:pPr>
        <w:rPr>
          <w:rFonts w:asciiTheme="minorHAnsi" w:hAnsiTheme="minorHAnsi" w:cstheme="minorHAnsi"/>
          <w:b/>
          <w:bCs/>
          <w:sz w:val="28"/>
          <w:szCs w:val="28"/>
        </w:rPr>
      </w:pPr>
    </w:p>
    <w:p w14:paraId="30A8E4C3" w14:textId="77777777" w:rsidR="00F8745C" w:rsidRDefault="00F8745C">
      <w:pPr>
        <w:rPr>
          <w:rFonts w:asciiTheme="minorHAnsi" w:hAnsiTheme="minorHAnsi" w:cstheme="minorHAnsi"/>
          <w:b/>
          <w:bCs/>
          <w:sz w:val="28"/>
          <w:szCs w:val="28"/>
        </w:rPr>
      </w:pPr>
    </w:p>
    <w:p w14:paraId="38EDB42D" w14:textId="77777777" w:rsidR="00F8745C" w:rsidRDefault="00F8745C">
      <w:pPr>
        <w:rPr>
          <w:rFonts w:asciiTheme="minorHAnsi" w:hAnsiTheme="minorHAnsi" w:cstheme="minorHAnsi"/>
          <w:b/>
          <w:bCs/>
          <w:sz w:val="28"/>
          <w:szCs w:val="28"/>
        </w:rPr>
      </w:pPr>
    </w:p>
    <w:p w14:paraId="56A48AF8" w14:textId="77777777" w:rsidR="00F8745C" w:rsidRDefault="00F8745C">
      <w:pPr>
        <w:rPr>
          <w:rFonts w:asciiTheme="minorHAnsi" w:hAnsiTheme="minorHAnsi" w:cstheme="minorHAnsi"/>
          <w:b/>
          <w:bCs/>
          <w:sz w:val="28"/>
          <w:szCs w:val="28"/>
        </w:rPr>
      </w:pPr>
    </w:p>
    <w:p w14:paraId="630AAF06" w14:textId="74E11A30" w:rsidR="00F8745C" w:rsidRDefault="00082D49" w:rsidP="00082D49">
      <w:pPr>
        <w:pStyle w:val="Lijstalinea"/>
        <w:numPr>
          <w:ilvl w:val="0"/>
          <w:numId w:val="12"/>
        </w:numPr>
        <w:rPr>
          <w:rFonts w:cstheme="minorHAnsi"/>
          <w:b/>
          <w:bCs/>
          <w:sz w:val="28"/>
          <w:szCs w:val="28"/>
        </w:rPr>
      </w:pPr>
      <w:r>
        <w:rPr>
          <w:rFonts w:cstheme="minorHAnsi"/>
          <w:b/>
          <w:bCs/>
          <w:sz w:val="28"/>
          <w:szCs w:val="28"/>
        </w:rPr>
        <w:t xml:space="preserve">Discussie </w:t>
      </w:r>
    </w:p>
    <w:p w14:paraId="7AB6A788" w14:textId="10106592" w:rsidR="00082D49" w:rsidRDefault="00082D49" w:rsidP="00082D49">
      <w:pPr>
        <w:rPr>
          <w:rFonts w:cstheme="minorHAnsi"/>
          <w:sz w:val="22"/>
          <w:szCs w:val="22"/>
        </w:rPr>
      </w:pPr>
    </w:p>
    <w:p w14:paraId="601558EB" w14:textId="6F0D011A" w:rsidR="00082D49" w:rsidRDefault="00082D49" w:rsidP="00082D49">
      <w:pPr>
        <w:rPr>
          <w:rFonts w:asciiTheme="minorHAnsi" w:hAnsiTheme="minorHAnsi" w:cstheme="minorHAnsi"/>
          <w:sz w:val="22"/>
          <w:szCs w:val="22"/>
        </w:rPr>
      </w:pPr>
      <w:r>
        <w:rPr>
          <w:rFonts w:asciiTheme="minorHAnsi" w:hAnsiTheme="minorHAnsi" w:cstheme="minorHAnsi"/>
          <w:sz w:val="22"/>
          <w:szCs w:val="22"/>
        </w:rPr>
        <w:t xml:space="preserve">In dit hoofdstuk wordt gereflecteerd op de betrouwbaarheid, </w:t>
      </w:r>
      <w:r w:rsidR="00AD50EA">
        <w:rPr>
          <w:rFonts w:asciiTheme="minorHAnsi" w:hAnsiTheme="minorHAnsi" w:cstheme="minorHAnsi"/>
          <w:sz w:val="22"/>
          <w:szCs w:val="22"/>
        </w:rPr>
        <w:t>validiteit en relevantie</w:t>
      </w:r>
      <w:r>
        <w:rPr>
          <w:rFonts w:asciiTheme="minorHAnsi" w:hAnsiTheme="minorHAnsi" w:cstheme="minorHAnsi"/>
          <w:sz w:val="22"/>
          <w:szCs w:val="22"/>
        </w:rPr>
        <w:t xml:space="preserve"> van het onderzoek aan de hand van </w:t>
      </w:r>
      <w:r w:rsidR="00706ED7">
        <w:rPr>
          <w:rFonts w:asciiTheme="minorHAnsi" w:hAnsiTheme="minorHAnsi" w:cstheme="minorHAnsi"/>
          <w:sz w:val="22"/>
          <w:szCs w:val="22"/>
        </w:rPr>
        <w:t xml:space="preserve">de uitleg van de begrippen uit het boek </w:t>
      </w:r>
      <w:r w:rsidR="006E2089">
        <w:rPr>
          <w:rFonts w:asciiTheme="minorHAnsi" w:hAnsiTheme="minorHAnsi" w:cstheme="minorHAnsi"/>
          <w:sz w:val="22"/>
          <w:szCs w:val="22"/>
        </w:rPr>
        <w:t>‘Wat is onderzoek?’ (Verhoeven, 2018)</w:t>
      </w:r>
      <w:r w:rsidR="007A1C7D">
        <w:rPr>
          <w:rFonts w:asciiTheme="minorHAnsi" w:hAnsiTheme="minorHAnsi" w:cstheme="minorHAnsi"/>
          <w:sz w:val="22"/>
          <w:szCs w:val="22"/>
        </w:rPr>
        <w:t>.</w:t>
      </w:r>
      <w:r w:rsidR="005F3063">
        <w:rPr>
          <w:rFonts w:asciiTheme="minorHAnsi" w:hAnsiTheme="minorHAnsi" w:cstheme="minorHAnsi"/>
          <w:sz w:val="22"/>
          <w:szCs w:val="22"/>
        </w:rPr>
        <w:t xml:space="preserve"> Deze uitleg is allemaal te vinden </w:t>
      </w:r>
      <w:r w:rsidR="00966F1F">
        <w:rPr>
          <w:rFonts w:asciiTheme="minorHAnsi" w:hAnsiTheme="minorHAnsi" w:cstheme="minorHAnsi"/>
          <w:sz w:val="22"/>
          <w:szCs w:val="22"/>
        </w:rPr>
        <w:t>op</w:t>
      </w:r>
      <w:r w:rsidR="005F3063">
        <w:rPr>
          <w:rFonts w:asciiTheme="minorHAnsi" w:hAnsiTheme="minorHAnsi" w:cstheme="minorHAnsi"/>
          <w:sz w:val="22"/>
          <w:szCs w:val="22"/>
        </w:rPr>
        <w:t xml:space="preserve"> bladzijde 165 tot en met 179. </w:t>
      </w:r>
    </w:p>
    <w:p w14:paraId="4C39C0D8" w14:textId="5EA7FDDA" w:rsidR="007A1C7D" w:rsidRDefault="007A1C7D" w:rsidP="00082D49">
      <w:pPr>
        <w:rPr>
          <w:rFonts w:asciiTheme="minorHAnsi" w:hAnsiTheme="minorHAnsi" w:cstheme="minorHAnsi"/>
          <w:sz w:val="22"/>
          <w:szCs w:val="22"/>
        </w:rPr>
      </w:pPr>
    </w:p>
    <w:p w14:paraId="6DC276CC" w14:textId="564EEA69" w:rsidR="007A1C7D" w:rsidRDefault="007A1C7D" w:rsidP="00082D49">
      <w:pPr>
        <w:rPr>
          <w:rFonts w:asciiTheme="minorHAnsi" w:hAnsiTheme="minorHAnsi" w:cstheme="minorHAnsi"/>
          <w:b/>
          <w:bCs/>
          <w:sz w:val="22"/>
          <w:szCs w:val="22"/>
        </w:rPr>
      </w:pPr>
      <w:r>
        <w:rPr>
          <w:rFonts w:asciiTheme="minorHAnsi" w:hAnsiTheme="minorHAnsi" w:cstheme="minorHAnsi"/>
          <w:b/>
          <w:bCs/>
          <w:sz w:val="22"/>
          <w:szCs w:val="22"/>
        </w:rPr>
        <w:t>Betrouwbaarheid van het onderzoek</w:t>
      </w:r>
    </w:p>
    <w:p w14:paraId="138CCFA4" w14:textId="4DA73E05" w:rsidR="008A3853" w:rsidRDefault="00F72680" w:rsidP="00082D49">
      <w:pPr>
        <w:rPr>
          <w:rFonts w:asciiTheme="minorHAnsi" w:hAnsiTheme="minorHAnsi" w:cstheme="minorHAnsi"/>
          <w:sz w:val="22"/>
          <w:szCs w:val="22"/>
        </w:rPr>
      </w:pPr>
      <w:r>
        <w:rPr>
          <w:rFonts w:asciiTheme="minorHAnsi" w:hAnsiTheme="minorHAnsi" w:cstheme="minorHAnsi"/>
          <w:sz w:val="22"/>
          <w:szCs w:val="22"/>
        </w:rPr>
        <w:t>“</w:t>
      </w:r>
      <w:r w:rsidR="004C0BA1">
        <w:rPr>
          <w:rFonts w:asciiTheme="minorHAnsi" w:hAnsiTheme="minorHAnsi" w:cstheme="minorHAnsi"/>
          <w:sz w:val="22"/>
          <w:szCs w:val="22"/>
        </w:rPr>
        <w:t xml:space="preserve">Bij de betrouwbaarheid van resultaten ga je na in welke mate in een </w:t>
      </w:r>
      <w:r>
        <w:rPr>
          <w:rFonts w:asciiTheme="minorHAnsi" w:hAnsiTheme="minorHAnsi" w:cstheme="minorHAnsi"/>
          <w:sz w:val="22"/>
          <w:szCs w:val="22"/>
        </w:rPr>
        <w:t>onderzoek toevallige fouten voorkomen; dat zijn fouten door onverwachte en onberekenbare factoren in het onderzoek” (Verhoeven</w:t>
      </w:r>
      <w:r w:rsidR="005F3063">
        <w:rPr>
          <w:rFonts w:asciiTheme="minorHAnsi" w:hAnsiTheme="minorHAnsi" w:cstheme="minorHAnsi"/>
          <w:sz w:val="22"/>
          <w:szCs w:val="22"/>
        </w:rPr>
        <w:t xml:space="preserve">, 2018). </w:t>
      </w:r>
      <w:r w:rsidR="00EA2E58">
        <w:rPr>
          <w:rFonts w:asciiTheme="minorHAnsi" w:hAnsiTheme="minorHAnsi" w:cstheme="minorHAnsi"/>
          <w:sz w:val="22"/>
          <w:szCs w:val="22"/>
        </w:rPr>
        <w:t xml:space="preserve">Controleerbaarheid, herhaalbaarheid en onafhankelijkheid zijn hier </w:t>
      </w:r>
      <w:r w:rsidR="00A323B1">
        <w:rPr>
          <w:rFonts w:asciiTheme="minorHAnsi" w:hAnsiTheme="minorHAnsi" w:cstheme="minorHAnsi"/>
          <w:sz w:val="22"/>
          <w:szCs w:val="22"/>
        </w:rPr>
        <w:t>de</w:t>
      </w:r>
      <w:r w:rsidR="00B46E94">
        <w:rPr>
          <w:rFonts w:asciiTheme="minorHAnsi" w:hAnsiTheme="minorHAnsi" w:cstheme="minorHAnsi"/>
          <w:sz w:val="22"/>
          <w:szCs w:val="22"/>
        </w:rPr>
        <w:t xml:space="preserve"> k</w:t>
      </w:r>
      <w:r w:rsidR="00A323B1">
        <w:rPr>
          <w:rFonts w:asciiTheme="minorHAnsi" w:hAnsiTheme="minorHAnsi" w:cstheme="minorHAnsi"/>
          <w:sz w:val="22"/>
          <w:szCs w:val="22"/>
        </w:rPr>
        <w:t>ernbegrippen</w:t>
      </w:r>
      <w:r w:rsidR="00EA2E58">
        <w:rPr>
          <w:rFonts w:asciiTheme="minorHAnsi" w:hAnsiTheme="minorHAnsi" w:cstheme="minorHAnsi"/>
          <w:sz w:val="22"/>
          <w:szCs w:val="22"/>
        </w:rPr>
        <w:t xml:space="preserve">. </w:t>
      </w:r>
      <w:r w:rsidR="00D00C24">
        <w:rPr>
          <w:rFonts w:asciiTheme="minorHAnsi" w:hAnsiTheme="minorHAnsi" w:cstheme="minorHAnsi"/>
          <w:sz w:val="22"/>
          <w:szCs w:val="22"/>
        </w:rPr>
        <w:t xml:space="preserve">Bij controleerbaarheid is het van belang dat iemand anders kan nagaan hoe je tot je onderzoeksresultaten bent gekomen. </w:t>
      </w:r>
      <w:r w:rsidR="00261965">
        <w:rPr>
          <w:rFonts w:asciiTheme="minorHAnsi" w:hAnsiTheme="minorHAnsi" w:cstheme="minorHAnsi"/>
          <w:sz w:val="22"/>
          <w:szCs w:val="22"/>
        </w:rPr>
        <w:t>Daarom dat in dit onderzoek de onderzoeksopzet zit</w:t>
      </w:r>
      <w:r w:rsidR="008F3BC4">
        <w:rPr>
          <w:rFonts w:asciiTheme="minorHAnsi" w:hAnsiTheme="minorHAnsi" w:cstheme="minorHAnsi"/>
          <w:sz w:val="22"/>
          <w:szCs w:val="22"/>
        </w:rPr>
        <w:t xml:space="preserve"> </w:t>
      </w:r>
      <w:r w:rsidR="00F25297">
        <w:rPr>
          <w:rFonts w:asciiTheme="minorHAnsi" w:hAnsiTheme="minorHAnsi" w:cstheme="minorHAnsi"/>
          <w:sz w:val="22"/>
          <w:szCs w:val="22"/>
        </w:rPr>
        <w:t>waarin staat hoe het onderzoek in elkaar zit. Daarnaast zijn alle gebruikte bronnen</w:t>
      </w:r>
      <w:r w:rsidR="008F3BC4">
        <w:rPr>
          <w:rFonts w:asciiTheme="minorHAnsi" w:hAnsiTheme="minorHAnsi" w:cstheme="minorHAnsi"/>
          <w:sz w:val="22"/>
          <w:szCs w:val="22"/>
        </w:rPr>
        <w:t xml:space="preserve"> via de APA-richtlijnen</w:t>
      </w:r>
      <w:r w:rsidR="00F25297">
        <w:rPr>
          <w:rFonts w:asciiTheme="minorHAnsi" w:hAnsiTheme="minorHAnsi" w:cstheme="minorHAnsi"/>
          <w:sz w:val="22"/>
          <w:szCs w:val="22"/>
        </w:rPr>
        <w:t xml:space="preserve"> controleerbaar </w:t>
      </w:r>
      <w:r w:rsidR="008F3BC4">
        <w:rPr>
          <w:rFonts w:asciiTheme="minorHAnsi" w:hAnsiTheme="minorHAnsi" w:cstheme="minorHAnsi"/>
          <w:sz w:val="22"/>
          <w:szCs w:val="22"/>
        </w:rPr>
        <w:t xml:space="preserve">verwerkt in de tekst en staan ze vermeld in de bronnenlijst. </w:t>
      </w:r>
      <w:r w:rsidR="00B4018E">
        <w:rPr>
          <w:rFonts w:asciiTheme="minorHAnsi" w:hAnsiTheme="minorHAnsi" w:cstheme="minorHAnsi"/>
          <w:sz w:val="22"/>
          <w:szCs w:val="22"/>
        </w:rPr>
        <w:t xml:space="preserve">Samen met de controleerbaarheid is de herhaalbaarheid van het onderzoek </w:t>
      </w:r>
      <w:r w:rsidR="001E4F9C">
        <w:rPr>
          <w:rFonts w:asciiTheme="minorHAnsi" w:hAnsiTheme="minorHAnsi" w:cstheme="minorHAnsi"/>
          <w:sz w:val="22"/>
          <w:szCs w:val="22"/>
        </w:rPr>
        <w:t xml:space="preserve">zeer van belang. Hiermee wordt er bedoeld </w:t>
      </w:r>
      <w:r w:rsidR="00A45CC6">
        <w:rPr>
          <w:rFonts w:asciiTheme="minorHAnsi" w:hAnsiTheme="minorHAnsi" w:cstheme="minorHAnsi"/>
          <w:sz w:val="22"/>
          <w:szCs w:val="22"/>
        </w:rPr>
        <w:t>wanneer</w:t>
      </w:r>
      <w:r w:rsidR="001E4F9C">
        <w:rPr>
          <w:rFonts w:asciiTheme="minorHAnsi" w:hAnsiTheme="minorHAnsi" w:cstheme="minorHAnsi"/>
          <w:sz w:val="22"/>
          <w:szCs w:val="22"/>
        </w:rPr>
        <w:t xml:space="preserve"> iemand het onderzoek </w:t>
      </w:r>
      <w:r w:rsidR="00A45CC6">
        <w:rPr>
          <w:rFonts w:asciiTheme="minorHAnsi" w:hAnsiTheme="minorHAnsi" w:cstheme="minorHAnsi"/>
          <w:sz w:val="22"/>
          <w:szCs w:val="22"/>
        </w:rPr>
        <w:t>over zou doen</w:t>
      </w:r>
      <w:r w:rsidR="00512C42">
        <w:rPr>
          <w:rFonts w:asciiTheme="minorHAnsi" w:hAnsiTheme="minorHAnsi" w:cstheme="minorHAnsi"/>
          <w:sz w:val="22"/>
          <w:szCs w:val="22"/>
        </w:rPr>
        <w:t xml:space="preserve">, tot dezelfde resultaten </w:t>
      </w:r>
      <w:r w:rsidR="00B46E94">
        <w:rPr>
          <w:rFonts w:asciiTheme="minorHAnsi" w:hAnsiTheme="minorHAnsi" w:cstheme="minorHAnsi"/>
          <w:sz w:val="22"/>
          <w:szCs w:val="22"/>
        </w:rPr>
        <w:t xml:space="preserve">moet </w:t>
      </w:r>
      <w:r w:rsidR="00512C42">
        <w:rPr>
          <w:rFonts w:asciiTheme="minorHAnsi" w:hAnsiTheme="minorHAnsi" w:cstheme="minorHAnsi"/>
          <w:sz w:val="22"/>
          <w:szCs w:val="22"/>
        </w:rPr>
        <w:t>kom</w:t>
      </w:r>
      <w:r w:rsidR="00B46E94">
        <w:rPr>
          <w:rFonts w:asciiTheme="minorHAnsi" w:hAnsiTheme="minorHAnsi" w:cstheme="minorHAnsi"/>
          <w:sz w:val="22"/>
          <w:szCs w:val="22"/>
        </w:rPr>
        <w:t>en</w:t>
      </w:r>
      <w:r w:rsidR="00512C42">
        <w:rPr>
          <w:rFonts w:asciiTheme="minorHAnsi" w:hAnsiTheme="minorHAnsi" w:cstheme="minorHAnsi"/>
          <w:sz w:val="22"/>
          <w:szCs w:val="22"/>
        </w:rPr>
        <w:t xml:space="preserve">. </w:t>
      </w:r>
      <w:r w:rsidR="0081765B">
        <w:rPr>
          <w:rFonts w:asciiTheme="minorHAnsi" w:hAnsiTheme="minorHAnsi" w:cstheme="minorHAnsi"/>
          <w:sz w:val="22"/>
          <w:szCs w:val="22"/>
        </w:rPr>
        <w:t xml:space="preserve">In dit onderzoek is er </w:t>
      </w:r>
      <w:r w:rsidR="00B46E94">
        <w:rPr>
          <w:rFonts w:asciiTheme="minorHAnsi" w:hAnsiTheme="minorHAnsi" w:cstheme="minorHAnsi"/>
          <w:sz w:val="22"/>
          <w:szCs w:val="22"/>
        </w:rPr>
        <w:t xml:space="preserve">een </w:t>
      </w:r>
      <w:r w:rsidR="0081765B">
        <w:rPr>
          <w:rFonts w:asciiTheme="minorHAnsi" w:hAnsiTheme="minorHAnsi" w:cstheme="minorHAnsi"/>
          <w:sz w:val="22"/>
          <w:szCs w:val="22"/>
        </w:rPr>
        <w:t>kwantitati</w:t>
      </w:r>
      <w:r w:rsidR="00850E7A">
        <w:rPr>
          <w:rFonts w:asciiTheme="minorHAnsi" w:hAnsiTheme="minorHAnsi" w:cstheme="minorHAnsi"/>
          <w:sz w:val="22"/>
          <w:szCs w:val="22"/>
        </w:rPr>
        <w:t xml:space="preserve">eve en een kwalitatieve analyse gedaan. In de kwantitatieve analyse </w:t>
      </w:r>
      <w:r w:rsidR="00366DE3">
        <w:rPr>
          <w:rFonts w:asciiTheme="minorHAnsi" w:hAnsiTheme="minorHAnsi" w:cstheme="minorHAnsi"/>
          <w:sz w:val="22"/>
          <w:szCs w:val="22"/>
        </w:rPr>
        <w:t xml:space="preserve">heb ik </w:t>
      </w:r>
      <w:r w:rsidR="00020351">
        <w:rPr>
          <w:rFonts w:asciiTheme="minorHAnsi" w:hAnsiTheme="minorHAnsi" w:cstheme="minorHAnsi"/>
          <w:sz w:val="22"/>
          <w:szCs w:val="22"/>
        </w:rPr>
        <w:t xml:space="preserve">via de databank Nexis Uni de hoeveelheid aan berichtgeving onderzocht via stappen die </w:t>
      </w:r>
      <w:r w:rsidR="00EA13F1">
        <w:rPr>
          <w:rFonts w:asciiTheme="minorHAnsi" w:hAnsiTheme="minorHAnsi" w:cstheme="minorHAnsi"/>
          <w:sz w:val="22"/>
          <w:szCs w:val="22"/>
        </w:rPr>
        <w:t>bij elk ander tot dezelfde resultaten moeten leiden.</w:t>
      </w:r>
      <w:r w:rsidR="00512E1C">
        <w:rPr>
          <w:rFonts w:asciiTheme="minorHAnsi" w:hAnsiTheme="minorHAnsi" w:cstheme="minorHAnsi"/>
          <w:sz w:val="22"/>
          <w:szCs w:val="22"/>
        </w:rPr>
        <w:t xml:space="preserve"> De cijfers die ik onderzocht heb, zijn feitelijk en onveranderlijk</w:t>
      </w:r>
      <w:r w:rsidR="00773F6C">
        <w:rPr>
          <w:rFonts w:asciiTheme="minorHAnsi" w:hAnsiTheme="minorHAnsi" w:cstheme="minorHAnsi"/>
          <w:sz w:val="22"/>
          <w:szCs w:val="22"/>
        </w:rPr>
        <w:t xml:space="preserve"> en daarom herhaalbaar.</w:t>
      </w:r>
      <w:r w:rsidR="00EA13F1">
        <w:rPr>
          <w:rFonts w:asciiTheme="minorHAnsi" w:hAnsiTheme="minorHAnsi" w:cstheme="minorHAnsi"/>
          <w:sz w:val="22"/>
          <w:szCs w:val="22"/>
        </w:rPr>
        <w:t xml:space="preserve"> In de kwalitatieve analyse heb ik </w:t>
      </w:r>
      <w:r w:rsidR="00773F6C">
        <w:rPr>
          <w:rFonts w:asciiTheme="minorHAnsi" w:hAnsiTheme="minorHAnsi" w:cstheme="minorHAnsi"/>
          <w:sz w:val="22"/>
          <w:szCs w:val="22"/>
        </w:rPr>
        <w:t>vanuit onafhanke</w:t>
      </w:r>
      <w:r w:rsidR="00CA2C0E">
        <w:rPr>
          <w:rFonts w:asciiTheme="minorHAnsi" w:hAnsiTheme="minorHAnsi" w:cstheme="minorHAnsi"/>
          <w:sz w:val="22"/>
          <w:szCs w:val="22"/>
        </w:rPr>
        <w:t xml:space="preserve">lijk oogpunt </w:t>
      </w:r>
      <w:r w:rsidR="003A49A9">
        <w:rPr>
          <w:rFonts w:asciiTheme="minorHAnsi" w:hAnsiTheme="minorHAnsi" w:cstheme="minorHAnsi"/>
          <w:sz w:val="22"/>
          <w:szCs w:val="22"/>
        </w:rPr>
        <w:t xml:space="preserve">zelf invulling gegeven aan de frames. </w:t>
      </w:r>
      <w:r w:rsidR="00B61FCA">
        <w:rPr>
          <w:rFonts w:asciiTheme="minorHAnsi" w:hAnsiTheme="minorHAnsi" w:cstheme="minorHAnsi"/>
          <w:sz w:val="22"/>
          <w:szCs w:val="22"/>
        </w:rPr>
        <w:t xml:space="preserve">Ik ben met open vizier het onderzoek begonnen en heb er geen baat bij gehad om </w:t>
      </w:r>
      <w:r w:rsidR="00CD2C69">
        <w:rPr>
          <w:rFonts w:asciiTheme="minorHAnsi" w:hAnsiTheme="minorHAnsi" w:cstheme="minorHAnsi"/>
          <w:sz w:val="22"/>
          <w:szCs w:val="22"/>
        </w:rPr>
        <w:t>frames te bedenken aan de hand van mijn mening. De frames</w:t>
      </w:r>
      <w:r w:rsidR="003A49A9">
        <w:rPr>
          <w:rFonts w:asciiTheme="minorHAnsi" w:hAnsiTheme="minorHAnsi" w:cstheme="minorHAnsi"/>
          <w:sz w:val="22"/>
          <w:szCs w:val="22"/>
        </w:rPr>
        <w:t xml:space="preserve"> zijn wél tot stand gekomen op basis </w:t>
      </w:r>
      <w:r w:rsidR="001559E2">
        <w:rPr>
          <w:rFonts w:asciiTheme="minorHAnsi" w:hAnsiTheme="minorHAnsi" w:cstheme="minorHAnsi"/>
          <w:sz w:val="22"/>
          <w:szCs w:val="22"/>
        </w:rPr>
        <w:t xml:space="preserve">van een wetenschappelijke artikel van </w:t>
      </w:r>
      <w:proofErr w:type="spellStart"/>
      <w:r w:rsidR="001559E2">
        <w:rPr>
          <w:rFonts w:asciiTheme="minorHAnsi" w:hAnsiTheme="minorHAnsi" w:cstheme="minorHAnsi"/>
          <w:sz w:val="22"/>
          <w:szCs w:val="22"/>
        </w:rPr>
        <w:t>Van</w:t>
      </w:r>
      <w:proofErr w:type="spellEnd"/>
      <w:r w:rsidR="001559E2">
        <w:rPr>
          <w:rFonts w:asciiTheme="minorHAnsi" w:hAnsiTheme="minorHAnsi" w:cstheme="minorHAnsi"/>
          <w:sz w:val="22"/>
          <w:szCs w:val="22"/>
        </w:rPr>
        <w:t xml:space="preserve"> Gorp (2007)</w:t>
      </w:r>
      <w:r w:rsidR="002117B3">
        <w:rPr>
          <w:rFonts w:asciiTheme="minorHAnsi" w:hAnsiTheme="minorHAnsi" w:cstheme="minorHAnsi"/>
          <w:sz w:val="22"/>
          <w:szCs w:val="22"/>
        </w:rPr>
        <w:t xml:space="preserve"> waarin onder andere uitgelegd wordt hoe je een frame ontleedt.</w:t>
      </w:r>
      <w:r w:rsidR="00E548EC">
        <w:rPr>
          <w:rFonts w:asciiTheme="minorHAnsi" w:hAnsiTheme="minorHAnsi" w:cstheme="minorHAnsi"/>
          <w:sz w:val="22"/>
          <w:szCs w:val="22"/>
        </w:rPr>
        <w:t xml:space="preserve"> </w:t>
      </w:r>
      <w:r w:rsidR="00A676F6">
        <w:rPr>
          <w:rFonts w:asciiTheme="minorHAnsi" w:hAnsiTheme="minorHAnsi" w:cstheme="minorHAnsi"/>
          <w:sz w:val="22"/>
          <w:szCs w:val="22"/>
        </w:rPr>
        <w:t xml:space="preserve">Daarnaast heb ik gebruik gemaakt van de feedback van mijn </w:t>
      </w:r>
      <w:r w:rsidR="00683A77">
        <w:rPr>
          <w:rFonts w:asciiTheme="minorHAnsi" w:hAnsiTheme="minorHAnsi" w:cstheme="minorHAnsi"/>
          <w:sz w:val="22"/>
          <w:szCs w:val="22"/>
        </w:rPr>
        <w:t>begeleider.</w:t>
      </w:r>
      <w:r w:rsidR="0084600A">
        <w:rPr>
          <w:rFonts w:asciiTheme="minorHAnsi" w:hAnsiTheme="minorHAnsi" w:cstheme="minorHAnsi"/>
          <w:sz w:val="22"/>
          <w:szCs w:val="22"/>
        </w:rPr>
        <w:t xml:space="preserve"> Toch, omdat het kwalitatieve onderzoek </w:t>
      </w:r>
      <w:r w:rsidR="00AA7B2F">
        <w:rPr>
          <w:rFonts w:asciiTheme="minorHAnsi" w:hAnsiTheme="minorHAnsi" w:cstheme="minorHAnsi"/>
          <w:sz w:val="22"/>
          <w:szCs w:val="22"/>
        </w:rPr>
        <w:t xml:space="preserve">gebaseerd is op de kennis en interpretatie van een persoon, kan het zijn dat er in een volgend onderzoek andere frames naar voren komen. </w:t>
      </w:r>
      <w:r w:rsidR="00441935">
        <w:rPr>
          <w:rFonts w:asciiTheme="minorHAnsi" w:hAnsiTheme="minorHAnsi" w:cstheme="minorHAnsi"/>
          <w:sz w:val="22"/>
          <w:szCs w:val="22"/>
        </w:rPr>
        <w:t xml:space="preserve">Deze zullen verder niet te veel afwijken omdat </w:t>
      </w:r>
      <w:r w:rsidR="00280A06">
        <w:rPr>
          <w:rFonts w:asciiTheme="minorHAnsi" w:hAnsiTheme="minorHAnsi" w:cstheme="minorHAnsi"/>
          <w:sz w:val="22"/>
          <w:szCs w:val="22"/>
        </w:rPr>
        <w:t xml:space="preserve">er geen sprake </w:t>
      </w:r>
      <w:r w:rsidR="00441935">
        <w:rPr>
          <w:rFonts w:asciiTheme="minorHAnsi" w:hAnsiTheme="minorHAnsi" w:cstheme="minorHAnsi"/>
          <w:sz w:val="22"/>
          <w:szCs w:val="22"/>
        </w:rPr>
        <w:t>is</w:t>
      </w:r>
      <w:r w:rsidR="00830ABD">
        <w:rPr>
          <w:rFonts w:asciiTheme="minorHAnsi" w:hAnsiTheme="minorHAnsi" w:cstheme="minorHAnsi"/>
          <w:sz w:val="22"/>
          <w:szCs w:val="22"/>
        </w:rPr>
        <w:t xml:space="preserve"> </w:t>
      </w:r>
      <w:r w:rsidR="00280A06">
        <w:rPr>
          <w:rFonts w:asciiTheme="minorHAnsi" w:hAnsiTheme="minorHAnsi" w:cstheme="minorHAnsi"/>
          <w:sz w:val="22"/>
          <w:szCs w:val="22"/>
        </w:rPr>
        <w:t xml:space="preserve">van toevallige fouten. </w:t>
      </w:r>
      <w:r w:rsidR="00461B8D">
        <w:rPr>
          <w:rFonts w:asciiTheme="minorHAnsi" w:hAnsiTheme="minorHAnsi" w:cstheme="minorHAnsi"/>
          <w:sz w:val="22"/>
          <w:szCs w:val="22"/>
        </w:rPr>
        <w:t xml:space="preserve">Alles wat is onderzocht is namelijk controleerbaar, onafhankelijk en herhaalbaar. </w:t>
      </w:r>
    </w:p>
    <w:p w14:paraId="655202CB" w14:textId="16420ECC" w:rsidR="005276C2" w:rsidRDefault="005276C2" w:rsidP="00082D49">
      <w:pPr>
        <w:rPr>
          <w:rFonts w:asciiTheme="minorHAnsi" w:hAnsiTheme="minorHAnsi" w:cstheme="minorHAnsi"/>
          <w:sz w:val="22"/>
          <w:szCs w:val="22"/>
        </w:rPr>
      </w:pPr>
    </w:p>
    <w:p w14:paraId="7F3E74E8" w14:textId="49994C10" w:rsidR="005276C2" w:rsidRDefault="00AD50EA" w:rsidP="00082D49">
      <w:pPr>
        <w:rPr>
          <w:rFonts w:asciiTheme="minorHAnsi" w:hAnsiTheme="minorHAnsi" w:cstheme="minorHAnsi"/>
          <w:b/>
          <w:bCs/>
          <w:sz w:val="22"/>
          <w:szCs w:val="22"/>
        </w:rPr>
      </w:pPr>
      <w:r>
        <w:rPr>
          <w:rFonts w:asciiTheme="minorHAnsi" w:hAnsiTheme="minorHAnsi" w:cstheme="minorHAnsi"/>
          <w:b/>
          <w:bCs/>
          <w:sz w:val="22"/>
          <w:szCs w:val="22"/>
        </w:rPr>
        <w:t>Validiteit</w:t>
      </w:r>
      <w:r w:rsidR="005276C2">
        <w:rPr>
          <w:rFonts w:asciiTheme="minorHAnsi" w:hAnsiTheme="minorHAnsi" w:cstheme="minorHAnsi"/>
          <w:b/>
          <w:bCs/>
          <w:sz w:val="22"/>
          <w:szCs w:val="22"/>
        </w:rPr>
        <w:t xml:space="preserve"> van het onderzoek </w:t>
      </w:r>
    </w:p>
    <w:p w14:paraId="30E5E9C3" w14:textId="794B44BB" w:rsidR="00FF2D5F" w:rsidRDefault="005373B6" w:rsidP="00082D49">
      <w:pPr>
        <w:rPr>
          <w:rFonts w:asciiTheme="minorHAnsi" w:hAnsiTheme="minorHAnsi" w:cstheme="minorHAnsi"/>
          <w:sz w:val="22"/>
          <w:szCs w:val="22"/>
        </w:rPr>
      </w:pPr>
      <w:r>
        <w:rPr>
          <w:rFonts w:asciiTheme="minorHAnsi" w:hAnsiTheme="minorHAnsi" w:cstheme="minorHAnsi"/>
          <w:sz w:val="22"/>
          <w:szCs w:val="22"/>
        </w:rPr>
        <w:t xml:space="preserve">Heb ik gemeten, wat ik wilde meten? Is de hoofdvraag van het begrip van validiteit volgens Verhoeven (2018). </w:t>
      </w:r>
      <w:r w:rsidR="00FD2C81">
        <w:rPr>
          <w:rFonts w:asciiTheme="minorHAnsi" w:hAnsiTheme="minorHAnsi" w:cstheme="minorHAnsi"/>
          <w:sz w:val="22"/>
          <w:szCs w:val="22"/>
        </w:rPr>
        <w:t xml:space="preserve">In plaats van te kijken naar toevallige fouten zoals bij het begrip betrouwbaarheid, wordt er bij validiteit juist gekeken naar systematische fouten. Dit zijn fouten </w:t>
      </w:r>
      <w:r w:rsidR="009A2183">
        <w:rPr>
          <w:rFonts w:asciiTheme="minorHAnsi" w:hAnsiTheme="minorHAnsi" w:cstheme="minorHAnsi"/>
          <w:sz w:val="22"/>
          <w:szCs w:val="22"/>
        </w:rPr>
        <w:t xml:space="preserve">die niet </w:t>
      </w:r>
      <w:r w:rsidR="00871A8D">
        <w:rPr>
          <w:rFonts w:asciiTheme="minorHAnsi" w:hAnsiTheme="minorHAnsi" w:cstheme="minorHAnsi"/>
          <w:sz w:val="22"/>
          <w:szCs w:val="22"/>
        </w:rPr>
        <w:t xml:space="preserve">aan het toeval zijn overgelaten, maar juist door onnauwkeurigheid worden gemaakt. </w:t>
      </w:r>
      <w:r w:rsidR="00F50297">
        <w:rPr>
          <w:rFonts w:asciiTheme="minorHAnsi" w:hAnsiTheme="minorHAnsi" w:cstheme="minorHAnsi"/>
          <w:sz w:val="22"/>
          <w:szCs w:val="22"/>
        </w:rPr>
        <w:t>De begripsvaliditeit, dat staat voor dat je meet wat je wil meten, speelt dus een belangrijke rol. In dit onderzoek wilde</w:t>
      </w:r>
      <w:r w:rsidR="00B414C0">
        <w:rPr>
          <w:rFonts w:asciiTheme="minorHAnsi" w:hAnsiTheme="minorHAnsi" w:cstheme="minorHAnsi"/>
          <w:sz w:val="22"/>
          <w:szCs w:val="22"/>
        </w:rPr>
        <w:t xml:space="preserve"> ik onder andere</w:t>
      </w:r>
      <w:r w:rsidR="00F50297">
        <w:rPr>
          <w:rFonts w:asciiTheme="minorHAnsi" w:hAnsiTheme="minorHAnsi" w:cstheme="minorHAnsi"/>
          <w:sz w:val="22"/>
          <w:szCs w:val="22"/>
        </w:rPr>
        <w:t xml:space="preserve"> </w:t>
      </w:r>
      <w:r w:rsidR="007918CC">
        <w:rPr>
          <w:rFonts w:asciiTheme="minorHAnsi" w:hAnsiTheme="minorHAnsi" w:cstheme="minorHAnsi"/>
          <w:sz w:val="22"/>
          <w:szCs w:val="22"/>
        </w:rPr>
        <w:t xml:space="preserve">de hoeveelheid </w:t>
      </w:r>
      <w:r w:rsidR="000354A0">
        <w:rPr>
          <w:rFonts w:asciiTheme="minorHAnsi" w:hAnsiTheme="minorHAnsi" w:cstheme="minorHAnsi"/>
          <w:sz w:val="22"/>
          <w:szCs w:val="22"/>
        </w:rPr>
        <w:t xml:space="preserve">berichtgeving </w:t>
      </w:r>
      <w:r w:rsidR="007918CC">
        <w:rPr>
          <w:rFonts w:asciiTheme="minorHAnsi" w:hAnsiTheme="minorHAnsi" w:cstheme="minorHAnsi"/>
          <w:sz w:val="22"/>
          <w:szCs w:val="22"/>
        </w:rPr>
        <w:t>meten</w:t>
      </w:r>
      <w:r w:rsidR="000354A0">
        <w:rPr>
          <w:rFonts w:asciiTheme="minorHAnsi" w:hAnsiTheme="minorHAnsi" w:cstheme="minorHAnsi"/>
          <w:sz w:val="22"/>
          <w:szCs w:val="22"/>
        </w:rPr>
        <w:t xml:space="preserve"> van media over</w:t>
      </w:r>
      <w:r w:rsidR="007918CC">
        <w:rPr>
          <w:rFonts w:asciiTheme="minorHAnsi" w:hAnsiTheme="minorHAnsi" w:cstheme="minorHAnsi"/>
          <w:sz w:val="22"/>
          <w:szCs w:val="22"/>
        </w:rPr>
        <w:t xml:space="preserve"> ‘transgenders’.</w:t>
      </w:r>
      <w:r w:rsidR="005B2E49">
        <w:rPr>
          <w:rFonts w:asciiTheme="minorHAnsi" w:hAnsiTheme="minorHAnsi" w:cstheme="minorHAnsi"/>
          <w:sz w:val="22"/>
          <w:szCs w:val="22"/>
        </w:rPr>
        <w:t xml:space="preserve"> D</w:t>
      </w:r>
      <w:r w:rsidR="000354A0">
        <w:rPr>
          <w:rFonts w:asciiTheme="minorHAnsi" w:hAnsiTheme="minorHAnsi" w:cstheme="minorHAnsi"/>
          <w:sz w:val="22"/>
          <w:szCs w:val="22"/>
        </w:rPr>
        <w:t xml:space="preserve">it heb </w:t>
      </w:r>
      <w:r w:rsidR="005B2E49">
        <w:rPr>
          <w:rFonts w:asciiTheme="minorHAnsi" w:hAnsiTheme="minorHAnsi" w:cstheme="minorHAnsi"/>
          <w:sz w:val="22"/>
          <w:szCs w:val="22"/>
        </w:rPr>
        <w:t>ik goed en zorgvuldig kunnen</w:t>
      </w:r>
      <w:r w:rsidR="000354A0">
        <w:rPr>
          <w:rFonts w:asciiTheme="minorHAnsi" w:hAnsiTheme="minorHAnsi" w:cstheme="minorHAnsi"/>
          <w:sz w:val="22"/>
          <w:szCs w:val="22"/>
        </w:rPr>
        <w:t xml:space="preserve"> doen</w:t>
      </w:r>
      <w:r w:rsidR="005B2E49">
        <w:rPr>
          <w:rFonts w:asciiTheme="minorHAnsi" w:hAnsiTheme="minorHAnsi" w:cstheme="minorHAnsi"/>
          <w:sz w:val="22"/>
          <w:szCs w:val="22"/>
        </w:rPr>
        <w:t xml:space="preserve"> door gebruik te maken van Nexis Uni. </w:t>
      </w:r>
      <w:r w:rsidR="00C06CD1">
        <w:rPr>
          <w:rFonts w:asciiTheme="minorHAnsi" w:hAnsiTheme="minorHAnsi" w:cstheme="minorHAnsi"/>
          <w:sz w:val="22"/>
          <w:szCs w:val="22"/>
        </w:rPr>
        <w:t xml:space="preserve">Daarnaast richtte dit onderzoek zich vooral op heb vinden van frames in berichtgeving van media. </w:t>
      </w:r>
      <w:r w:rsidR="001B4259">
        <w:rPr>
          <w:rFonts w:asciiTheme="minorHAnsi" w:hAnsiTheme="minorHAnsi" w:cstheme="minorHAnsi"/>
          <w:sz w:val="22"/>
          <w:szCs w:val="22"/>
        </w:rPr>
        <w:t>Deze frames heb ik ook gevonden</w:t>
      </w:r>
      <w:r w:rsidR="004847F8">
        <w:rPr>
          <w:rFonts w:asciiTheme="minorHAnsi" w:hAnsiTheme="minorHAnsi" w:cstheme="minorHAnsi"/>
          <w:sz w:val="22"/>
          <w:szCs w:val="22"/>
        </w:rPr>
        <w:t xml:space="preserve"> </w:t>
      </w:r>
      <w:r w:rsidR="00B31E19">
        <w:rPr>
          <w:rFonts w:asciiTheme="minorHAnsi" w:hAnsiTheme="minorHAnsi" w:cstheme="minorHAnsi"/>
          <w:sz w:val="22"/>
          <w:szCs w:val="22"/>
        </w:rPr>
        <w:t>en verder uit kunnen werken</w:t>
      </w:r>
      <w:r w:rsidR="001B4259">
        <w:rPr>
          <w:rFonts w:asciiTheme="minorHAnsi" w:hAnsiTheme="minorHAnsi" w:cstheme="minorHAnsi"/>
          <w:sz w:val="22"/>
          <w:szCs w:val="22"/>
        </w:rPr>
        <w:t xml:space="preserve">. </w:t>
      </w:r>
      <w:r w:rsidR="00FF2D5F">
        <w:rPr>
          <w:rFonts w:asciiTheme="minorHAnsi" w:hAnsiTheme="minorHAnsi" w:cstheme="minorHAnsi"/>
          <w:sz w:val="22"/>
          <w:szCs w:val="22"/>
        </w:rPr>
        <w:t xml:space="preserve">Ik heb dus gemeten wat ik wilde meten. </w:t>
      </w:r>
    </w:p>
    <w:p w14:paraId="2EF05EE1" w14:textId="52A62458" w:rsidR="005276C2" w:rsidRDefault="007330B2" w:rsidP="00082D49">
      <w:pPr>
        <w:rPr>
          <w:rFonts w:asciiTheme="minorHAnsi" w:hAnsiTheme="minorHAnsi" w:cstheme="minorHAnsi"/>
          <w:sz w:val="22"/>
          <w:szCs w:val="22"/>
        </w:rPr>
      </w:pPr>
      <w:r>
        <w:rPr>
          <w:rFonts w:asciiTheme="minorHAnsi" w:hAnsiTheme="minorHAnsi" w:cstheme="minorHAnsi"/>
          <w:sz w:val="22"/>
          <w:szCs w:val="22"/>
        </w:rPr>
        <w:t>Naast begripsvaliditeit spelen</w:t>
      </w:r>
      <w:r w:rsidR="00FF2D5F">
        <w:rPr>
          <w:rFonts w:asciiTheme="minorHAnsi" w:hAnsiTheme="minorHAnsi" w:cstheme="minorHAnsi"/>
          <w:sz w:val="22"/>
          <w:szCs w:val="22"/>
        </w:rPr>
        <w:t xml:space="preserve"> </w:t>
      </w:r>
      <w:r>
        <w:rPr>
          <w:rFonts w:asciiTheme="minorHAnsi" w:hAnsiTheme="minorHAnsi" w:cstheme="minorHAnsi"/>
          <w:sz w:val="22"/>
          <w:szCs w:val="22"/>
        </w:rPr>
        <w:t xml:space="preserve">externe en interne validiteit ook een rol. </w:t>
      </w:r>
      <w:r w:rsidR="008522C7">
        <w:rPr>
          <w:rFonts w:asciiTheme="minorHAnsi" w:hAnsiTheme="minorHAnsi" w:cstheme="minorHAnsi"/>
          <w:sz w:val="22"/>
          <w:szCs w:val="22"/>
        </w:rPr>
        <w:t xml:space="preserve">Bij externe validiteit geldt de vraag of het onderzoek breder kan worden getrokken, ook wel de generaliseerbaarheid genoemd. </w:t>
      </w:r>
      <w:r w:rsidR="00ED5B1B">
        <w:rPr>
          <w:rFonts w:asciiTheme="minorHAnsi" w:hAnsiTheme="minorHAnsi" w:cstheme="minorHAnsi"/>
          <w:sz w:val="22"/>
          <w:szCs w:val="22"/>
        </w:rPr>
        <w:t xml:space="preserve">Omdat er maar </w:t>
      </w:r>
      <w:r w:rsidR="00B31E19">
        <w:rPr>
          <w:rFonts w:asciiTheme="minorHAnsi" w:hAnsiTheme="minorHAnsi" w:cstheme="minorHAnsi"/>
          <w:sz w:val="22"/>
          <w:szCs w:val="22"/>
        </w:rPr>
        <w:t>dertig</w:t>
      </w:r>
      <w:r w:rsidR="00ED5B1B">
        <w:rPr>
          <w:rFonts w:asciiTheme="minorHAnsi" w:hAnsiTheme="minorHAnsi" w:cstheme="minorHAnsi"/>
          <w:sz w:val="22"/>
          <w:szCs w:val="22"/>
        </w:rPr>
        <w:t xml:space="preserve"> </w:t>
      </w:r>
      <w:r w:rsidR="007C0A42">
        <w:rPr>
          <w:rFonts w:asciiTheme="minorHAnsi" w:hAnsiTheme="minorHAnsi" w:cstheme="minorHAnsi"/>
          <w:sz w:val="22"/>
          <w:szCs w:val="22"/>
        </w:rPr>
        <w:t>artikelen</w:t>
      </w:r>
      <w:r w:rsidR="00ED5B1B">
        <w:rPr>
          <w:rFonts w:asciiTheme="minorHAnsi" w:hAnsiTheme="minorHAnsi" w:cstheme="minorHAnsi"/>
          <w:sz w:val="22"/>
          <w:szCs w:val="22"/>
        </w:rPr>
        <w:t xml:space="preserve"> zijn geanalyseerd</w:t>
      </w:r>
      <w:r w:rsidR="007C0A42">
        <w:rPr>
          <w:rFonts w:asciiTheme="minorHAnsi" w:hAnsiTheme="minorHAnsi" w:cstheme="minorHAnsi"/>
          <w:sz w:val="22"/>
          <w:szCs w:val="22"/>
        </w:rPr>
        <w:t xml:space="preserve"> afkomstig</w:t>
      </w:r>
      <w:r w:rsidR="00ED5B1B">
        <w:rPr>
          <w:rFonts w:asciiTheme="minorHAnsi" w:hAnsiTheme="minorHAnsi" w:cstheme="minorHAnsi"/>
          <w:sz w:val="22"/>
          <w:szCs w:val="22"/>
        </w:rPr>
        <w:t xml:space="preserve"> van twee verschillende </w:t>
      </w:r>
      <w:r w:rsidR="007C0A42">
        <w:rPr>
          <w:rFonts w:asciiTheme="minorHAnsi" w:hAnsiTheme="minorHAnsi" w:cstheme="minorHAnsi"/>
          <w:sz w:val="22"/>
          <w:szCs w:val="22"/>
        </w:rPr>
        <w:t>krantentitels lijkt het me niet dat het onderzoek gene</w:t>
      </w:r>
      <w:r w:rsidR="00744453">
        <w:rPr>
          <w:rFonts w:asciiTheme="minorHAnsi" w:hAnsiTheme="minorHAnsi" w:cstheme="minorHAnsi"/>
          <w:sz w:val="22"/>
          <w:szCs w:val="22"/>
        </w:rPr>
        <w:t xml:space="preserve">raliseerbaar </w:t>
      </w:r>
      <w:r w:rsidR="007C0A42">
        <w:rPr>
          <w:rFonts w:asciiTheme="minorHAnsi" w:hAnsiTheme="minorHAnsi" w:cstheme="minorHAnsi"/>
          <w:sz w:val="22"/>
          <w:szCs w:val="22"/>
        </w:rPr>
        <w:t xml:space="preserve">is. </w:t>
      </w:r>
      <w:r w:rsidR="00B4738D">
        <w:rPr>
          <w:rFonts w:asciiTheme="minorHAnsi" w:hAnsiTheme="minorHAnsi" w:cstheme="minorHAnsi"/>
          <w:sz w:val="22"/>
          <w:szCs w:val="22"/>
        </w:rPr>
        <w:t xml:space="preserve">Wél </w:t>
      </w:r>
      <w:r w:rsidR="006F5647">
        <w:rPr>
          <w:rFonts w:asciiTheme="minorHAnsi" w:hAnsiTheme="minorHAnsi" w:cstheme="minorHAnsi"/>
          <w:sz w:val="22"/>
          <w:szCs w:val="22"/>
        </w:rPr>
        <w:t xml:space="preserve">is het een goede indicator voor volgend onderzoek. Interne validiteit </w:t>
      </w:r>
      <w:r w:rsidR="00747933">
        <w:rPr>
          <w:rFonts w:asciiTheme="minorHAnsi" w:hAnsiTheme="minorHAnsi" w:cstheme="minorHAnsi"/>
          <w:sz w:val="22"/>
          <w:szCs w:val="22"/>
        </w:rPr>
        <w:t xml:space="preserve">betekent dat er geen sprake is van systematische fouten in het onderzoek. </w:t>
      </w:r>
      <w:r w:rsidR="00311CE2">
        <w:rPr>
          <w:rFonts w:asciiTheme="minorHAnsi" w:hAnsiTheme="minorHAnsi" w:cstheme="minorHAnsi"/>
          <w:sz w:val="22"/>
          <w:szCs w:val="22"/>
        </w:rPr>
        <w:t xml:space="preserve">Er zijn geen systematische fouten omdat </w:t>
      </w:r>
      <w:r w:rsidR="00474C25">
        <w:rPr>
          <w:rFonts w:asciiTheme="minorHAnsi" w:hAnsiTheme="minorHAnsi" w:cstheme="minorHAnsi"/>
          <w:sz w:val="22"/>
          <w:szCs w:val="22"/>
        </w:rPr>
        <w:t xml:space="preserve">het hele onderzoek nauwkeurig is uitgevoerd </w:t>
      </w:r>
      <w:r w:rsidR="00450A73">
        <w:rPr>
          <w:rFonts w:asciiTheme="minorHAnsi" w:hAnsiTheme="minorHAnsi" w:cstheme="minorHAnsi"/>
          <w:sz w:val="22"/>
          <w:szCs w:val="22"/>
        </w:rPr>
        <w:t>aan de hand van</w:t>
      </w:r>
      <w:r w:rsidR="00474C25">
        <w:rPr>
          <w:rFonts w:asciiTheme="minorHAnsi" w:hAnsiTheme="minorHAnsi" w:cstheme="minorHAnsi"/>
          <w:sz w:val="22"/>
          <w:szCs w:val="22"/>
        </w:rPr>
        <w:t xml:space="preserve"> </w:t>
      </w:r>
      <w:r w:rsidR="00450A73">
        <w:rPr>
          <w:rFonts w:asciiTheme="minorHAnsi" w:hAnsiTheme="minorHAnsi" w:cstheme="minorHAnsi"/>
          <w:sz w:val="22"/>
          <w:szCs w:val="22"/>
        </w:rPr>
        <w:t xml:space="preserve">de </w:t>
      </w:r>
      <w:r w:rsidR="00474C25">
        <w:rPr>
          <w:rFonts w:asciiTheme="minorHAnsi" w:hAnsiTheme="minorHAnsi" w:cstheme="minorHAnsi"/>
          <w:sz w:val="22"/>
          <w:szCs w:val="22"/>
        </w:rPr>
        <w:t>onderzoeksopzet</w:t>
      </w:r>
      <w:r w:rsidR="00450A73">
        <w:rPr>
          <w:rFonts w:asciiTheme="minorHAnsi" w:hAnsiTheme="minorHAnsi" w:cstheme="minorHAnsi"/>
          <w:sz w:val="22"/>
          <w:szCs w:val="22"/>
        </w:rPr>
        <w:t xml:space="preserve"> en telkens is gewerkt met dezelfde zoektermen. </w:t>
      </w:r>
      <w:r w:rsidR="008221E5">
        <w:rPr>
          <w:rFonts w:asciiTheme="minorHAnsi" w:hAnsiTheme="minorHAnsi" w:cstheme="minorHAnsi"/>
          <w:sz w:val="22"/>
          <w:szCs w:val="22"/>
        </w:rPr>
        <w:t xml:space="preserve">Deze worden ook in de tekst aangegeven. Verder </w:t>
      </w:r>
      <w:r w:rsidR="002C5ACF">
        <w:rPr>
          <w:rFonts w:asciiTheme="minorHAnsi" w:hAnsiTheme="minorHAnsi" w:cstheme="minorHAnsi"/>
          <w:sz w:val="22"/>
          <w:szCs w:val="22"/>
        </w:rPr>
        <w:t xml:space="preserve">spelen factoren van buitenaf zoals proefpersonen en </w:t>
      </w:r>
      <w:r w:rsidR="00FF384F">
        <w:rPr>
          <w:rFonts w:asciiTheme="minorHAnsi" w:hAnsiTheme="minorHAnsi" w:cstheme="minorHAnsi"/>
          <w:sz w:val="22"/>
          <w:szCs w:val="22"/>
        </w:rPr>
        <w:t xml:space="preserve">peilingen geen rol en kan het onderzoek </w:t>
      </w:r>
      <w:r w:rsidR="005136B2">
        <w:rPr>
          <w:rFonts w:asciiTheme="minorHAnsi" w:hAnsiTheme="minorHAnsi" w:cstheme="minorHAnsi"/>
          <w:sz w:val="22"/>
          <w:szCs w:val="22"/>
        </w:rPr>
        <w:t xml:space="preserve">daardoor niet beïnvloed worden. </w:t>
      </w:r>
    </w:p>
    <w:p w14:paraId="14CA4DC5" w14:textId="30163F28" w:rsidR="009E704B" w:rsidRDefault="009E704B" w:rsidP="00082D49">
      <w:pPr>
        <w:rPr>
          <w:rFonts w:asciiTheme="minorHAnsi" w:hAnsiTheme="minorHAnsi" w:cstheme="minorHAnsi"/>
          <w:sz w:val="22"/>
          <w:szCs w:val="22"/>
        </w:rPr>
      </w:pPr>
    </w:p>
    <w:p w14:paraId="109A3740" w14:textId="77777777" w:rsidR="00924796" w:rsidRDefault="00924796" w:rsidP="00082D49">
      <w:pPr>
        <w:rPr>
          <w:rFonts w:asciiTheme="minorHAnsi" w:hAnsiTheme="minorHAnsi" w:cstheme="minorHAnsi"/>
          <w:b/>
          <w:bCs/>
          <w:sz w:val="22"/>
          <w:szCs w:val="22"/>
        </w:rPr>
      </w:pPr>
    </w:p>
    <w:p w14:paraId="3060660D" w14:textId="77777777" w:rsidR="00924796" w:rsidRDefault="00924796" w:rsidP="00082D49">
      <w:pPr>
        <w:rPr>
          <w:rFonts w:asciiTheme="minorHAnsi" w:hAnsiTheme="minorHAnsi" w:cstheme="minorHAnsi"/>
          <w:b/>
          <w:bCs/>
          <w:sz w:val="22"/>
          <w:szCs w:val="22"/>
        </w:rPr>
      </w:pPr>
    </w:p>
    <w:p w14:paraId="6081AB09" w14:textId="07465610" w:rsidR="009E704B" w:rsidRDefault="009E704B" w:rsidP="00082D49">
      <w:pPr>
        <w:rPr>
          <w:rFonts w:asciiTheme="minorHAnsi" w:hAnsiTheme="minorHAnsi" w:cstheme="minorHAnsi"/>
          <w:b/>
          <w:bCs/>
          <w:sz w:val="22"/>
          <w:szCs w:val="22"/>
        </w:rPr>
      </w:pPr>
      <w:r>
        <w:rPr>
          <w:rFonts w:asciiTheme="minorHAnsi" w:hAnsiTheme="minorHAnsi" w:cstheme="minorHAnsi"/>
          <w:b/>
          <w:bCs/>
          <w:sz w:val="22"/>
          <w:szCs w:val="22"/>
        </w:rPr>
        <w:t>Relevantie van het onderzoek</w:t>
      </w:r>
    </w:p>
    <w:p w14:paraId="13381061" w14:textId="77777777" w:rsidR="00FF5517" w:rsidRDefault="007257EF" w:rsidP="00082D49">
      <w:pPr>
        <w:rPr>
          <w:rFonts w:asciiTheme="minorHAnsi" w:hAnsiTheme="minorHAnsi" w:cstheme="minorHAnsi"/>
          <w:sz w:val="22"/>
          <w:szCs w:val="22"/>
        </w:rPr>
      </w:pPr>
      <w:r>
        <w:rPr>
          <w:rFonts w:asciiTheme="minorHAnsi" w:hAnsiTheme="minorHAnsi" w:cstheme="minorHAnsi"/>
          <w:sz w:val="22"/>
          <w:szCs w:val="22"/>
        </w:rPr>
        <w:t xml:space="preserve">Bruikbaarheid is bepalend voor de relevantie van het onderzoek. </w:t>
      </w:r>
      <w:r w:rsidR="00924796">
        <w:rPr>
          <w:rFonts w:asciiTheme="minorHAnsi" w:hAnsiTheme="minorHAnsi" w:cstheme="minorHAnsi"/>
          <w:sz w:val="22"/>
          <w:szCs w:val="22"/>
        </w:rPr>
        <w:t>Kunnen de resultaten van je onderzoek in de praktijk worden gebruikt?</w:t>
      </w:r>
      <w:r w:rsidR="00F77A24">
        <w:rPr>
          <w:rFonts w:asciiTheme="minorHAnsi" w:hAnsiTheme="minorHAnsi" w:cstheme="minorHAnsi"/>
          <w:sz w:val="22"/>
          <w:szCs w:val="22"/>
        </w:rPr>
        <w:t xml:space="preserve"> </w:t>
      </w:r>
      <w:r w:rsidR="002A5186">
        <w:rPr>
          <w:rFonts w:asciiTheme="minorHAnsi" w:hAnsiTheme="minorHAnsi" w:cstheme="minorHAnsi"/>
          <w:sz w:val="22"/>
          <w:szCs w:val="22"/>
        </w:rPr>
        <w:t xml:space="preserve">Het antwoord op deze vraag is zowel ‘ja’ als ‘nee’.  </w:t>
      </w:r>
      <w:r w:rsidR="00D96D16">
        <w:rPr>
          <w:rFonts w:asciiTheme="minorHAnsi" w:hAnsiTheme="minorHAnsi" w:cstheme="minorHAnsi"/>
          <w:sz w:val="22"/>
          <w:szCs w:val="22"/>
        </w:rPr>
        <w:t xml:space="preserve">Het is niet bruikbaar </w:t>
      </w:r>
      <w:r w:rsidR="00CF2FBB">
        <w:rPr>
          <w:rFonts w:asciiTheme="minorHAnsi" w:hAnsiTheme="minorHAnsi" w:cstheme="minorHAnsi"/>
          <w:sz w:val="22"/>
          <w:szCs w:val="22"/>
        </w:rPr>
        <w:t xml:space="preserve">als representatie van de hele samenleving. Omdat er maar weinig artikelen zijn onderzocht kan </w:t>
      </w:r>
      <w:r w:rsidR="00074C37">
        <w:rPr>
          <w:rFonts w:asciiTheme="minorHAnsi" w:hAnsiTheme="minorHAnsi" w:cstheme="minorHAnsi"/>
          <w:sz w:val="22"/>
          <w:szCs w:val="22"/>
        </w:rPr>
        <w:t xml:space="preserve">het onderzoek niet dienen als vaststaand bewijs dat transgenders altijd en alleen maar op deze manier worden geframed. Uit ander onderzoek met een bredere analyse moet blijken of </w:t>
      </w:r>
      <w:r w:rsidR="00E94FED">
        <w:rPr>
          <w:rFonts w:asciiTheme="minorHAnsi" w:hAnsiTheme="minorHAnsi" w:cstheme="minorHAnsi"/>
          <w:sz w:val="22"/>
          <w:szCs w:val="22"/>
        </w:rPr>
        <w:t xml:space="preserve">de resultaten als feitelijk bewijs dienen. Het onderzoek is aan de andere kant wel bruikbaar omdat </w:t>
      </w:r>
      <w:r w:rsidR="0059794C">
        <w:rPr>
          <w:rFonts w:asciiTheme="minorHAnsi" w:hAnsiTheme="minorHAnsi" w:cstheme="minorHAnsi"/>
          <w:sz w:val="22"/>
          <w:szCs w:val="22"/>
        </w:rPr>
        <w:t xml:space="preserve">door </w:t>
      </w:r>
      <w:r w:rsidR="00257DF6">
        <w:rPr>
          <w:rFonts w:asciiTheme="minorHAnsi" w:hAnsiTheme="minorHAnsi" w:cstheme="minorHAnsi"/>
          <w:sz w:val="22"/>
          <w:szCs w:val="22"/>
        </w:rPr>
        <w:t>zijn</w:t>
      </w:r>
      <w:r w:rsidR="0059794C">
        <w:rPr>
          <w:rFonts w:asciiTheme="minorHAnsi" w:hAnsiTheme="minorHAnsi" w:cstheme="minorHAnsi"/>
          <w:sz w:val="22"/>
          <w:szCs w:val="22"/>
        </w:rPr>
        <w:t xml:space="preserve"> betrouwbaarheid </w:t>
      </w:r>
      <w:r w:rsidR="00E94FED">
        <w:rPr>
          <w:rFonts w:asciiTheme="minorHAnsi" w:hAnsiTheme="minorHAnsi" w:cstheme="minorHAnsi"/>
          <w:sz w:val="22"/>
          <w:szCs w:val="22"/>
        </w:rPr>
        <w:t xml:space="preserve">het dient als een goede indicator </w:t>
      </w:r>
      <w:r w:rsidR="00222840">
        <w:rPr>
          <w:rFonts w:asciiTheme="minorHAnsi" w:hAnsiTheme="minorHAnsi" w:cstheme="minorHAnsi"/>
          <w:sz w:val="22"/>
          <w:szCs w:val="22"/>
        </w:rPr>
        <w:t xml:space="preserve">over </w:t>
      </w:r>
      <w:r w:rsidR="0059794C">
        <w:rPr>
          <w:rFonts w:asciiTheme="minorHAnsi" w:hAnsiTheme="minorHAnsi" w:cstheme="minorHAnsi"/>
          <w:sz w:val="22"/>
          <w:szCs w:val="22"/>
        </w:rPr>
        <w:t xml:space="preserve">transgenders </w:t>
      </w:r>
      <w:r w:rsidR="00257DF6">
        <w:rPr>
          <w:rFonts w:asciiTheme="minorHAnsi" w:hAnsiTheme="minorHAnsi" w:cstheme="minorHAnsi"/>
          <w:sz w:val="22"/>
          <w:szCs w:val="22"/>
        </w:rPr>
        <w:t xml:space="preserve">in </w:t>
      </w:r>
      <w:r w:rsidR="00222840">
        <w:rPr>
          <w:rFonts w:asciiTheme="minorHAnsi" w:hAnsiTheme="minorHAnsi" w:cstheme="minorHAnsi"/>
          <w:sz w:val="22"/>
          <w:szCs w:val="22"/>
        </w:rPr>
        <w:t>de maatschappij.</w:t>
      </w:r>
      <w:r w:rsidR="00257DF6">
        <w:rPr>
          <w:rFonts w:asciiTheme="minorHAnsi" w:hAnsiTheme="minorHAnsi" w:cstheme="minorHAnsi"/>
          <w:sz w:val="22"/>
          <w:szCs w:val="22"/>
        </w:rPr>
        <w:t xml:space="preserve"> Misschien komen ondernemingen, bedrijven, scholen, enzovoorts </w:t>
      </w:r>
      <w:r w:rsidR="009E06CB">
        <w:rPr>
          <w:rFonts w:asciiTheme="minorHAnsi" w:hAnsiTheme="minorHAnsi" w:cstheme="minorHAnsi"/>
          <w:sz w:val="22"/>
          <w:szCs w:val="22"/>
        </w:rPr>
        <w:t xml:space="preserve">nu </w:t>
      </w:r>
      <w:r w:rsidR="00257DF6">
        <w:rPr>
          <w:rFonts w:asciiTheme="minorHAnsi" w:hAnsiTheme="minorHAnsi" w:cstheme="minorHAnsi"/>
          <w:sz w:val="22"/>
          <w:szCs w:val="22"/>
        </w:rPr>
        <w:t xml:space="preserve">sneller in actie om maatregelen te treffen om transgenders </w:t>
      </w:r>
      <w:r w:rsidR="009E06CB">
        <w:rPr>
          <w:rFonts w:asciiTheme="minorHAnsi" w:hAnsiTheme="minorHAnsi" w:cstheme="minorHAnsi"/>
          <w:sz w:val="22"/>
          <w:szCs w:val="22"/>
        </w:rPr>
        <w:t xml:space="preserve">gelijke rechten te geven. </w:t>
      </w:r>
      <w:r w:rsidR="00BC12B9">
        <w:rPr>
          <w:rFonts w:asciiTheme="minorHAnsi" w:hAnsiTheme="minorHAnsi" w:cstheme="minorHAnsi"/>
          <w:sz w:val="22"/>
          <w:szCs w:val="22"/>
        </w:rPr>
        <w:t xml:space="preserve">De samenleving heeft </w:t>
      </w:r>
      <w:r w:rsidR="004A1819">
        <w:rPr>
          <w:rFonts w:asciiTheme="minorHAnsi" w:hAnsiTheme="minorHAnsi" w:cstheme="minorHAnsi"/>
          <w:sz w:val="22"/>
          <w:szCs w:val="22"/>
        </w:rPr>
        <w:t xml:space="preserve">dus </w:t>
      </w:r>
      <w:r w:rsidR="00BC12B9">
        <w:rPr>
          <w:rFonts w:asciiTheme="minorHAnsi" w:hAnsiTheme="minorHAnsi" w:cstheme="minorHAnsi"/>
          <w:sz w:val="22"/>
          <w:szCs w:val="22"/>
        </w:rPr>
        <w:t>daadwerkelijk wat aan de resultaten van mijn onderzoek omdat deze kunnen leiden tot</w:t>
      </w:r>
      <w:r w:rsidR="008241DD">
        <w:rPr>
          <w:rFonts w:asciiTheme="minorHAnsi" w:hAnsiTheme="minorHAnsi" w:cstheme="minorHAnsi"/>
          <w:sz w:val="22"/>
          <w:szCs w:val="22"/>
        </w:rPr>
        <w:t xml:space="preserve"> veranderingen in de maatschappij voor transgenders. Samen met de </w:t>
      </w:r>
      <w:r w:rsidR="001164CA">
        <w:rPr>
          <w:rFonts w:asciiTheme="minorHAnsi" w:hAnsiTheme="minorHAnsi" w:cstheme="minorHAnsi"/>
          <w:sz w:val="22"/>
          <w:szCs w:val="22"/>
        </w:rPr>
        <w:t>opkomende berichtgeving over transgenders</w:t>
      </w:r>
      <w:r w:rsidR="008241DD">
        <w:rPr>
          <w:rFonts w:asciiTheme="minorHAnsi" w:hAnsiTheme="minorHAnsi" w:cstheme="minorHAnsi"/>
          <w:sz w:val="22"/>
          <w:szCs w:val="22"/>
        </w:rPr>
        <w:t xml:space="preserve"> en</w:t>
      </w:r>
      <w:r w:rsidR="00CD0AF4">
        <w:rPr>
          <w:rFonts w:asciiTheme="minorHAnsi" w:hAnsiTheme="minorHAnsi" w:cstheme="minorHAnsi"/>
          <w:sz w:val="22"/>
          <w:szCs w:val="22"/>
        </w:rPr>
        <w:t xml:space="preserve"> </w:t>
      </w:r>
      <w:r w:rsidR="001164CA">
        <w:rPr>
          <w:rFonts w:asciiTheme="minorHAnsi" w:hAnsiTheme="minorHAnsi" w:cstheme="minorHAnsi"/>
          <w:sz w:val="22"/>
          <w:szCs w:val="22"/>
        </w:rPr>
        <w:t>de discussies erover op social media</w:t>
      </w:r>
      <w:r w:rsidR="00A72C22">
        <w:rPr>
          <w:rFonts w:asciiTheme="minorHAnsi" w:hAnsiTheme="minorHAnsi" w:cstheme="minorHAnsi"/>
          <w:sz w:val="22"/>
          <w:szCs w:val="22"/>
        </w:rPr>
        <w:t xml:space="preserve"> </w:t>
      </w:r>
      <w:r w:rsidR="00855B02">
        <w:rPr>
          <w:rFonts w:asciiTheme="minorHAnsi" w:hAnsiTheme="minorHAnsi" w:cstheme="minorHAnsi"/>
          <w:sz w:val="22"/>
          <w:szCs w:val="22"/>
        </w:rPr>
        <w:t>laat dit zien dat</w:t>
      </w:r>
      <w:r w:rsidR="00A72C22">
        <w:rPr>
          <w:rFonts w:asciiTheme="minorHAnsi" w:hAnsiTheme="minorHAnsi" w:cstheme="minorHAnsi"/>
          <w:sz w:val="22"/>
          <w:szCs w:val="22"/>
        </w:rPr>
        <w:t xml:space="preserve"> de maatschappelijke relevantie aanwezig</w:t>
      </w:r>
      <w:r w:rsidR="00855B02">
        <w:rPr>
          <w:rFonts w:asciiTheme="minorHAnsi" w:hAnsiTheme="minorHAnsi" w:cstheme="minorHAnsi"/>
          <w:sz w:val="22"/>
          <w:szCs w:val="22"/>
        </w:rPr>
        <w:t xml:space="preserve"> is. </w:t>
      </w:r>
    </w:p>
    <w:p w14:paraId="6AD7CDFE" w14:textId="77777777" w:rsidR="00FF5517" w:rsidRDefault="00FF5517" w:rsidP="00082D49">
      <w:pPr>
        <w:rPr>
          <w:rFonts w:asciiTheme="minorHAnsi" w:hAnsiTheme="minorHAnsi" w:cstheme="minorHAnsi"/>
          <w:sz w:val="22"/>
          <w:szCs w:val="22"/>
        </w:rPr>
      </w:pPr>
    </w:p>
    <w:p w14:paraId="3E1B0C85" w14:textId="77777777" w:rsidR="00FF5517" w:rsidRDefault="00FF5517" w:rsidP="00082D49">
      <w:pPr>
        <w:rPr>
          <w:rFonts w:asciiTheme="minorHAnsi" w:hAnsiTheme="minorHAnsi" w:cstheme="minorHAnsi"/>
          <w:b/>
          <w:bCs/>
          <w:sz w:val="22"/>
          <w:szCs w:val="22"/>
        </w:rPr>
      </w:pPr>
      <w:r>
        <w:rPr>
          <w:rFonts w:asciiTheme="minorHAnsi" w:hAnsiTheme="minorHAnsi" w:cstheme="minorHAnsi"/>
          <w:b/>
          <w:bCs/>
          <w:sz w:val="22"/>
          <w:szCs w:val="22"/>
        </w:rPr>
        <w:t>Wat ik heb geleerd</w:t>
      </w:r>
    </w:p>
    <w:p w14:paraId="1D24E319" w14:textId="20CB29E2" w:rsidR="00490AD0" w:rsidRDefault="00FF5517" w:rsidP="00082D49">
      <w:pPr>
        <w:rPr>
          <w:rFonts w:asciiTheme="minorHAnsi" w:hAnsiTheme="minorHAnsi" w:cstheme="minorHAnsi"/>
          <w:sz w:val="22"/>
          <w:szCs w:val="22"/>
        </w:rPr>
      </w:pPr>
      <w:r>
        <w:rPr>
          <w:rFonts w:asciiTheme="minorHAnsi" w:hAnsiTheme="minorHAnsi" w:cstheme="minorHAnsi"/>
          <w:sz w:val="22"/>
          <w:szCs w:val="22"/>
        </w:rPr>
        <w:t xml:space="preserve">Voor dit onderzoek heb ik een onderwerp gekozen dat mij erg aansprak. Ik was benieuwd </w:t>
      </w:r>
      <w:r w:rsidR="000F75C8">
        <w:rPr>
          <w:rFonts w:asciiTheme="minorHAnsi" w:hAnsiTheme="minorHAnsi" w:cstheme="minorHAnsi"/>
          <w:sz w:val="22"/>
          <w:szCs w:val="22"/>
        </w:rPr>
        <w:t xml:space="preserve">hoe media omgaan met </w:t>
      </w:r>
      <w:r w:rsidR="00C73D29">
        <w:rPr>
          <w:rFonts w:asciiTheme="minorHAnsi" w:hAnsiTheme="minorHAnsi" w:cstheme="minorHAnsi"/>
          <w:sz w:val="22"/>
          <w:szCs w:val="22"/>
        </w:rPr>
        <w:t xml:space="preserve">het neerzetten van </w:t>
      </w:r>
      <w:r w:rsidR="00BD76B4">
        <w:rPr>
          <w:rFonts w:asciiTheme="minorHAnsi" w:hAnsiTheme="minorHAnsi" w:cstheme="minorHAnsi"/>
          <w:sz w:val="22"/>
          <w:szCs w:val="22"/>
        </w:rPr>
        <w:t xml:space="preserve">een persoonlijk en gevoelig onderwerp zoals transgenders. Voor de een natuurlijk </w:t>
      </w:r>
      <w:r w:rsidR="006629C1">
        <w:rPr>
          <w:rFonts w:asciiTheme="minorHAnsi" w:hAnsiTheme="minorHAnsi" w:cstheme="minorHAnsi"/>
          <w:sz w:val="22"/>
          <w:szCs w:val="22"/>
        </w:rPr>
        <w:t>persoonlijker</w:t>
      </w:r>
      <w:r w:rsidR="00BD76B4">
        <w:rPr>
          <w:rFonts w:asciiTheme="minorHAnsi" w:hAnsiTheme="minorHAnsi" w:cstheme="minorHAnsi"/>
          <w:sz w:val="22"/>
          <w:szCs w:val="22"/>
        </w:rPr>
        <w:t xml:space="preserve"> dan</w:t>
      </w:r>
      <w:r w:rsidR="006629C1">
        <w:rPr>
          <w:rFonts w:asciiTheme="minorHAnsi" w:hAnsiTheme="minorHAnsi" w:cstheme="minorHAnsi"/>
          <w:sz w:val="22"/>
          <w:szCs w:val="22"/>
        </w:rPr>
        <w:t xml:space="preserve"> voor</w:t>
      </w:r>
      <w:r w:rsidR="00BD76B4">
        <w:rPr>
          <w:rFonts w:asciiTheme="minorHAnsi" w:hAnsiTheme="minorHAnsi" w:cstheme="minorHAnsi"/>
          <w:sz w:val="22"/>
          <w:szCs w:val="22"/>
        </w:rPr>
        <w:t xml:space="preserve"> de ander. </w:t>
      </w:r>
      <w:r w:rsidR="00F3628C">
        <w:rPr>
          <w:rFonts w:asciiTheme="minorHAnsi" w:hAnsiTheme="minorHAnsi" w:cstheme="minorHAnsi"/>
          <w:sz w:val="22"/>
          <w:szCs w:val="22"/>
        </w:rPr>
        <w:t>Dat tr</w:t>
      </w:r>
      <w:r w:rsidR="002E7D71">
        <w:rPr>
          <w:rFonts w:asciiTheme="minorHAnsi" w:hAnsiTheme="minorHAnsi" w:cstheme="minorHAnsi"/>
          <w:sz w:val="22"/>
          <w:szCs w:val="22"/>
        </w:rPr>
        <w:t xml:space="preserve">ansgenders door media worden neergezet als anders dan de rest was voor mij geen verrassing. </w:t>
      </w:r>
      <w:r w:rsidR="00AD4686">
        <w:rPr>
          <w:rFonts w:asciiTheme="minorHAnsi" w:hAnsiTheme="minorHAnsi" w:cstheme="minorHAnsi"/>
          <w:sz w:val="22"/>
          <w:szCs w:val="22"/>
        </w:rPr>
        <w:t>Zij zijn namelijk</w:t>
      </w:r>
      <w:r w:rsidR="00516173">
        <w:rPr>
          <w:rFonts w:asciiTheme="minorHAnsi" w:hAnsiTheme="minorHAnsi" w:cstheme="minorHAnsi"/>
          <w:sz w:val="22"/>
          <w:szCs w:val="22"/>
        </w:rPr>
        <w:t xml:space="preserve"> niet de</w:t>
      </w:r>
      <w:r w:rsidR="00515471">
        <w:rPr>
          <w:rFonts w:asciiTheme="minorHAnsi" w:hAnsiTheme="minorHAnsi" w:cstheme="minorHAnsi"/>
          <w:sz w:val="22"/>
          <w:szCs w:val="22"/>
        </w:rPr>
        <w:t xml:space="preserve"> </w:t>
      </w:r>
      <w:r w:rsidR="00AD4686">
        <w:rPr>
          <w:rFonts w:asciiTheme="minorHAnsi" w:hAnsiTheme="minorHAnsi" w:cstheme="minorHAnsi"/>
          <w:sz w:val="22"/>
          <w:szCs w:val="22"/>
        </w:rPr>
        <w:t xml:space="preserve">‘standaard’ </w:t>
      </w:r>
      <w:r w:rsidR="00516173">
        <w:rPr>
          <w:rFonts w:asciiTheme="minorHAnsi" w:hAnsiTheme="minorHAnsi" w:cstheme="minorHAnsi"/>
          <w:sz w:val="22"/>
          <w:szCs w:val="22"/>
        </w:rPr>
        <w:t xml:space="preserve">heteroseksuele, cisgender, blanke man. </w:t>
      </w:r>
      <w:r w:rsidR="000839EB">
        <w:rPr>
          <w:rFonts w:asciiTheme="minorHAnsi" w:hAnsiTheme="minorHAnsi" w:cstheme="minorHAnsi"/>
          <w:sz w:val="22"/>
          <w:szCs w:val="22"/>
        </w:rPr>
        <w:t xml:space="preserve">Toch vond ik het interessant om te ontdekken welke frames er precies naar voren kwamen en hoe dit past bij </w:t>
      </w:r>
      <w:r w:rsidR="00AC7230">
        <w:rPr>
          <w:rFonts w:asciiTheme="minorHAnsi" w:hAnsiTheme="minorHAnsi" w:cstheme="minorHAnsi"/>
          <w:sz w:val="22"/>
          <w:szCs w:val="22"/>
        </w:rPr>
        <w:t xml:space="preserve">het beeld dat ik over transgenders meekrijg door media. </w:t>
      </w:r>
      <w:r w:rsidR="008C7DDE">
        <w:rPr>
          <w:rFonts w:asciiTheme="minorHAnsi" w:hAnsiTheme="minorHAnsi" w:cstheme="minorHAnsi"/>
          <w:sz w:val="22"/>
          <w:szCs w:val="22"/>
        </w:rPr>
        <w:t xml:space="preserve">Ik vond het opvallend dat de reacties onder de Facebook-berichten niet meegingen met de framing van de media. </w:t>
      </w:r>
      <w:r w:rsidR="006568A9">
        <w:rPr>
          <w:rFonts w:asciiTheme="minorHAnsi" w:hAnsiTheme="minorHAnsi" w:cstheme="minorHAnsi"/>
          <w:sz w:val="22"/>
          <w:szCs w:val="22"/>
        </w:rPr>
        <w:t>Er heerst een publiek met een standvastig</w:t>
      </w:r>
      <w:r w:rsidR="00A55CA7">
        <w:rPr>
          <w:rFonts w:asciiTheme="minorHAnsi" w:hAnsiTheme="minorHAnsi" w:cstheme="minorHAnsi"/>
          <w:sz w:val="22"/>
          <w:szCs w:val="22"/>
        </w:rPr>
        <w:t>e</w:t>
      </w:r>
      <w:r w:rsidR="006568A9">
        <w:rPr>
          <w:rFonts w:asciiTheme="minorHAnsi" w:hAnsiTheme="minorHAnsi" w:cstheme="minorHAnsi"/>
          <w:sz w:val="22"/>
          <w:szCs w:val="22"/>
        </w:rPr>
        <w:t xml:space="preserve"> mening over dit onderwer</w:t>
      </w:r>
      <w:r w:rsidR="00A55CA7">
        <w:rPr>
          <w:rFonts w:asciiTheme="minorHAnsi" w:hAnsiTheme="minorHAnsi" w:cstheme="minorHAnsi"/>
          <w:sz w:val="22"/>
          <w:szCs w:val="22"/>
        </w:rPr>
        <w:t>p.</w:t>
      </w:r>
      <w:r w:rsidR="00817D9F">
        <w:rPr>
          <w:rFonts w:asciiTheme="minorHAnsi" w:hAnsiTheme="minorHAnsi" w:cstheme="minorHAnsi"/>
          <w:sz w:val="22"/>
          <w:szCs w:val="22"/>
        </w:rPr>
        <w:t xml:space="preserve"> </w:t>
      </w:r>
    </w:p>
    <w:p w14:paraId="0CBF0F5B" w14:textId="76DD3336" w:rsidR="00490AD0" w:rsidRDefault="001F5245" w:rsidP="00082D49">
      <w:pPr>
        <w:rPr>
          <w:rFonts w:asciiTheme="minorHAnsi" w:hAnsiTheme="minorHAnsi" w:cstheme="minorHAnsi"/>
          <w:sz w:val="22"/>
          <w:szCs w:val="22"/>
        </w:rPr>
      </w:pPr>
      <w:r>
        <w:rPr>
          <w:rFonts w:asciiTheme="minorHAnsi" w:hAnsiTheme="minorHAnsi" w:cstheme="minorHAnsi"/>
          <w:sz w:val="22"/>
          <w:szCs w:val="22"/>
        </w:rPr>
        <w:t>Ik heb nog nooit eerder onderzoek gedaan naar framing in de media</w:t>
      </w:r>
      <w:r w:rsidR="004C02D4">
        <w:rPr>
          <w:rFonts w:asciiTheme="minorHAnsi" w:hAnsiTheme="minorHAnsi" w:cstheme="minorHAnsi"/>
          <w:sz w:val="22"/>
          <w:szCs w:val="22"/>
        </w:rPr>
        <w:t xml:space="preserve"> en wist hierom niet hoe het me af zou gaan. Ondanks dat ik het lastig vond om de frames te ontdekken, denk ik door gebruik te </w:t>
      </w:r>
      <w:r w:rsidR="000A05C7">
        <w:rPr>
          <w:rFonts w:asciiTheme="minorHAnsi" w:hAnsiTheme="minorHAnsi" w:cstheme="minorHAnsi"/>
          <w:sz w:val="22"/>
          <w:szCs w:val="22"/>
        </w:rPr>
        <w:t xml:space="preserve">hebben gemaakt van </w:t>
      </w:r>
      <w:r w:rsidR="003E6827">
        <w:rPr>
          <w:rFonts w:asciiTheme="minorHAnsi" w:hAnsiTheme="minorHAnsi" w:cstheme="minorHAnsi"/>
          <w:sz w:val="22"/>
          <w:szCs w:val="22"/>
        </w:rPr>
        <w:t>de juiste onderzoeksmethodes</w:t>
      </w:r>
      <w:r w:rsidR="00490AD0">
        <w:rPr>
          <w:rFonts w:asciiTheme="minorHAnsi" w:hAnsiTheme="minorHAnsi" w:cstheme="minorHAnsi"/>
          <w:sz w:val="22"/>
          <w:szCs w:val="22"/>
        </w:rPr>
        <w:t>, tot goede resultaten ben gekomen.</w:t>
      </w:r>
      <w:r w:rsidR="00661804">
        <w:rPr>
          <w:rFonts w:asciiTheme="minorHAnsi" w:hAnsiTheme="minorHAnsi" w:cstheme="minorHAnsi"/>
          <w:sz w:val="22"/>
          <w:szCs w:val="22"/>
        </w:rPr>
        <w:t xml:space="preserve"> Ik heb niet alleen geleerd hoe ik frames moet onderzoeken</w:t>
      </w:r>
      <w:r w:rsidR="00985053">
        <w:rPr>
          <w:rFonts w:asciiTheme="minorHAnsi" w:hAnsiTheme="minorHAnsi" w:cstheme="minorHAnsi"/>
          <w:sz w:val="22"/>
          <w:szCs w:val="22"/>
        </w:rPr>
        <w:t>, ik heb ook geleerd hoe ik in databanken zoals Nexis Uni op</w:t>
      </w:r>
      <w:r w:rsidR="000B6323">
        <w:rPr>
          <w:rFonts w:asciiTheme="minorHAnsi" w:hAnsiTheme="minorHAnsi" w:cstheme="minorHAnsi"/>
          <w:sz w:val="22"/>
          <w:szCs w:val="22"/>
        </w:rPr>
        <w:t xml:space="preserve"> </w:t>
      </w:r>
      <w:r w:rsidR="00985053">
        <w:rPr>
          <w:rFonts w:asciiTheme="minorHAnsi" w:hAnsiTheme="minorHAnsi" w:cstheme="minorHAnsi"/>
          <w:sz w:val="22"/>
          <w:szCs w:val="22"/>
        </w:rPr>
        <w:t xml:space="preserve">zoek ga naar artikelen. </w:t>
      </w:r>
      <w:r w:rsidR="00D22B6B">
        <w:rPr>
          <w:rFonts w:asciiTheme="minorHAnsi" w:hAnsiTheme="minorHAnsi" w:cstheme="minorHAnsi"/>
          <w:sz w:val="22"/>
          <w:szCs w:val="22"/>
        </w:rPr>
        <w:t xml:space="preserve">Om een artikel te vinden die je kunt analyseren moet je eerst het een en ander filteren voordat tot de goede resultaten komt. </w:t>
      </w:r>
      <w:r w:rsidR="005B6F98">
        <w:rPr>
          <w:rFonts w:asciiTheme="minorHAnsi" w:hAnsiTheme="minorHAnsi" w:cstheme="minorHAnsi"/>
          <w:sz w:val="22"/>
          <w:szCs w:val="22"/>
        </w:rPr>
        <w:t xml:space="preserve">Dit kost meer tijd dan je denkt. </w:t>
      </w:r>
    </w:p>
    <w:p w14:paraId="065BC0A4" w14:textId="77777777" w:rsidR="006B1EC1" w:rsidRDefault="006B1EC1" w:rsidP="00082D49">
      <w:pPr>
        <w:rPr>
          <w:rFonts w:asciiTheme="minorHAnsi" w:hAnsiTheme="minorHAnsi" w:cstheme="minorHAnsi"/>
          <w:sz w:val="22"/>
          <w:szCs w:val="22"/>
        </w:rPr>
      </w:pPr>
    </w:p>
    <w:p w14:paraId="4902DBBB" w14:textId="18B26ABF" w:rsidR="005B6F98" w:rsidRDefault="005B6F98" w:rsidP="00082D49">
      <w:pPr>
        <w:rPr>
          <w:rFonts w:asciiTheme="minorHAnsi" w:hAnsiTheme="minorHAnsi" w:cstheme="minorHAnsi"/>
          <w:sz w:val="22"/>
          <w:szCs w:val="22"/>
        </w:rPr>
      </w:pPr>
      <w:r>
        <w:rPr>
          <w:rFonts w:asciiTheme="minorHAnsi" w:hAnsiTheme="minorHAnsi" w:cstheme="minorHAnsi"/>
          <w:sz w:val="22"/>
          <w:szCs w:val="22"/>
        </w:rPr>
        <w:t xml:space="preserve">Ik </w:t>
      </w:r>
      <w:r w:rsidR="006B1EC1">
        <w:rPr>
          <w:rFonts w:asciiTheme="minorHAnsi" w:hAnsiTheme="minorHAnsi" w:cstheme="minorHAnsi"/>
          <w:sz w:val="22"/>
          <w:szCs w:val="22"/>
        </w:rPr>
        <w:t xml:space="preserve">heb de frames </w:t>
      </w:r>
      <w:r w:rsidR="00135906">
        <w:rPr>
          <w:rFonts w:asciiTheme="minorHAnsi" w:hAnsiTheme="minorHAnsi" w:cstheme="minorHAnsi"/>
          <w:sz w:val="22"/>
          <w:szCs w:val="22"/>
        </w:rPr>
        <w:t xml:space="preserve">die zijn </w:t>
      </w:r>
      <w:r w:rsidR="006B1EC1">
        <w:rPr>
          <w:rFonts w:asciiTheme="minorHAnsi" w:hAnsiTheme="minorHAnsi" w:cstheme="minorHAnsi"/>
          <w:sz w:val="22"/>
          <w:szCs w:val="22"/>
        </w:rPr>
        <w:t xml:space="preserve">gebruikt in de berichtgeving van de artikelen achterhaald en </w:t>
      </w:r>
      <w:r w:rsidR="00572B93">
        <w:rPr>
          <w:rFonts w:asciiTheme="minorHAnsi" w:hAnsiTheme="minorHAnsi" w:cstheme="minorHAnsi"/>
          <w:sz w:val="22"/>
          <w:szCs w:val="22"/>
        </w:rPr>
        <w:t xml:space="preserve">ben door middel daarvan tot de conclusie gekomen dat mijn onderzoek maatschappelijk relevant is. </w:t>
      </w:r>
      <w:r w:rsidR="00214D44">
        <w:rPr>
          <w:rFonts w:asciiTheme="minorHAnsi" w:hAnsiTheme="minorHAnsi" w:cstheme="minorHAnsi"/>
          <w:sz w:val="22"/>
          <w:szCs w:val="22"/>
        </w:rPr>
        <w:t>Daarnaast weet ik dat ik instaat ben om een onderzoek naar framing in de media uit te voeren</w:t>
      </w:r>
      <w:r w:rsidR="003621CD">
        <w:rPr>
          <w:rFonts w:asciiTheme="minorHAnsi" w:hAnsiTheme="minorHAnsi" w:cstheme="minorHAnsi"/>
          <w:sz w:val="22"/>
          <w:szCs w:val="22"/>
        </w:rPr>
        <w:t xml:space="preserve"> en hierop te reflecteren. </w:t>
      </w:r>
    </w:p>
    <w:p w14:paraId="04123E81" w14:textId="0FB5E4D3" w:rsidR="009E704B" w:rsidRDefault="007C2EC8" w:rsidP="00082D49">
      <w:pPr>
        <w:rPr>
          <w:rFonts w:asciiTheme="minorHAnsi" w:hAnsiTheme="minorHAnsi" w:cstheme="minorHAnsi"/>
          <w:sz w:val="22"/>
          <w:szCs w:val="22"/>
        </w:rPr>
      </w:pPr>
      <w:r>
        <w:rPr>
          <w:rFonts w:asciiTheme="minorHAnsi" w:hAnsiTheme="minorHAnsi" w:cstheme="minorHAnsi"/>
          <w:sz w:val="22"/>
          <w:szCs w:val="22"/>
        </w:rPr>
        <w:t xml:space="preserve"> </w:t>
      </w:r>
      <w:r w:rsidR="004C02D4">
        <w:rPr>
          <w:rFonts w:asciiTheme="minorHAnsi" w:hAnsiTheme="minorHAnsi" w:cstheme="minorHAnsi"/>
          <w:sz w:val="22"/>
          <w:szCs w:val="22"/>
        </w:rPr>
        <w:t xml:space="preserve"> </w:t>
      </w:r>
    </w:p>
    <w:p w14:paraId="50183869" w14:textId="3B2111B5" w:rsidR="00135906" w:rsidRDefault="0043494D" w:rsidP="00082D49">
      <w:pPr>
        <w:rPr>
          <w:rFonts w:asciiTheme="minorHAnsi" w:hAnsiTheme="minorHAnsi" w:cstheme="minorHAnsi"/>
          <w:b/>
          <w:bCs/>
          <w:sz w:val="22"/>
          <w:szCs w:val="22"/>
        </w:rPr>
      </w:pPr>
      <w:r>
        <w:rPr>
          <w:rFonts w:asciiTheme="minorHAnsi" w:hAnsiTheme="minorHAnsi" w:cstheme="minorHAnsi"/>
          <w:b/>
          <w:bCs/>
          <w:sz w:val="22"/>
          <w:szCs w:val="22"/>
        </w:rPr>
        <w:t>Aanbeveling</w:t>
      </w:r>
    </w:p>
    <w:p w14:paraId="7EB10FE3" w14:textId="303D6681" w:rsidR="0043494D" w:rsidRPr="0043494D" w:rsidRDefault="0043494D" w:rsidP="00082D49">
      <w:pPr>
        <w:rPr>
          <w:rFonts w:asciiTheme="minorHAnsi" w:hAnsiTheme="minorHAnsi" w:cstheme="minorHAnsi"/>
          <w:sz w:val="22"/>
          <w:szCs w:val="22"/>
        </w:rPr>
      </w:pPr>
      <w:r>
        <w:rPr>
          <w:rFonts w:asciiTheme="minorHAnsi" w:hAnsiTheme="minorHAnsi" w:cstheme="minorHAnsi"/>
          <w:sz w:val="22"/>
          <w:szCs w:val="22"/>
        </w:rPr>
        <w:t xml:space="preserve">Ik zie dit onderzoek in de toekomst graag herhaald worden. </w:t>
      </w:r>
      <w:r w:rsidR="00BB67B6">
        <w:rPr>
          <w:rFonts w:asciiTheme="minorHAnsi" w:hAnsiTheme="minorHAnsi" w:cstheme="minorHAnsi"/>
          <w:sz w:val="22"/>
          <w:szCs w:val="22"/>
        </w:rPr>
        <w:t>V</w:t>
      </w:r>
      <w:r w:rsidR="009E145C">
        <w:rPr>
          <w:rFonts w:asciiTheme="minorHAnsi" w:hAnsiTheme="minorHAnsi" w:cstheme="minorHAnsi"/>
          <w:sz w:val="22"/>
          <w:szCs w:val="22"/>
        </w:rPr>
        <w:t xml:space="preserve">oor volgend onderzoek </w:t>
      </w:r>
      <w:r w:rsidR="00BB67B6">
        <w:rPr>
          <w:rFonts w:asciiTheme="minorHAnsi" w:hAnsiTheme="minorHAnsi" w:cstheme="minorHAnsi"/>
          <w:sz w:val="22"/>
          <w:szCs w:val="22"/>
        </w:rPr>
        <w:t xml:space="preserve">raad ik aan </w:t>
      </w:r>
      <w:r w:rsidR="009E145C">
        <w:rPr>
          <w:rFonts w:asciiTheme="minorHAnsi" w:hAnsiTheme="minorHAnsi" w:cstheme="minorHAnsi"/>
          <w:sz w:val="22"/>
          <w:szCs w:val="22"/>
        </w:rPr>
        <w:t xml:space="preserve">meer dan dertig artikelen te analyseren met </w:t>
      </w:r>
      <w:r w:rsidR="001B1268">
        <w:rPr>
          <w:rFonts w:asciiTheme="minorHAnsi" w:hAnsiTheme="minorHAnsi" w:cstheme="minorHAnsi"/>
          <w:sz w:val="22"/>
          <w:szCs w:val="22"/>
        </w:rPr>
        <w:t xml:space="preserve">een grotere variatie in mediums. </w:t>
      </w:r>
      <w:r w:rsidR="00256671">
        <w:rPr>
          <w:rFonts w:asciiTheme="minorHAnsi" w:hAnsiTheme="minorHAnsi" w:cstheme="minorHAnsi"/>
          <w:sz w:val="22"/>
          <w:szCs w:val="22"/>
        </w:rPr>
        <w:t>Hier zal de validiteit van het onderzoek groter zijn.</w:t>
      </w:r>
    </w:p>
    <w:p w14:paraId="352215EA" w14:textId="77777777" w:rsidR="00F8745C" w:rsidRDefault="00F8745C">
      <w:pPr>
        <w:rPr>
          <w:rFonts w:asciiTheme="minorHAnsi" w:hAnsiTheme="minorHAnsi" w:cstheme="minorHAnsi"/>
          <w:b/>
          <w:bCs/>
          <w:sz w:val="28"/>
          <w:szCs w:val="28"/>
        </w:rPr>
      </w:pPr>
    </w:p>
    <w:p w14:paraId="21EB9428" w14:textId="77777777" w:rsidR="00F8745C" w:rsidRDefault="00F8745C">
      <w:pPr>
        <w:rPr>
          <w:rFonts w:asciiTheme="minorHAnsi" w:hAnsiTheme="minorHAnsi" w:cstheme="minorHAnsi"/>
          <w:b/>
          <w:bCs/>
          <w:sz w:val="28"/>
          <w:szCs w:val="28"/>
        </w:rPr>
      </w:pPr>
    </w:p>
    <w:p w14:paraId="34141EA8" w14:textId="77777777" w:rsidR="00F8745C" w:rsidRDefault="00F8745C">
      <w:pPr>
        <w:rPr>
          <w:rFonts w:asciiTheme="minorHAnsi" w:hAnsiTheme="minorHAnsi" w:cstheme="minorHAnsi"/>
          <w:b/>
          <w:bCs/>
          <w:sz w:val="28"/>
          <w:szCs w:val="28"/>
        </w:rPr>
      </w:pPr>
    </w:p>
    <w:p w14:paraId="38B22847" w14:textId="77777777" w:rsidR="00F8745C" w:rsidRDefault="00F8745C">
      <w:pPr>
        <w:rPr>
          <w:rFonts w:asciiTheme="minorHAnsi" w:hAnsiTheme="minorHAnsi" w:cstheme="minorHAnsi"/>
          <w:b/>
          <w:bCs/>
          <w:sz w:val="28"/>
          <w:szCs w:val="28"/>
        </w:rPr>
      </w:pPr>
    </w:p>
    <w:p w14:paraId="4FE1E057" w14:textId="77777777" w:rsidR="00F8745C" w:rsidRDefault="00F8745C">
      <w:pPr>
        <w:rPr>
          <w:rFonts w:asciiTheme="minorHAnsi" w:hAnsiTheme="minorHAnsi" w:cstheme="minorHAnsi"/>
          <w:b/>
          <w:bCs/>
          <w:sz w:val="28"/>
          <w:szCs w:val="28"/>
        </w:rPr>
      </w:pPr>
    </w:p>
    <w:p w14:paraId="66F5D251" w14:textId="77777777" w:rsidR="00F8745C" w:rsidRDefault="00F8745C">
      <w:pPr>
        <w:rPr>
          <w:rFonts w:asciiTheme="minorHAnsi" w:hAnsiTheme="minorHAnsi" w:cstheme="minorHAnsi"/>
          <w:b/>
          <w:bCs/>
          <w:sz w:val="28"/>
          <w:szCs w:val="28"/>
        </w:rPr>
      </w:pPr>
    </w:p>
    <w:p w14:paraId="2AFE1F48" w14:textId="77777777" w:rsidR="00F8745C" w:rsidRDefault="00F8745C">
      <w:pPr>
        <w:rPr>
          <w:rFonts w:asciiTheme="minorHAnsi" w:hAnsiTheme="minorHAnsi" w:cstheme="minorHAnsi"/>
          <w:b/>
          <w:bCs/>
          <w:sz w:val="28"/>
          <w:szCs w:val="28"/>
        </w:rPr>
      </w:pPr>
    </w:p>
    <w:p w14:paraId="7042C5E6" w14:textId="77777777" w:rsidR="00F8745C" w:rsidRDefault="00F8745C">
      <w:pPr>
        <w:rPr>
          <w:rFonts w:asciiTheme="minorHAnsi" w:hAnsiTheme="minorHAnsi" w:cstheme="minorHAnsi"/>
          <w:b/>
          <w:bCs/>
          <w:sz w:val="28"/>
          <w:szCs w:val="28"/>
        </w:rPr>
      </w:pPr>
    </w:p>
    <w:p w14:paraId="6F326BC7" w14:textId="77777777" w:rsidR="00F8745C" w:rsidRDefault="00F8745C">
      <w:pPr>
        <w:rPr>
          <w:rFonts w:asciiTheme="minorHAnsi" w:hAnsiTheme="minorHAnsi" w:cstheme="minorHAnsi"/>
          <w:b/>
          <w:bCs/>
          <w:sz w:val="28"/>
          <w:szCs w:val="28"/>
        </w:rPr>
      </w:pPr>
    </w:p>
    <w:p w14:paraId="035A3773" w14:textId="77777777" w:rsidR="00256671" w:rsidRDefault="00256671">
      <w:pPr>
        <w:rPr>
          <w:rFonts w:asciiTheme="minorHAnsi" w:hAnsiTheme="minorHAnsi" w:cstheme="minorHAnsi"/>
          <w:b/>
          <w:bCs/>
          <w:sz w:val="28"/>
          <w:szCs w:val="28"/>
        </w:rPr>
      </w:pPr>
    </w:p>
    <w:p w14:paraId="26043C6A" w14:textId="40A35A5A" w:rsidR="00C87F50" w:rsidRDefault="00C87F50">
      <w:pPr>
        <w:rPr>
          <w:rFonts w:asciiTheme="minorHAnsi" w:hAnsiTheme="minorHAnsi" w:cstheme="minorHAnsi"/>
          <w:b/>
          <w:bCs/>
          <w:sz w:val="28"/>
          <w:szCs w:val="28"/>
        </w:rPr>
      </w:pPr>
      <w:r w:rsidRPr="001B506A">
        <w:rPr>
          <w:rFonts w:asciiTheme="minorHAnsi" w:hAnsiTheme="minorHAnsi" w:cstheme="minorHAnsi"/>
          <w:b/>
          <w:bCs/>
          <w:sz w:val="28"/>
          <w:szCs w:val="28"/>
        </w:rPr>
        <w:t>Bronnenlijst</w:t>
      </w:r>
    </w:p>
    <w:p w14:paraId="55CDFA99" w14:textId="5A13997F" w:rsidR="005E601F" w:rsidRDefault="005E601F">
      <w:pPr>
        <w:rPr>
          <w:rFonts w:asciiTheme="minorHAnsi" w:hAnsiTheme="minorHAnsi" w:cstheme="minorHAnsi"/>
          <w:b/>
          <w:bCs/>
          <w:sz w:val="28"/>
          <w:szCs w:val="28"/>
        </w:rPr>
      </w:pPr>
    </w:p>
    <w:p w14:paraId="09572891" w14:textId="356BDF8D" w:rsidR="005E601F" w:rsidRDefault="005E601F" w:rsidP="005E601F">
      <w:pPr>
        <w:pStyle w:val="Bibliografie"/>
      </w:pPr>
      <w:r>
        <w:t xml:space="preserve">Atria. (2018, 10 oktober). </w:t>
      </w:r>
      <w:r>
        <w:rPr>
          <w:i/>
          <w:iCs/>
        </w:rPr>
        <w:t xml:space="preserve">Trans* gender </w:t>
      </w:r>
      <w:proofErr w:type="gramStart"/>
      <w:r>
        <w:rPr>
          <w:i/>
          <w:iCs/>
        </w:rPr>
        <w:t>in /</w:t>
      </w:r>
      <w:proofErr w:type="gramEnd"/>
      <w:r>
        <w:rPr>
          <w:i/>
          <w:iCs/>
        </w:rPr>
        <w:t xml:space="preserve"> &amp; de media | Beeldvorming en stereotypering</w:t>
      </w:r>
      <w:r>
        <w:t xml:space="preserve">. Atria. Geraadpleegd op 18 februari 2022, van </w:t>
      </w:r>
      <w:hyperlink r:id="rId36" w:history="1">
        <w:r w:rsidR="00637939" w:rsidRPr="00870A90">
          <w:rPr>
            <w:rStyle w:val="Hyperlink"/>
          </w:rPr>
          <w:t>https://atria.nl/nieuws-publicaties/beeldvorming-stereotypering/transgender-en-media/</w:t>
        </w:r>
      </w:hyperlink>
    </w:p>
    <w:p w14:paraId="519E31A3" w14:textId="77777777" w:rsidR="00637939" w:rsidRPr="00637939" w:rsidRDefault="00637939" w:rsidP="00637939"/>
    <w:p w14:paraId="6FBBEAE9" w14:textId="3CFE6169" w:rsidR="005E601F" w:rsidRDefault="005E601F" w:rsidP="005E601F">
      <w:pPr>
        <w:pStyle w:val="Bibliografie"/>
      </w:pPr>
      <w:r>
        <w:t xml:space="preserve">Bakker, P. (2020, 18 december). </w:t>
      </w:r>
      <w:r>
        <w:rPr>
          <w:i/>
          <w:iCs/>
        </w:rPr>
        <w:t>Digitale oplage kranten blijft fors stijgen</w:t>
      </w:r>
      <w:r>
        <w:t xml:space="preserve">. SVDJ. Geraadpleegd op 20 februari 2022, van </w:t>
      </w:r>
      <w:hyperlink r:id="rId37" w:history="1">
        <w:r w:rsidR="00637939" w:rsidRPr="00870A90">
          <w:rPr>
            <w:rStyle w:val="Hyperlink"/>
          </w:rPr>
          <w:t>https://www.svdj.nl/nieuws/digitale-oplage-kranten-stijgen/</w:t>
        </w:r>
      </w:hyperlink>
    </w:p>
    <w:p w14:paraId="77E49EA5" w14:textId="77777777" w:rsidR="00637939" w:rsidRPr="00637939" w:rsidRDefault="00637939" w:rsidP="00637939"/>
    <w:p w14:paraId="172FDB3E" w14:textId="05EBC354" w:rsidR="005E601F" w:rsidRDefault="005E601F" w:rsidP="005E601F">
      <w:pPr>
        <w:pStyle w:val="Bibliografie"/>
      </w:pPr>
      <w:r>
        <w:t xml:space="preserve">Bakker, P., &amp; Scholten, O. (2019). </w:t>
      </w:r>
      <w:r>
        <w:rPr>
          <w:i/>
          <w:iCs/>
        </w:rPr>
        <w:t>Communicatiekaart van Nederland</w:t>
      </w:r>
      <w:r>
        <w:t xml:space="preserve"> (10de editie). Boom Lemma.</w:t>
      </w:r>
    </w:p>
    <w:p w14:paraId="40B11A40" w14:textId="77777777" w:rsidR="00637939" w:rsidRPr="00637939" w:rsidRDefault="00637939" w:rsidP="00637939"/>
    <w:p w14:paraId="21FA90E6" w14:textId="2D33879D" w:rsidR="005E601F" w:rsidRDefault="005E601F" w:rsidP="005E601F">
      <w:pPr>
        <w:pStyle w:val="Bibliografie"/>
      </w:pPr>
      <w:r>
        <w:t xml:space="preserve">Behr, K. M. (2004). Interview </w:t>
      </w:r>
      <w:proofErr w:type="spellStart"/>
      <w:r>
        <w:t>mit</w:t>
      </w:r>
      <w:proofErr w:type="spellEnd"/>
      <w:r>
        <w:t xml:space="preserve"> Prof. Dr. Wolfgang Donsbach. </w:t>
      </w:r>
      <w:proofErr w:type="spellStart"/>
      <w:r>
        <w:rPr>
          <w:i/>
          <w:iCs/>
        </w:rPr>
        <w:t>Zeitschrift</w:t>
      </w:r>
      <w:proofErr w:type="spellEnd"/>
      <w:r>
        <w:rPr>
          <w:i/>
          <w:iCs/>
        </w:rPr>
        <w:t xml:space="preserve"> </w:t>
      </w:r>
      <w:proofErr w:type="spellStart"/>
      <w:r>
        <w:rPr>
          <w:i/>
          <w:iCs/>
        </w:rPr>
        <w:t>für</w:t>
      </w:r>
      <w:proofErr w:type="spellEnd"/>
      <w:r>
        <w:rPr>
          <w:i/>
          <w:iCs/>
        </w:rPr>
        <w:t xml:space="preserve"> </w:t>
      </w:r>
      <w:proofErr w:type="spellStart"/>
      <w:r>
        <w:rPr>
          <w:i/>
          <w:iCs/>
        </w:rPr>
        <w:t>Medienpsychologie</w:t>
      </w:r>
      <w:proofErr w:type="spellEnd"/>
      <w:r>
        <w:t xml:space="preserve">, </w:t>
      </w:r>
      <w:r>
        <w:rPr>
          <w:i/>
          <w:iCs/>
        </w:rPr>
        <w:t>16</w:t>
      </w:r>
      <w:r>
        <w:t xml:space="preserve">(1), 43–44. </w:t>
      </w:r>
      <w:hyperlink r:id="rId38" w:history="1">
        <w:r w:rsidR="00637939" w:rsidRPr="00870A90">
          <w:rPr>
            <w:rStyle w:val="Hyperlink"/>
          </w:rPr>
          <w:t>https://doi.org/10.1026/1617-6383.16.1.43</w:t>
        </w:r>
      </w:hyperlink>
    </w:p>
    <w:p w14:paraId="3503C025" w14:textId="77777777" w:rsidR="00637939" w:rsidRPr="00637939" w:rsidRDefault="00637939" w:rsidP="00637939"/>
    <w:p w14:paraId="249583F3" w14:textId="2CE655EC" w:rsidR="005E601F" w:rsidRDefault="005E601F" w:rsidP="005E601F">
      <w:pPr>
        <w:pStyle w:val="Bibliografie"/>
      </w:pPr>
      <w:r>
        <w:t xml:space="preserve">Brants, K. (2019). </w:t>
      </w:r>
      <w:r>
        <w:rPr>
          <w:i/>
          <w:iCs/>
        </w:rPr>
        <w:t>Journalistieke cultuur in Nederland</w:t>
      </w:r>
      <w:r>
        <w:t xml:space="preserve"> (J. Bardoel &amp; H. Wijfjes, </w:t>
      </w:r>
      <w:proofErr w:type="spellStart"/>
      <w:r>
        <w:t>Reds</w:t>
      </w:r>
      <w:proofErr w:type="spellEnd"/>
      <w:r>
        <w:t>.; 1ste editie). Amsterdam University Press.</w:t>
      </w:r>
    </w:p>
    <w:p w14:paraId="1B7B07F1" w14:textId="77777777" w:rsidR="00637939" w:rsidRPr="00637939" w:rsidRDefault="00637939" w:rsidP="00637939"/>
    <w:p w14:paraId="16F3C431" w14:textId="7E79D0C4" w:rsidR="005E601F" w:rsidRDefault="005E601F" w:rsidP="005E601F">
      <w:pPr>
        <w:pStyle w:val="Bibliografie"/>
      </w:pPr>
      <w:r>
        <w:t xml:space="preserve">Centraal Bureau voor de Statistiek. (2018, 21 november). </w:t>
      </w:r>
      <w:r>
        <w:rPr>
          <w:i/>
          <w:iCs/>
        </w:rPr>
        <w:t>Transseksuelen in Nederland, 1995–2018</w:t>
      </w:r>
      <w:r>
        <w:t xml:space="preserve">. Geraadpleegd op 6 februari 2022, van </w:t>
      </w:r>
      <w:hyperlink r:id="rId39" w:history="1">
        <w:r w:rsidR="00637939" w:rsidRPr="00870A90">
          <w:rPr>
            <w:rStyle w:val="Hyperlink"/>
          </w:rPr>
          <w:t>https://www.cbs.nl/nl-nl/maatwerk/2018/47/transseksuelen-in-nederland-1995-2018</w:t>
        </w:r>
      </w:hyperlink>
    </w:p>
    <w:p w14:paraId="5E3C8B90" w14:textId="77777777" w:rsidR="00637939" w:rsidRPr="00637939" w:rsidRDefault="00637939" w:rsidP="00637939"/>
    <w:p w14:paraId="20BA4725" w14:textId="074A4037" w:rsidR="005E601F" w:rsidRDefault="005E601F" w:rsidP="005E601F">
      <w:pPr>
        <w:pStyle w:val="Bibliografie"/>
      </w:pPr>
      <w:r>
        <w:rPr>
          <w:i/>
          <w:iCs/>
        </w:rPr>
        <w:t>Chantage rond coming-out komt vaker voor: “Wie dit doet, verdient plekje in de hel”</w:t>
      </w:r>
      <w:r>
        <w:t xml:space="preserve">. (2020, 14 januari). RTL Nieuws. Geraadpleegd op 6 februari 2022, van </w:t>
      </w:r>
      <w:hyperlink r:id="rId40" w:history="1">
        <w:r w:rsidR="00637939" w:rsidRPr="00870A90">
          <w:rPr>
            <w:rStyle w:val="Hyperlink"/>
          </w:rPr>
          <w:t>https://www.rtlnieuws.nl/nieuws/nederland/artikel/4985126/nikkie-de-jager-nikkietutorials-chantage-transgender-jongen-meisje</w:t>
        </w:r>
      </w:hyperlink>
    </w:p>
    <w:p w14:paraId="31C923C5" w14:textId="77777777" w:rsidR="00637939" w:rsidRPr="00637939" w:rsidRDefault="00637939" w:rsidP="00637939"/>
    <w:p w14:paraId="25482AE3" w14:textId="468E23D2" w:rsidR="005E601F" w:rsidRDefault="005E601F" w:rsidP="005E601F">
      <w:pPr>
        <w:pStyle w:val="Bibliografie"/>
      </w:pPr>
      <w:r>
        <w:t xml:space="preserve">Cohen, B. (2019). </w:t>
      </w:r>
      <w:r>
        <w:rPr>
          <w:i/>
          <w:iCs/>
        </w:rPr>
        <w:t>Journalistieke cultuur in Nederland</w:t>
      </w:r>
      <w:r>
        <w:t xml:space="preserve"> (J. Bardoel &amp; H. Wijfjes, </w:t>
      </w:r>
      <w:proofErr w:type="spellStart"/>
      <w:r>
        <w:t>Reds</w:t>
      </w:r>
      <w:proofErr w:type="spellEnd"/>
      <w:r>
        <w:t>.). Amsterdam University Press.</w:t>
      </w:r>
    </w:p>
    <w:p w14:paraId="5600FEB6" w14:textId="77777777" w:rsidR="00637939" w:rsidRPr="00637939" w:rsidRDefault="00637939" w:rsidP="00637939"/>
    <w:p w14:paraId="5CA21523" w14:textId="397F0ED7" w:rsidR="005E601F" w:rsidRDefault="005E601F" w:rsidP="005E601F">
      <w:pPr>
        <w:pStyle w:val="Bibliografie"/>
      </w:pPr>
      <w:r>
        <w:t xml:space="preserve">Commissariaat voor de Media. (2021). </w:t>
      </w:r>
      <w:r>
        <w:rPr>
          <w:i/>
          <w:iCs/>
        </w:rPr>
        <w:t>Digital News Report Nederland 2021</w:t>
      </w:r>
      <w:r>
        <w:t xml:space="preserve">. </w:t>
      </w:r>
      <w:hyperlink r:id="rId41" w:history="1">
        <w:r w:rsidR="00637939" w:rsidRPr="00870A90">
          <w:rPr>
            <w:rStyle w:val="Hyperlink"/>
          </w:rPr>
          <w:t>https://www.cvdm.nl/sites/default/files/files/Digital%20News%20Report%20Nederland%202021.pdf</w:t>
        </w:r>
      </w:hyperlink>
    </w:p>
    <w:p w14:paraId="34C595FC" w14:textId="77777777" w:rsidR="00637939" w:rsidRPr="00637939" w:rsidRDefault="00637939" w:rsidP="00637939"/>
    <w:p w14:paraId="5111D547" w14:textId="04C24328" w:rsidR="005E601F" w:rsidRDefault="005E601F" w:rsidP="005E601F">
      <w:pPr>
        <w:pStyle w:val="Bibliografie"/>
      </w:pPr>
      <w:r>
        <w:t xml:space="preserve">D66. (2021, 31 juli). </w:t>
      </w:r>
      <w:r>
        <w:rPr>
          <w:i/>
          <w:iCs/>
        </w:rPr>
        <w:t>D66 – Waarom wij dé partij zijn voor LHBTI’ers</w:t>
      </w:r>
      <w:r>
        <w:t xml:space="preserve">. Geraadpleegd op 10 februari 2022, van </w:t>
      </w:r>
      <w:hyperlink r:id="rId42" w:history="1">
        <w:r w:rsidR="00637939" w:rsidRPr="00870A90">
          <w:rPr>
            <w:rStyle w:val="Hyperlink"/>
          </w:rPr>
          <w:t>https://d66.nl/lhbti/</w:t>
        </w:r>
      </w:hyperlink>
    </w:p>
    <w:p w14:paraId="0DFD8E4C" w14:textId="77777777" w:rsidR="00637939" w:rsidRPr="00637939" w:rsidRDefault="00637939" w:rsidP="00637939"/>
    <w:p w14:paraId="342FDE69" w14:textId="5AC6FD77" w:rsidR="005E601F" w:rsidRDefault="005E601F" w:rsidP="005E601F">
      <w:pPr>
        <w:pStyle w:val="Bibliografie"/>
      </w:pPr>
      <w:r>
        <w:t xml:space="preserve">De Jager, N. (2020, 13 januari). </w:t>
      </w:r>
      <w:r>
        <w:rPr>
          <w:i/>
          <w:iCs/>
        </w:rPr>
        <w:t>I’m Coming Out.</w:t>
      </w:r>
      <w:r>
        <w:t xml:space="preserve"> YouTube. Geraadpleegd op 29 januari 2022, van </w:t>
      </w:r>
      <w:hyperlink r:id="rId43" w:history="1">
        <w:r w:rsidR="00637939" w:rsidRPr="00870A90">
          <w:rPr>
            <w:rStyle w:val="Hyperlink"/>
          </w:rPr>
          <w:t>https://www.youtube.com/watch?v=QOOw2E_qAsE&amp;feature=youtu.be</w:t>
        </w:r>
      </w:hyperlink>
    </w:p>
    <w:p w14:paraId="59618481" w14:textId="77777777" w:rsidR="00637939" w:rsidRPr="00637939" w:rsidRDefault="00637939" w:rsidP="00637939"/>
    <w:p w14:paraId="2B741EEA" w14:textId="619CDA04" w:rsidR="005E601F" w:rsidRDefault="005E601F" w:rsidP="005E601F">
      <w:pPr>
        <w:pStyle w:val="Bibliografie"/>
      </w:pPr>
      <w:r>
        <w:t xml:space="preserve">De Ruiter, D. (2017, 24 juli). </w:t>
      </w:r>
      <w:r>
        <w:rPr>
          <w:i/>
          <w:iCs/>
        </w:rPr>
        <w:t>Gevaar: een nieuwe klassenmaatschappij</w:t>
      </w:r>
      <w:r>
        <w:t xml:space="preserve">. Sociale Vraagstukken. Geraadpleegd op 13 februari 2022, van </w:t>
      </w:r>
      <w:hyperlink r:id="rId44" w:history="1">
        <w:r w:rsidR="00637939" w:rsidRPr="00870A90">
          <w:rPr>
            <w:rStyle w:val="Hyperlink"/>
          </w:rPr>
          <w:t>https://www.socialevraagstukken.nl/gevaar-een-nieuwe-klassenmaatschappij/</w:t>
        </w:r>
      </w:hyperlink>
    </w:p>
    <w:p w14:paraId="759397F1" w14:textId="77777777" w:rsidR="00637939" w:rsidRPr="00637939" w:rsidRDefault="00637939" w:rsidP="00637939"/>
    <w:p w14:paraId="20D2B666" w14:textId="571364FF" w:rsidR="005E601F" w:rsidRDefault="005E601F" w:rsidP="005E601F">
      <w:pPr>
        <w:pStyle w:val="Bibliografie"/>
      </w:pPr>
      <w:proofErr w:type="spellStart"/>
      <w:r>
        <w:t>Elibol</w:t>
      </w:r>
      <w:proofErr w:type="spellEnd"/>
      <w:r>
        <w:t xml:space="preserve">, R., Hagen, S., &amp; Van de Ven, C. (2019, 13 november). </w:t>
      </w:r>
      <w:r>
        <w:rPr>
          <w:i/>
          <w:iCs/>
        </w:rPr>
        <w:t>Verantwoording De Telegraaf</w:t>
      </w:r>
      <w:r>
        <w:t xml:space="preserve">. De Groene Amsterdammer. Geraadpleegd op 10 februari 2022, van </w:t>
      </w:r>
      <w:hyperlink r:id="rId45" w:history="1">
        <w:r w:rsidR="00637939" w:rsidRPr="00870A90">
          <w:rPr>
            <w:rStyle w:val="Hyperlink"/>
          </w:rPr>
          <w:t>https://www.groene.nl/artikel/verantwoording-de-telegraaf</w:t>
        </w:r>
      </w:hyperlink>
    </w:p>
    <w:p w14:paraId="07032A74" w14:textId="77777777" w:rsidR="00637939" w:rsidRPr="00637939" w:rsidRDefault="00637939" w:rsidP="00637939"/>
    <w:p w14:paraId="4EAC3428" w14:textId="00911F2F" w:rsidR="005E601F" w:rsidRDefault="005E601F" w:rsidP="005E601F">
      <w:pPr>
        <w:pStyle w:val="Bibliografie"/>
      </w:pPr>
      <w:r>
        <w:t xml:space="preserve">Gorp Van, B. (2007). Het reconstrueren van frames via inductieve inhoudsanalyse: uitgangspunten en procedures. </w:t>
      </w:r>
      <w:r>
        <w:rPr>
          <w:i/>
          <w:iCs/>
        </w:rPr>
        <w:t>KWALON</w:t>
      </w:r>
      <w:r>
        <w:t xml:space="preserve">, </w:t>
      </w:r>
      <w:r>
        <w:rPr>
          <w:i/>
          <w:iCs/>
        </w:rPr>
        <w:t>12</w:t>
      </w:r>
      <w:r>
        <w:t xml:space="preserve">(2). </w:t>
      </w:r>
      <w:hyperlink r:id="rId46" w:history="1">
        <w:r w:rsidR="00637939" w:rsidRPr="00870A90">
          <w:rPr>
            <w:rStyle w:val="Hyperlink"/>
          </w:rPr>
          <w:t>https://doi.org/10.5117/2007.012.002.005</w:t>
        </w:r>
      </w:hyperlink>
    </w:p>
    <w:p w14:paraId="60693C54" w14:textId="77777777" w:rsidR="00637939" w:rsidRPr="00637939" w:rsidRDefault="00637939" w:rsidP="00637939"/>
    <w:p w14:paraId="3F59B8D9" w14:textId="5300A46C" w:rsidR="005E601F" w:rsidRDefault="005E601F" w:rsidP="005E601F">
      <w:pPr>
        <w:pStyle w:val="Bibliografie"/>
      </w:pPr>
      <w:proofErr w:type="spellStart"/>
      <w:r>
        <w:t>Gruijthuijsen</w:t>
      </w:r>
      <w:proofErr w:type="spellEnd"/>
      <w:r>
        <w:t xml:space="preserve"> Van, M. (2022, 10 januari). </w:t>
      </w:r>
      <w:r>
        <w:rPr>
          <w:i/>
          <w:iCs/>
        </w:rPr>
        <w:t xml:space="preserve">Transgender sekswerker </w:t>
      </w:r>
      <w:proofErr w:type="spellStart"/>
      <w:r>
        <w:rPr>
          <w:i/>
          <w:iCs/>
        </w:rPr>
        <w:t>Briza</w:t>
      </w:r>
      <w:proofErr w:type="spellEnd"/>
      <w:r>
        <w:rPr>
          <w:i/>
          <w:iCs/>
        </w:rPr>
        <w:t xml:space="preserve"> lag dood in hotelkamer na ruzie met vriend: ‘Ze was gek, maar lief’</w:t>
      </w:r>
      <w:r>
        <w:t xml:space="preserve">. AD.nl. Geraadpleegd op 6 februari 2022, van </w:t>
      </w:r>
      <w:hyperlink r:id="rId47" w:history="1">
        <w:r w:rsidR="00637939" w:rsidRPr="00870A90">
          <w:rPr>
            <w:rStyle w:val="Hyperlink"/>
          </w:rPr>
          <w:t>https://www.ad.nl/binnenland/transgender-sekswerker-briza-lag-dood-in-hotelkamer-na-ruzie-met-vriend-ze-was-gek-maar-lief~a9f68cdb/</w:t>
        </w:r>
      </w:hyperlink>
    </w:p>
    <w:p w14:paraId="17B7DFFE" w14:textId="77777777" w:rsidR="00637939" w:rsidRPr="00637939" w:rsidRDefault="00637939" w:rsidP="00637939"/>
    <w:p w14:paraId="70154042" w14:textId="2CFA47CA" w:rsidR="005E601F" w:rsidRDefault="005E601F" w:rsidP="005E601F">
      <w:pPr>
        <w:pStyle w:val="Bibliografie"/>
      </w:pPr>
      <w:r>
        <w:t xml:space="preserve">Heller, A. (2019, 27 maart). </w:t>
      </w:r>
      <w:r>
        <w:rPr>
          <w:i/>
          <w:iCs/>
        </w:rPr>
        <w:t>Sietske past niet in een hokje: “Het is een soort van dubbel uit de kast komen”</w:t>
      </w:r>
      <w:r>
        <w:t xml:space="preserve">. De Gelderlander.nl. Geraadpleegd op 11 maart 2022, van </w:t>
      </w:r>
      <w:hyperlink r:id="rId48" w:history="1">
        <w:r w:rsidR="00637939" w:rsidRPr="00870A90">
          <w:rPr>
            <w:rStyle w:val="Hyperlink"/>
          </w:rPr>
          <w:t>https://advance-lexis-com.fontys.idm.oclc.org/api/document?collection=news&amp;id=urn:contentItem:5VPG-VPB1-JBHV-K08S-00000-00&amp;context=1516831</w:t>
        </w:r>
      </w:hyperlink>
    </w:p>
    <w:p w14:paraId="42FA056C" w14:textId="77777777" w:rsidR="00637939" w:rsidRPr="00637939" w:rsidRDefault="00637939" w:rsidP="00637939"/>
    <w:p w14:paraId="7A4F2599" w14:textId="70A82C06" w:rsidR="005E601F" w:rsidRDefault="005E601F" w:rsidP="005E601F">
      <w:pPr>
        <w:pStyle w:val="Bibliografie"/>
      </w:pPr>
      <w:r w:rsidRPr="00637939">
        <w:rPr>
          <w:lang w:val="en-US"/>
        </w:rPr>
        <w:t xml:space="preserve">McCombs, M. E., &amp; Shaw, D. L. (1972). The Agenda-Setting Function of Mass Media. </w:t>
      </w:r>
      <w:r>
        <w:rPr>
          <w:i/>
          <w:iCs/>
        </w:rPr>
        <w:t xml:space="preserve">Public Opinion </w:t>
      </w:r>
      <w:proofErr w:type="spellStart"/>
      <w:r>
        <w:rPr>
          <w:i/>
          <w:iCs/>
        </w:rPr>
        <w:t>Quarterly</w:t>
      </w:r>
      <w:proofErr w:type="spellEnd"/>
      <w:r>
        <w:t xml:space="preserve">, </w:t>
      </w:r>
      <w:r>
        <w:rPr>
          <w:i/>
          <w:iCs/>
        </w:rPr>
        <w:t>36</w:t>
      </w:r>
      <w:r>
        <w:t xml:space="preserve">(2), 176. </w:t>
      </w:r>
      <w:hyperlink r:id="rId49" w:history="1">
        <w:r w:rsidR="00637939" w:rsidRPr="00870A90">
          <w:rPr>
            <w:rStyle w:val="Hyperlink"/>
          </w:rPr>
          <w:t>https://doi.org/10.1086/267990</w:t>
        </w:r>
      </w:hyperlink>
    </w:p>
    <w:p w14:paraId="6D07A3C0" w14:textId="77777777" w:rsidR="00637939" w:rsidRPr="00637939" w:rsidRDefault="00637939" w:rsidP="00637939"/>
    <w:p w14:paraId="49626813" w14:textId="23080886" w:rsidR="005E601F" w:rsidRDefault="005E601F" w:rsidP="005E601F">
      <w:pPr>
        <w:pStyle w:val="Bibliografie"/>
      </w:pPr>
      <w:r>
        <w:t xml:space="preserve">Ministerie van Justitie en Veiligheid. (2020, 30 november). </w:t>
      </w:r>
      <w:r>
        <w:rPr>
          <w:i/>
          <w:iCs/>
        </w:rPr>
        <w:t>Kabinet maakt excuses voor oude Transgenderwet</w:t>
      </w:r>
      <w:r>
        <w:t xml:space="preserve">. Nieuwsbericht | Rijksoverheid.nl. Geraadpleegd op 9 februari 2022, van </w:t>
      </w:r>
      <w:hyperlink r:id="rId50" w:history="1">
        <w:r w:rsidR="00637939" w:rsidRPr="00870A90">
          <w:rPr>
            <w:rStyle w:val="Hyperlink"/>
          </w:rPr>
          <w:t>https://www.rijksoverheid.nl/actueel/nieuws/2020/11/30/kabinet-maakt-excuses-voor-oude-transgenderwet</w:t>
        </w:r>
      </w:hyperlink>
    </w:p>
    <w:p w14:paraId="6D405909" w14:textId="77777777" w:rsidR="00637939" w:rsidRPr="00637939" w:rsidRDefault="00637939" w:rsidP="00637939"/>
    <w:p w14:paraId="5F3F86BA" w14:textId="05996F52" w:rsidR="005E601F" w:rsidRDefault="005E601F" w:rsidP="005E601F">
      <w:pPr>
        <w:pStyle w:val="Bibliografie"/>
      </w:pPr>
      <w:proofErr w:type="spellStart"/>
      <w:r>
        <w:t>Motmans</w:t>
      </w:r>
      <w:proofErr w:type="spellEnd"/>
      <w:r>
        <w:t xml:space="preserve">, J. (2012). </w:t>
      </w:r>
      <w:r>
        <w:rPr>
          <w:i/>
          <w:iCs/>
        </w:rPr>
        <w:t>Transfoob geweld en discriminatie tegen transgenders</w:t>
      </w:r>
      <w:r>
        <w:t xml:space="preserve">. Provincie Vlaams-Brabant. </w:t>
      </w:r>
      <w:hyperlink r:id="rId51" w:history="1">
        <w:r w:rsidR="00637939" w:rsidRPr="00870A90">
          <w:rPr>
            <w:rStyle w:val="Hyperlink"/>
          </w:rPr>
          <w:t>https://transgenderinfo.be/wp-content/uploads/transfoob-gewelddiscriminatie-transgenders-infobrochure-2012-2.pdf</w:t>
        </w:r>
      </w:hyperlink>
    </w:p>
    <w:p w14:paraId="3EB5F41A" w14:textId="77777777" w:rsidR="00637939" w:rsidRPr="00637939" w:rsidRDefault="00637939" w:rsidP="00637939"/>
    <w:p w14:paraId="23208801" w14:textId="12D7D1CF" w:rsidR="005E601F" w:rsidRDefault="005E601F" w:rsidP="005E601F">
      <w:pPr>
        <w:pStyle w:val="Bibliografie"/>
      </w:pPr>
      <w:r>
        <w:t xml:space="preserve">Nebbeling, J., &amp; Rijpma, R. (2020, 13 april). </w:t>
      </w:r>
      <w:r>
        <w:rPr>
          <w:i/>
          <w:iCs/>
        </w:rPr>
        <w:t>Papieren krant? Waarom je juist nu het nieuws ook online moet lezen</w:t>
      </w:r>
      <w:r>
        <w:t xml:space="preserve">. AD.nl. Geraadpleegd op 20 februari 2022, van </w:t>
      </w:r>
      <w:hyperlink r:id="rId52" w:history="1">
        <w:r w:rsidR="00637939" w:rsidRPr="00870A90">
          <w:rPr>
            <w:rStyle w:val="Hyperlink"/>
          </w:rPr>
          <w:t>https://www.ad.nl/achter-de-schermen/papieren-krant-waarom-je-juist-nu-het-nieuws-ook-online-moet-lezen~a0baa246/</w:t>
        </w:r>
      </w:hyperlink>
    </w:p>
    <w:p w14:paraId="25693AC8" w14:textId="77777777" w:rsidR="00637939" w:rsidRPr="00637939" w:rsidRDefault="00637939" w:rsidP="00637939"/>
    <w:p w14:paraId="320E6090" w14:textId="793198DD" w:rsidR="005E601F" w:rsidRPr="00791485" w:rsidRDefault="005E601F" w:rsidP="005E601F">
      <w:pPr>
        <w:pStyle w:val="Bibliografie"/>
      </w:pPr>
      <w:r w:rsidRPr="00637939">
        <w:rPr>
          <w:lang w:val="en-US"/>
        </w:rPr>
        <w:t xml:space="preserve">Pew Research Center. (2018, </w:t>
      </w:r>
      <w:proofErr w:type="spellStart"/>
      <w:r w:rsidRPr="00637939">
        <w:rPr>
          <w:lang w:val="en-US"/>
        </w:rPr>
        <w:t>mei</w:t>
      </w:r>
      <w:proofErr w:type="spellEnd"/>
      <w:r w:rsidRPr="00637939">
        <w:rPr>
          <w:lang w:val="en-US"/>
        </w:rPr>
        <w:t xml:space="preserve">). </w:t>
      </w:r>
      <w:r w:rsidRPr="00637939">
        <w:rPr>
          <w:i/>
          <w:iCs/>
          <w:lang w:val="en-US"/>
        </w:rPr>
        <w:t xml:space="preserve">News Media </w:t>
      </w:r>
      <w:proofErr w:type="gramStart"/>
      <w:r w:rsidRPr="00637939">
        <w:rPr>
          <w:i/>
          <w:iCs/>
          <w:lang w:val="en-US"/>
        </w:rPr>
        <w:t>And</w:t>
      </w:r>
      <w:proofErr w:type="gramEnd"/>
      <w:r w:rsidRPr="00637939">
        <w:rPr>
          <w:i/>
          <w:iCs/>
          <w:lang w:val="en-US"/>
        </w:rPr>
        <w:t xml:space="preserve"> Political Attitudes In The Netherlands</w:t>
      </w:r>
      <w:r w:rsidRPr="00637939">
        <w:rPr>
          <w:lang w:val="en-US"/>
        </w:rPr>
        <w:t xml:space="preserve">. </w:t>
      </w:r>
      <w:r w:rsidR="00E248DC">
        <w:fldChar w:fldCharType="begin"/>
      </w:r>
      <w:r w:rsidR="00E248DC" w:rsidRPr="007B1CF8">
        <w:rPr>
          <w:lang w:val="en-US"/>
        </w:rPr>
        <w:instrText xml:space="preserve"> HYPERLINK "https://www.pewrese</w:instrText>
      </w:r>
      <w:r w:rsidR="00E248DC" w:rsidRPr="007B1CF8">
        <w:rPr>
          <w:lang w:val="en-US"/>
        </w:rPr>
        <w:instrText xml:space="preserve">arch.org/global/wp-content/uploads/sites/2/2018/05/PJ_2018.05.17_Media-Politics-Western-Europe_Fact-Sheet_Netherlands.pdf" </w:instrText>
      </w:r>
      <w:r w:rsidR="00E248DC">
        <w:fldChar w:fldCharType="separate"/>
      </w:r>
      <w:r w:rsidR="00637939" w:rsidRPr="00791485">
        <w:rPr>
          <w:rStyle w:val="Hyperlink"/>
        </w:rPr>
        <w:t>https://www.pewresearch.org/global/wp-content/uploads/sites/2/2018/05/PJ_2018.05.17_Media-Politics-Western-Europe_Fact-Sheet_Netherlands.pdf</w:t>
      </w:r>
      <w:r w:rsidR="00E248DC">
        <w:rPr>
          <w:rStyle w:val="Hyperlink"/>
        </w:rPr>
        <w:fldChar w:fldCharType="end"/>
      </w:r>
    </w:p>
    <w:p w14:paraId="084681F2" w14:textId="77777777" w:rsidR="00637939" w:rsidRPr="00791485" w:rsidRDefault="00637939" w:rsidP="00637939"/>
    <w:p w14:paraId="6C9B31C0" w14:textId="1BE80232" w:rsidR="005E601F" w:rsidRDefault="005E601F" w:rsidP="005E601F">
      <w:pPr>
        <w:pStyle w:val="Bibliografie"/>
      </w:pPr>
      <w:r>
        <w:t xml:space="preserve">Redactie JFK. (2020, 7 september). </w:t>
      </w:r>
      <w:r>
        <w:rPr>
          <w:i/>
          <w:iCs/>
        </w:rPr>
        <w:t>Wat is de betekenis van cancel culture?</w:t>
      </w:r>
      <w:r>
        <w:t xml:space="preserve"> JFK. Geraadpleegd op 13 maart 2022, van </w:t>
      </w:r>
      <w:hyperlink r:id="rId53" w:history="1">
        <w:r w:rsidR="00637939" w:rsidRPr="00870A90">
          <w:rPr>
            <w:rStyle w:val="Hyperlink"/>
          </w:rPr>
          <w:t>https://jfk.men/news/wat-is-cancel-culture-betekenis/</w:t>
        </w:r>
      </w:hyperlink>
    </w:p>
    <w:p w14:paraId="00406DF4" w14:textId="77777777" w:rsidR="00637939" w:rsidRPr="00637939" w:rsidRDefault="00637939" w:rsidP="00637939"/>
    <w:p w14:paraId="18D090DB" w14:textId="32D07A7B" w:rsidR="005E601F" w:rsidRDefault="005E601F" w:rsidP="005E601F">
      <w:pPr>
        <w:pStyle w:val="Bibliografie"/>
      </w:pPr>
      <w:r>
        <w:t xml:space="preserve">Samuel, E. (2020, 3 februari). </w:t>
      </w:r>
      <w:r>
        <w:rPr>
          <w:i/>
          <w:iCs/>
        </w:rPr>
        <w:t>Hoe de journalistiek homoseksuele mensen blijft stereotyperen</w:t>
      </w:r>
      <w:r>
        <w:t xml:space="preserve">. </w:t>
      </w:r>
      <w:proofErr w:type="spellStart"/>
      <w:r>
        <w:t>OneWorld</w:t>
      </w:r>
      <w:proofErr w:type="spellEnd"/>
      <w:r>
        <w:t xml:space="preserve">. Geraadpleegd op 18 februari 2022, van </w:t>
      </w:r>
      <w:hyperlink r:id="rId54" w:history="1">
        <w:r w:rsidR="00637939" w:rsidRPr="00870A90">
          <w:rPr>
            <w:rStyle w:val="Hyperlink"/>
          </w:rPr>
          <w:t>https://www.oneworld.nl/lezen/seks-gender/lhbti/hoe-de-journalistiek-homoseksuele-mensen-blijft-stereotyperen/</w:t>
        </w:r>
      </w:hyperlink>
    </w:p>
    <w:p w14:paraId="212E26B6" w14:textId="77777777" w:rsidR="00637939" w:rsidRPr="00637939" w:rsidRDefault="00637939" w:rsidP="00637939"/>
    <w:p w14:paraId="1451F003" w14:textId="765C78D0" w:rsidR="005E601F" w:rsidRDefault="00637939" w:rsidP="005E601F">
      <w:pPr>
        <w:pStyle w:val="Bibliografie"/>
      </w:pPr>
      <w:r>
        <w:t>S</w:t>
      </w:r>
      <w:r w:rsidR="005E601F">
        <w:t xml:space="preserve">howredactie. (2022, 5 januari). </w:t>
      </w:r>
      <w:r w:rsidR="005E601F">
        <w:rPr>
          <w:i/>
          <w:iCs/>
        </w:rPr>
        <w:t>Britse school vernoemt gebouw niet langer naar J.K. Rowling na uitspraken over transgender personen</w:t>
      </w:r>
      <w:r w:rsidR="005E601F">
        <w:t xml:space="preserve">. AD.nl. Geraadpleegd op 6 februari 2022, van </w:t>
      </w:r>
      <w:hyperlink r:id="rId55" w:history="1">
        <w:r w:rsidRPr="00870A90">
          <w:rPr>
            <w:rStyle w:val="Hyperlink"/>
          </w:rPr>
          <w:t>https://www.ad.nl/show/britse-school-vernoemt-gebouw-niet-langer-naar-j-k-rowling-na-uitspraken-over-transgender-personen~afed08d2/</w:t>
        </w:r>
      </w:hyperlink>
    </w:p>
    <w:p w14:paraId="456903FA" w14:textId="77777777" w:rsidR="00637939" w:rsidRPr="00637939" w:rsidRDefault="00637939" w:rsidP="00637939"/>
    <w:p w14:paraId="26715D63" w14:textId="07DF7CD7" w:rsidR="005E601F" w:rsidRDefault="005E601F" w:rsidP="005E601F">
      <w:pPr>
        <w:pStyle w:val="Bibliografie"/>
      </w:pPr>
      <w:r>
        <w:t xml:space="preserve">Tweede Kamer. (2022). </w:t>
      </w:r>
      <w:r>
        <w:rPr>
          <w:i/>
          <w:iCs/>
        </w:rPr>
        <w:t>Kamervragen | Tweede Kamer der Staten-Generaal</w:t>
      </w:r>
      <w:r>
        <w:t xml:space="preserve">. Kamervragen. Geraadpleegd op 25 februari 2022, van </w:t>
      </w:r>
      <w:hyperlink r:id="rId56" w:history="1">
        <w:r w:rsidR="00637939" w:rsidRPr="00870A90">
          <w:rPr>
            <w:rStyle w:val="Hyperlink"/>
          </w:rPr>
          <w:t>https://www.tweedekamer.nl/kamerstukken/kamervragen?clusterName=Tweedekamer.nl&amp;fld_prl_kamerstuk=Kamervragen&amp;fld_tk_categorie=kamerstukken&amp;qry=transgender&amp;srt=date%3Aasc%3Adate&amp;fromdate=01-01-2018&amp;todate=31-12-2021</w:t>
        </w:r>
      </w:hyperlink>
    </w:p>
    <w:p w14:paraId="42E6F218" w14:textId="77777777" w:rsidR="00637939" w:rsidRPr="00637939" w:rsidRDefault="00637939" w:rsidP="00637939"/>
    <w:p w14:paraId="66185E94" w14:textId="23C4FD6D" w:rsidR="005E601F" w:rsidRDefault="005E601F" w:rsidP="005E601F">
      <w:pPr>
        <w:pStyle w:val="Bibliografie"/>
      </w:pPr>
      <w:proofErr w:type="spellStart"/>
      <w:r>
        <w:t>Vasterman</w:t>
      </w:r>
      <w:proofErr w:type="spellEnd"/>
      <w:r>
        <w:t xml:space="preserve">, P. (2019). </w:t>
      </w:r>
      <w:r>
        <w:rPr>
          <w:i/>
          <w:iCs/>
        </w:rPr>
        <w:t>Journalistieke cultuur in Nederland</w:t>
      </w:r>
      <w:r>
        <w:t xml:space="preserve"> (J. Bardoel &amp; H. Wijfjes, </w:t>
      </w:r>
      <w:proofErr w:type="spellStart"/>
      <w:r>
        <w:t>Reds</w:t>
      </w:r>
      <w:proofErr w:type="spellEnd"/>
      <w:r>
        <w:t>.). Amsterdam University Press.</w:t>
      </w:r>
    </w:p>
    <w:p w14:paraId="573B16B6" w14:textId="77777777" w:rsidR="00637939" w:rsidRPr="00637939" w:rsidRDefault="00637939" w:rsidP="00637939"/>
    <w:p w14:paraId="4FF135C5" w14:textId="10E33556" w:rsidR="005E601F" w:rsidRDefault="005E601F" w:rsidP="005E601F">
      <w:pPr>
        <w:pStyle w:val="Bibliografie"/>
      </w:pPr>
      <w:r>
        <w:t xml:space="preserve">Verhoeven, N. (2018). </w:t>
      </w:r>
      <w:r>
        <w:rPr>
          <w:i/>
          <w:iCs/>
        </w:rPr>
        <w:t>Wat is onderzoek?</w:t>
      </w:r>
      <w:r>
        <w:t xml:space="preserve"> (6de editie). Boom Lemma.</w:t>
      </w:r>
    </w:p>
    <w:p w14:paraId="7781E953" w14:textId="77777777" w:rsidR="00637939" w:rsidRPr="00637939" w:rsidRDefault="00637939" w:rsidP="00637939"/>
    <w:p w14:paraId="73A8B6E2" w14:textId="4DE10120" w:rsidR="005E601F" w:rsidRDefault="005E601F" w:rsidP="005E601F">
      <w:pPr>
        <w:pStyle w:val="Bibliografie"/>
      </w:pPr>
      <w:r>
        <w:t xml:space="preserve">Vliegenthart, R. (2019). </w:t>
      </w:r>
      <w:r>
        <w:rPr>
          <w:i/>
          <w:iCs/>
        </w:rPr>
        <w:t>Journalistieke cultuur in Nederland</w:t>
      </w:r>
      <w:r>
        <w:t xml:space="preserve"> (J. Bardoel &amp; H. Wijfjes, </w:t>
      </w:r>
      <w:proofErr w:type="spellStart"/>
      <w:r>
        <w:t>Reds</w:t>
      </w:r>
      <w:proofErr w:type="spellEnd"/>
      <w:r>
        <w:t>.). Amsterdam University Press.</w:t>
      </w:r>
    </w:p>
    <w:p w14:paraId="4BF4F8B9" w14:textId="77777777" w:rsidR="00637939" w:rsidRPr="00637939" w:rsidRDefault="00637939" w:rsidP="00637939"/>
    <w:p w14:paraId="2A7CE0A8" w14:textId="0D285E5E" w:rsidR="005E601F" w:rsidRDefault="005E601F" w:rsidP="005E601F">
      <w:pPr>
        <w:pStyle w:val="Bibliografie"/>
      </w:pPr>
      <w:r>
        <w:rPr>
          <w:i/>
          <w:iCs/>
        </w:rPr>
        <w:t>Vraag &amp; Antwoord - Alles over transgender personen</w:t>
      </w:r>
      <w:r>
        <w:t xml:space="preserve">. (2018, 12 december). Transgender Info. Geraadpleegd op 29 januari 2022, van </w:t>
      </w:r>
      <w:hyperlink r:id="rId57" w:history="1">
        <w:r w:rsidR="00637939" w:rsidRPr="00870A90">
          <w:rPr>
            <w:rStyle w:val="Hyperlink"/>
          </w:rPr>
          <w:t>https://www.transgenderinfo.nl/2-2/transgender/vraag-antwoord/</w:t>
        </w:r>
      </w:hyperlink>
    </w:p>
    <w:p w14:paraId="060C9186" w14:textId="77777777" w:rsidR="00637939" w:rsidRPr="00637939" w:rsidRDefault="00637939" w:rsidP="00637939"/>
    <w:p w14:paraId="13C35DE2" w14:textId="30BA2459" w:rsidR="005E601F" w:rsidRDefault="005E601F" w:rsidP="005E601F">
      <w:pPr>
        <w:pStyle w:val="Bibliografie"/>
      </w:pPr>
      <w:proofErr w:type="spellStart"/>
      <w:r>
        <w:t>Wayenberg</w:t>
      </w:r>
      <w:proofErr w:type="spellEnd"/>
      <w:r>
        <w:t xml:space="preserve">, S. (2021, 8 april). </w:t>
      </w:r>
      <w:r>
        <w:rPr>
          <w:i/>
          <w:iCs/>
        </w:rPr>
        <w:t>Wat is transgender?</w:t>
      </w:r>
      <w:r>
        <w:t xml:space="preserve"> NPO Kennis. Geraadpleegd op 29 januari 2022, van </w:t>
      </w:r>
      <w:hyperlink r:id="rId58" w:history="1">
        <w:r w:rsidR="00637939" w:rsidRPr="00870A90">
          <w:rPr>
            <w:rStyle w:val="Hyperlink"/>
          </w:rPr>
          <w:t>https://npokennis.nl/longread/7805/wat-is-transgender</w:t>
        </w:r>
      </w:hyperlink>
    </w:p>
    <w:p w14:paraId="332F2EE4" w14:textId="77777777" w:rsidR="00637939" w:rsidRPr="00637939" w:rsidRDefault="00637939" w:rsidP="00637939"/>
    <w:p w14:paraId="3CF475C7" w14:textId="77777777" w:rsidR="005E601F" w:rsidRPr="005E601F" w:rsidRDefault="005E601F">
      <w:pPr>
        <w:rPr>
          <w:rFonts w:asciiTheme="minorHAnsi" w:hAnsiTheme="minorHAnsi" w:cstheme="minorHAnsi"/>
          <w:sz w:val="22"/>
          <w:szCs w:val="22"/>
        </w:rPr>
      </w:pPr>
    </w:p>
    <w:p w14:paraId="106A64E6" w14:textId="5CAD74EA" w:rsidR="005E601F" w:rsidRDefault="005E601F">
      <w:pPr>
        <w:rPr>
          <w:rFonts w:asciiTheme="minorHAnsi" w:hAnsiTheme="minorHAnsi" w:cstheme="minorHAnsi"/>
          <w:b/>
          <w:bCs/>
          <w:sz w:val="28"/>
          <w:szCs w:val="28"/>
        </w:rPr>
      </w:pPr>
    </w:p>
    <w:p w14:paraId="056B190A" w14:textId="78AC5AEA" w:rsidR="005E601F" w:rsidRDefault="005E601F">
      <w:pPr>
        <w:rPr>
          <w:rFonts w:asciiTheme="minorHAnsi" w:hAnsiTheme="minorHAnsi" w:cstheme="minorHAnsi"/>
          <w:b/>
          <w:bCs/>
          <w:sz w:val="28"/>
          <w:szCs w:val="28"/>
        </w:rPr>
      </w:pPr>
    </w:p>
    <w:p w14:paraId="0728AB63" w14:textId="3E43A97D" w:rsidR="005E601F" w:rsidRDefault="005E601F">
      <w:pPr>
        <w:rPr>
          <w:rFonts w:asciiTheme="minorHAnsi" w:hAnsiTheme="minorHAnsi" w:cstheme="minorHAnsi"/>
          <w:b/>
          <w:bCs/>
          <w:sz w:val="28"/>
          <w:szCs w:val="28"/>
        </w:rPr>
      </w:pPr>
    </w:p>
    <w:p w14:paraId="44CA06E9" w14:textId="15780512" w:rsidR="005E601F" w:rsidRDefault="005E601F">
      <w:pPr>
        <w:rPr>
          <w:rFonts w:asciiTheme="minorHAnsi" w:hAnsiTheme="minorHAnsi" w:cstheme="minorHAnsi"/>
          <w:b/>
          <w:bCs/>
          <w:sz w:val="28"/>
          <w:szCs w:val="28"/>
        </w:rPr>
      </w:pPr>
    </w:p>
    <w:p w14:paraId="386730A6" w14:textId="69C2111E" w:rsidR="005E601F" w:rsidRDefault="005E601F">
      <w:pPr>
        <w:rPr>
          <w:rFonts w:asciiTheme="minorHAnsi" w:hAnsiTheme="minorHAnsi" w:cstheme="minorHAnsi"/>
          <w:b/>
          <w:bCs/>
          <w:sz w:val="28"/>
          <w:szCs w:val="28"/>
        </w:rPr>
      </w:pPr>
    </w:p>
    <w:p w14:paraId="55178A4F" w14:textId="0321CD72" w:rsidR="005E601F" w:rsidRDefault="005E601F">
      <w:pPr>
        <w:rPr>
          <w:rFonts w:asciiTheme="minorHAnsi" w:hAnsiTheme="minorHAnsi" w:cstheme="minorHAnsi"/>
          <w:b/>
          <w:bCs/>
          <w:sz w:val="28"/>
          <w:szCs w:val="28"/>
        </w:rPr>
      </w:pPr>
    </w:p>
    <w:p w14:paraId="42D35299" w14:textId="40149CAA" w:rsidR="005E601F" w:rsidRDefault="005E601F">
      <w:pPr>
        <w:rPr>
          <w:rFonts w:asciiTheme="minorHAnsi" w:hAnsiTheme="minorHAnsi" w:cstheme="minorHAnsi"/>
          <w:b/>
          <w:bCs/>
          <w:sz w:val="28"/>
          <w:szCs w:val="28"/>
        </w:rPr>
      </w:pPr>
    </w:p>
    <w:p w14:paraId="71CAF182" w14:textId="119FFA92" w:rsidR="005E601F" w:rsidRDefault="005E601F">
      <w:pPr>
        <w:rPr>
          <w:rFonts w:asciiTheme="minorHAnsi" w:hAnsiTheme="minorHAnsi" w:cstheme="minorHAnsi"/>
          <w:b/>
          <w:bCs/>
          <w:sz w:val="28"/>
          <w:szCs w:val="28"/>
        </w:rPr>
      </w:pPr>
    </w:p>
    <w:p w14:paraId="415C6DB5" w14:textId="11E99B36" w:rsidR="005E601F" w:rsidRDefault="005E601F">
      <w:pPr>
        <w:rPr>
          <w:rFonts w:asciiTheme="minorHAnsi" w:hAnsiTheme="minorHAnsi" w:cstheme="minorHAnsi"/>
          <w:b/>
          <w:bCs/>
          <w:sz w:val="28"/>
          <w:szCs w:val="28"/>
        </w:rPr>
      </w:pPr>
    </w:p>
    <w:p w14:paraId="49F43405" w14:textId="387C6FA5" w:rsidR="005E601F" w:rsidRDefault="005E601F">
      <w:pPr>
        <w:rPr>
          <w:rFonts w:asciiTheme="minorHAnsi" w:hAnsiTheme="minorHAnsi" w:cstheme="minorHAnsi"/>
          <w:b/>
          <w:bCs/>
          <w:sz w:val="28"/>
          <w:szCs w:val="28"/>
        </w:rPr>
      </w:pPr>
    </w:p>
    <w:p w14:paraId="18D3DFE4" w14:textId="1340E43B" w:rsidR="005E601F" w:rsidRDefault="005E601F">
      <w:pPr>
        <w:rPr>
          <w:rFonts w:asciiTheme="minorHAnsi" w:hAnsiTheme="minorHAnsi" w:cstheme="minorHAnsi"/>
          <w:b/>
          <w:bCs/>
          <w:sz w:val="28"/>
          <w:szCs w:val="28"/>
        </w:rPr>
      </w:pPr>
    </w:p>
    <w:p w14:paraId="3B8059F7" w14:textId="46082ADA" w:rsidR="005E601F" w:rsidRDefault="005E601F">
      <w:pPr>
        <w:rPr>
          <w:rFonts w:asciiTheme="minorHAnsi" w:hAnsiTheme="minorHAnsi" w:cstheme="minorHAnsi"/>
          <w:b/>
          <w:bCs/>
          <w:sz w:val="28"/>
          <w:szCs w:val="28"/>
        </w:rPr>
      </w:pPr>
    </w:p>
    <w:p w14:paraId="4260CA08" w14:textId="163370C5" w:rsidR="005E601F" w:rsidRDefault="005E601F">
      <w:pPr>
        <w:rPr>
          <w:rFonts w:asciiTheme="minorHAnsi" w:hAnsiTheme="minorHAnsi" w:cstheme="minorHAnsi"/>
          <w:b/>
          <w:bCs/>
          <w:sz w:val="28"/>
          <w:szCs w:val="28"/>
        </w:rPr>
      </w:pPr>
    </w:p>
    <w:p w14:paraId="4E7A0391" w14:textId="39E7AEE3" w:rsidR="005E601F" w:rsidRDefault="005E601F">
      <w:pPr>
        <w:rPr>
          <w:rFonts w:asciiTheme="minorHAnsi" w:hAnsiTheme="minorHAnsi" w:cstheme="minorHAnsi"/>
          <w:b/>
          <w:bCs/>
          <w:sz w:val="28"/>
          <w:szCs w:val="28"/>
        </w:rPr>
      </w:pPr>
    </w:p>
    <w:p w14:paraId="082D12CF" w14:textId="44374898" w:rsidR="005E601F" w:rsidRDefault="005E601F">
      <w:pPr>
        <w:rPr>
          <w:rFonts w:asciiTheme="minorHAnsi" w:hAnsiTheme="minorHAnsi" w:cstheme="minorHAnsi"/>
          <w:b/>
          <w:bCs/>
          <w:sz w:val="28"/>
          <w:szCs w:val="28"/>
        </w:rPr>
      </w:pPr>
    </w:p>
    <w:p w14:paraId="17E8CE4E" w14:textId="593F4D11" w:rsidR="005E601F" w:rsidRDefault="005E601F">
      <w:pPr>
        <w:rPr>
          <w:rFonts w:asciiTheme="minorHAnsi" w:hAnsiTheme="minorHAnsi" w:cstheme="minorHAnsi"/>
          <w:b/>
          <w:bCs/>
          <w:sz w:val="28"/>
          <w:szCs w:val="28"/>
        </w:rPr>
      </w:pPr>
    </w:p>
    <w:p w14:paraId="6C7C70FF" w14:textId="7D07CF15" w:rsidR="005E601F" w:rsidRDefault="005E601F">
      <w:pPr>
        <w:rPr>
          <w:rFonts w:asciiTheme="minorHAnsi" w:hAnsiTheme="minorHAnsi" w:cstheme="minorHAnsi"/>
          <w:b/>
          <w:bCs/>
          <w:sz w:val="28"/>
          <w:szCs w:val="28"/>
        </w:rPr>
      </w:pPr>
    </w:p>
    <w:p w14:paraId="2FA060ED" w14:textId="36B32729" w:rsidR="005E601F" w:rsidRDefault="005E601F">
      <w:pPr>
        <w:rPr>
          <w:rFonts w:asciiTheme="minorHAnsi" w:hAnsiTheme="minorHAnsi" w:cstheme="minorHAnsi"/>
          <w:b/>
          <w:bCs/>
          <w:sz w:val="28"/>
          <w:szCs w:val="28"/>
        </w:rPr>
      </w:pPr>
    </w:p>
    <w:p w14:paraId="11F2192D" w14:textId="0FBC9F8E" w:rsidR="005E601F" w:rsidRDefault="005E601F">
      <w:pPr>
        <w:rPr>
          <w:rFonts w:asciiTheme="minorHAnsi" w:hAnsiTheme="minorHAnsi" w:cstheme="minorHAnsi"/>
          <w:b/>
          <w:bCs/>
          <w:sz w:val="28"/>
          <w:szCs w:val="28"/>
        </w:rPr>
      </w:pPr>
    </w:p>
    <w:p w14:paraId="5241B3A5" w14:textId="3D95AF76" w:rsidR="005E601F" w:rsidRDefault="005E601F">
      <w:pPr>
        <w:rPr>
          <w:rFonts w:asciiTheme="minorHAnsi" w:hAnsiTheme="minorHAnsi" w:cstheme="minorHAnsi"/>
          <w:b/>
          <w:bCs/>
          <w:sz w:val="28"/>
          <w:szCs w:val="28"/>
        </w:rPr>
      </w:pPr>
    </w:p>
    <w:p w14:paraId="327918A3" w14:textId="6AB2E5BA" w:rsidR="005E601F" w:rsidRDefault="005E601F">
      <w:pPr>
        <w:rPr>
          <w:rFonts w:asciiTheme="minorHAnsi" w:hAnsiTheme="minorHAnsi" w:cstheme="minorHAnsi"/>
          <w:b/>
          <w:bCs/>
          <w:sz w:val="28"/>
          <w:szCs w:val="28"/>
        </w:rPr>
      </w:pPr>
    </w:p>
    <w:p w14:paraId="6C23F978" w14:textId="3B2655D3" w:rsidR="005E601F" w:rsidRDefault="005E601F">
      <w:pPr>
        <w:rPr>
          <w:rFonts w:asciiTheme="minorHAnsi" w:hAnsiTheme="minorHAnsi" w:cstheme="minorHAnsi"/>
          <w:b/>
          <w:bCs/>
          <w:sz w:val="28"/>
          <w:szCs w:val="28"/>
        </w:rPr>
      </w:pPr>
    </w:p>
    <w:p w14:paraId="48B7426A" w14:textId="397BB047" w:rsidR="005E601F" w:rsidRDefault="005E601F">
      <w:pPr>
        <w:rPr>
          <w:rFonts w:asciiTheme="minorHAnsi" w:hAnsiTheme="minorHAnsi" w:cstheme="minorHAnsi"/>
          <w:b/>
          <w:bCs/>
          <w:sz w:val="28"/>
          <w:szCs w:val="28"/>
        </w:rPr>
      </w:pPr>
    </w:p>
    <w:p w14:paraId="5926707A" w14:textId="32B5EC9C" w:rsidR="005E601F" w:rsidRDefault="005E601F">
      <w:pPr>
        <w:rPr>
          <w:rFonts w:asciiTheme="minorHAnsi" w:hAnsiTheme="minorHAnsi" w:cstheme="minorHAnsi"/>
          <w:b/>
          <w:bCs/>
          <w:sz w:val="28"/>
          <w:szCs w:val="28"/>
        </w:rPr>
      </w:pPr>
    </w:p>
    <w:p w14:paraId="185E36C2" w14:textId="77777777" w:rsidR="00DA4F9E" w:rsidRPr="001B506A" w:rsidRDefault="00DA4F9E">
      <w:pPr>
        <w:rPr>
          <w:rFonts w:asciiTheme="minorHAnsi" w:hAnsiTheme="minorHAnsi" w:cstheme="minorHAnsi"/>
          <w:sz w:val="22"/>
          <w:szCs w:val="22"/>
        </w:rPr>
      </w:pPr>
    </w:p>
    <w:p w14:paraId="57050F3E" w14:textId="4476B082" w:rsidR="00841509" w:rsidRPr="001B506A" w:rsidRDefault="00841509">
      <w:pPr>
        <w:rPr>
          <w:rFonts w:asciiTheme="minorHAnsi" w:hAnsiTheme="minorHAnsi" w:cstheme="minorHAnsi"/>
          <w:b/>
          <w:bCs/>
          <w:sz w:val="28"/>
          <w:szCs w:val="28"/>
        </w:rPr>
      </w:pPr>
      <w:r w:rsidRPr="001B506A">
        <w:rPr>
          <w:rFonts w:asciiTheme="minorHAnsi" w:hAnsiTheme="minorHAnsi" w:cstheme="minorHAnsi"/>
          <w:b/>
          <w:bCs/>
          <w:sz w:val="28"/>
          <w:szCs w:val="28"/>
        </w:rPr>
        <w:t>Analyse Schema</w:t>
      </w:r>
    </w:p>
    <w:p w14:paraId="0378E5A5" w14:textId="500EAE9A" w:rsidR="00841509" w:rsidRDefault="00841509">
      <w:pPr>
        <w:rPr>
          <w:b/>
          <w:bCs/>
          <w:sz w:val="28"/>
          <w:szCs w:val="28"/>
        </w:rPr>
      </w:pPr>
    </w:p>
    <w:tbl>
      <w:tblPr>
        <w:tblStyle w:val="Rastertabel1licht"/>
        <w:tblW w:w="0" w:type="auto"/>
        <w:tblLook w:val="04A0" w:firstRow="1" w:lastRow="0" w:firstColumn="1" w:lastColumn="0" w:noHBand="0" w:noVBand="1"/>
      </w:tblPr>
      <w:tblGrid>
        <w:gridCol w:w="1985"/>
        <w:gridCol w:w="2155"/>
        <w:gridCol w:w="1714"/>
        <w:gridCol w:w="1929"/>
        <w:gridCol w:w="1273"/>
      </w:tblGrid>
      <w:tr w:rsidR="00950E56" w14:paraId="1F09644D" w14:textId="77777777" w:rsidTr="005060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120D4634" w14:textId="77777777" w:rsidR="00506071" w:rsidRPr="00F40FDD" w:rsidRDefault="00506071" w:rsidP="00506071">
            <w:pPr>
              <w:pStyle w:val="Normaalweb"/>
              <w:rPr>
                <w:rFonts w:asciiTheme="majorHAnsi" w:hAnsiTheme="majorHAnsi" w:cstheme="majorHAnsi"/>
                <w:sz w:val="22"/>
                <w:szCs w:val="22"/>
              </w:rPr>
            </w:pPr>
            <w:r w:rsidRPr="00F40FDD">
              <w:rPr>
                <w:rFonts w:asciiTheme="majorHAnsi" w:hAnsiTheme="majorHAnsi" w:cstheme="majorHAnsi"/>
                <w:sz w:val="22"/>
                <w:szCs w:val="22"/>
              </w:rPr>
              <w:t>Artikel:</w:t>
            </w:r>
            <w:r w:rsidRPr="00F40FDD">
              <w:rPr>
                <w:rFonts w:asciiTheme="majorHAnsi" w:hAnsiTheme="majorHAnsi" w:cstheme="majorHAnsi"/>
                <w:sz w:val="22"/>
                <w:szCs w:val="22"/>
              </w:rPr>
              <w:br/>
              <w:t xml:space="preserve">Noteer titel, auteur, datum, bron, en aard van het artikel </w:t>
            </w:r>
          </w:p>
          <w:p w14:paraId="75B3BF78" w14:textId="77777777" w:rsidR="00506071" w:rsidRPr="00F40FDD" w:rsidRDefault="00506071">
            <w:pPr>
              <w:rPr>
                <w:rFonts w:asciiTheme="majorHAnsi" w:hAnsiTheme="majorHAnsi" w:cstheme="majorHAnsi"/>
                <w:sz w:val="22"/>
                <w:szCs w:val="22"/>
              </w:rPr>
            </w:pPr>
          </w:p>
        </w:tc>
        <w:tc>
          <w:tcPr>
            <w:tcW w:w="1811" w:type="dxa"/>
          </w:tcPr>
          <w:p w14:paraId="2E80C0FA" w14:textId="77777777" w:rsidR="0016286D" w:rsidRPr="00F40FDD" w:rsidRDefault="0016286D" w:rsidP="0016286D">
            <w:pPr>
              <w:pStyle w:val="Normaalweb"/>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F40FDD">
              <w:rPr>
                <w:rFonts w:asciiTheme="majorHAnsi" w:hAnsiTheme="majorHAnsi" w:cstheme="majorHAnsi"/>
                <w:sz w:val="22"/>
                <w:szCs w:val="22"/>
              </w:rPr>
              <w:t xml:space="preserve">Wat is het probleem? </w:t>
            </w:r>
          </w:p>
          <w:p w14:paraId="0BC5439A" w14:textId="77777777" w:rsidR="00506071" w:rsidRPr="00F40FDD" w:rsidRDefault="00506071">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1811" w:type="dxa"/>
          </w:tcPr>
          <w:p w14:paraId="5CCE4BD2" w14:textId="77777777" w:rsidR="0016286D" w:rsidRPr="00F40FDD" w:rsidRDefault="0016286D" w:rsidP="0016286D">
            <w:pPr>
              <w:pStyle w:val="Normaalweb"/>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F40FDD">
              <w:rPr>
                <w:rFonts w:asciiTheme="majorHAnsi" w:hAnsiTheme="majorHAnsi" w:cstheme="majorHAnsi"/>
                <w:sz w:val="22"/>
                <w:szCs w:val="22"/>
              </w:rPr>
              <w:t xml:space="preserve">Wat is de oplossing? </w:t>
            </w:r>
          </w:p>
          <w:p w14:paraId="29BF18BA" w14:textId="77777777" w:rsidR="00506071" w:rsidRPr="00F40FDD" w:rsidRDefault="00506071">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1811" w:type="dxa"/>
          </w:tcPr>
          <w:p w14:paraId="7E05BA07" w14:textId="77777777" w:rsidR="00CF0F72" w:rsidRPr="00F40FDD" w:rsidRDefault="00CF0F72" w:rsidP="00CF0F72">
            <w:pPr>
              <w:pStyle w:val="Normaalweb"/>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F40FDD">
              <w:rPr>
                <w:rFonts w:asciiTheme="majorHAnsi" w:hAnsiTheme="majorHAnsi" w:cstheme="majorHAnsi"/>
                <w:sz w:val="22"/>
                <w:szCs w:val="22"/>
              </w:rPr>
              <w:t xml:space="preserve">Wie is verantwoordelijk (voor het probleem en/of oplossing)? </w:t>
            </w:r>
          </w:p>
          <w:p w14:paraId="232470BD" w14:textId="77777777" w:rsidR="00506071" w:rsidRPr="00F40FDD" w:rsidRDefault="00506071">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c>
          <w:tcPr>
            <w:tcW w:w="1812" w:type="dxa"/>
          </w:tcPr>
          <w:p w14:paraId="2A708716" w14:textId="77777777" w:rsidR="00CF0F72" w:rsidRPr="00F40FDD" w:rsidRDefault="00CF0F72" w:rsidP="00CF0F72">
            <w:pPr>
              <w:pStyle w:val="Normaalweb"/>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F40FDD">
              <w:rPr>
                <w:rFonts w:asciiTheme="majorHAnsi" w:hAnsiTheme="majorHAnsi" w:cstheme="majorHAnsi"/>
                <w:sz w:val="22"/>
                <w:szCs w:val="22"/>
              </w:rPr>
              <w:t xml:space="preserve">Kun je al een suggestie doen voor een naam van het ‘frame’? </w:t>
            </w:r>
          </w:p>
          <w:p w14:paraId="4805BBFB" w14:textId="77777777" w:rsidR="00506071" w:rsidRPr="00F40FDD" w:rsidRDefault="00506071">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r>
      <w:tr w:rsidR="00950E56" w14:paraId="7F2A052B" w14:textId="77777777" w:rsidTr="00506071">
        <w:tc>
          <w:tcPr>
            <w:cnfStyle w:val="001000000000" w:firstRow="0" w:lastRow="0" w:firstColumn="1" w:lastColumn="0" w:oddVBand="0" w:evenVBand="0" w:oddHBand="0" w:evenHBand="0" w:firstRowFirstColumn="0" w:firstRowLastColumn="0" w:lastRowFirstColumn="0" w:lastRowLastColumn="0"/>
            <w:tcW w:w="1811" w:type="dxa"/>
          </w:tcPr>
          <w:p w14:paraId="29C5C390" w14:textId="77777777" w:rsidR="00654244" w:rsidRDefault="000C43B9">
            <w:pPr>
              <w:rPr>
                <w:rFonts w:asciiTheme="minorHAnsi" w:hAnsiTheme="minorHAnsi" w:cstheme="minorHAnsi"/>
                <w:i/>
                <w:iCs/>
                <w:sz w:val="22"/>
                <w:szCs w:val="22"/>
              </w:rPr>
            </w:pPr>
            <w:r w:rsidRPr="00D64967">
              <w:rPr>
                <w:rFonts w:asciiTheme="minorHAnsi" w:hAnsiTheme="minorHAnsi" w:cstheme="minorHAnsi"/>
                <w:b w:val="0"/>
                <w:bCs w:val="0"/>
                <w:i/>
                <w:iCs/>
                <w:sz w:val="22"/>
                <w:szCs w:val="22"/>
              </w:rPr>
              <w:t>Hongaarse Jongeren ongerust over anti-</w:t>
            </w:r>
            <w:proofErr w:type="spellStart"/>
            <w:r w:rsidRPr="00D64967">
              <w:rPr>
                <w:rFonts w:asciiTheme="minorHAnsi" w:hAnsiTheme="minorHAnsi" w:cstheme="minorHAnsi"/>
                <w:b w:val="0"/>
                <w:bCs w:val="0"/>
                <w:i/>
                <w:iCs/>
                <w:sz w:val="22"/>
                <w:szCs w:val="22"/>
              </w:rPr>
              <w:t>homowet</w:t>
            </w:r>
            <w:proofErr w:type="spellEnd"/>
            <w:r w:rsidRPr="00D64967">
              <w:rPr>
                <w:rFonts w:asciiTheme="minorHAnsi" w:hAnsiTheme="minorHAnsi" w:cstheme="minorHAnsi"/>
                <w:b w:val="0"/>
                <w:bCs w:val="0"/>
                <w:i/>
                <w:iCs/>
                <w:sz w:val="22"/>
                <w:szCs w:val="22"/>
              </w:rPr>
              <w:t>: ‘Ben ik niet normaal dan?’</w:t>
            </w:r>
          </w:p>
          <w:p w14:paraId="591AE965" w14:textId="77777777" w:rsidR="00654244" w:rsidRDefault="00654244">
            <w:pPr>
              <w:rPr>
                <w:rFonts w:asciiTheme="minorHAnsi" w:hAnsiTheme="minorHAnsi" w:cstheme="minorHAnsi"/>
                <w:sz w:val="22"/>
                <w:szCs w:val="22"/>
              </w:rPr>
            </w:pPr>
          </w:p>
          <w:p w14:paraId="42283A84" w14:textId="4AA5445E" w:rsidR="000C43B9" w:rsidRPr="00B838D9" w:rsidRDefault="00F96383">
            <w:pPr>
              <w:rPr>
                <w:rFonts w:asciiTheme="minorHAnsi" w:hAnsiTheme="minorHAnsi" w:cstheme="minorHAnsi"/>
                <w:i/>
                <w:iCs/>
                <w:sz w:val="22"/>
                <w:szCs w:val="22"/>
              </w:rPr>
            </w:pPr>
            <w:r>
              <w:rPr>
                <w:rFonts w:asciiTheme="minorHAnsi" w:hAnsiTheme="minorHAnsi" w:cstheme="minorHAnsi"/>
                <w:b w:val="0"/>
                <w:bCs w:val="0"/>
                <w:sz w:val="22"/>
                <w:szCs w:val="22"/>
              </w:rPr>
              <w:t>De</w:t>
            </w:r>
            <w:r w:rsidR="00654244">
              <w:rPr>
                <w:rFonts w:asciiTheme="minorHAnsi" w:hAnsiTheme="minorHAnsi" w:cstheme="minorHAnsi"/>
                <w:b w:val="0"/>
                <w:bCs w:val="0"/>
                <w:sz w:val="22"/>
                <w:szCs w:val="22"/>
              </w:rPr>
              <w:t xml:space="preserve"> </w:t>
            </w:r>
            <w:r w:rsidR="00D12852">
              <w:rPr>
                <w:rFonts w:asciiTheme="minorHAnsi" w:hAnsiTheme="minorHAnsi" w:cstheme="minorHAnsi"/>
                <w:b w:val="0"/>
                <w:bCs w:val="0"/>
                <w:sz w:val="22"/>
                <w:szCs w:val="22"/>
              </w:rPr>
              <w:t>Telegraaf.nl</w:t>
            </w:r>
          </w:p>
          <w:p w14:paraId="37044C85" w14:textId="77777777" w:rsidR="00D12852" w:rsidRDefault="00D12852">
            <w:pPr>
              <w:rPr>
                <w:rFonts w:asciiTheme="minorHAnsi" w:hAnsiTheme="minorHAnsi" w:cstheme="minorHAnsi"/>
                <w:sz w:val="22"/>
                <w:szCs w:val="22"/>
              </w:rPr>
            </w:pPr>
          </w:p>
          <w:p w14:paraId="7C4BAE55" w14:textId="77777777" w:rsidR="00D12852" w:rsidRDefault="00D12852">
            <w:pPr>
              <w:rPr>
                <w:rFonts w:asciiTheme="minorHAnsi" w:hAnsiTheme="minorHAnsi" w:cstheme="minorHAnsi"/>
                <w:sz w:val="22"/>
                <w:szCs w:val="22"/>
              </w:rPr>
            </w:pPr>
            <w:r>
              <w:rPr>
                <w:rFonts w:asciiTheme="minorHAnsi" w:hAnsiTheme="minorHAnsi" w:cstheme="minorHAnsi"/>
                <w:b w:val="0"/>
                <w:bCs w:val="0"/>
                <w:sz w:val="22"/>
                <w:szCs w:val="22"/>
              </w:rPr>
              <w:t xml:space="preserve">Merlin Mulder </w:t>
            </w:r>
          </w:p>
          <w:p w14:paraId="0E64BDDD" w14:textId="77777777" w:rsidR="00D12852" w:rsidRDefault="00D12852">
            <w:pPr>
              <w:rPr>
                <w:rFonts w:asciiTheme="minorHAnsi" w:hAnsiTheme="minorHAnsi" w:cstheme="minorHAnsi"/>
                <w:sz w:val="22"/>
                <w:szCs w:val="22"/>
              </w:rPr>
            </w:pPr>
          </w:p>
          <w:p w14:paraId="4659A8D3" w14:textId="34BB155C" w:rsidR="00D12852" w:rsidRPr="000C43B9" w:rsidRDefault="00D12852">
            <w:pPr>
              <w:rPr>
                <w:rFonts w:asciiTheme="minorHAnsi" w:hAnsiTheme="minorHAnsi" w:cstheme="minorHAnsi"/>
                <w:b w:val="0"/>
                <w:bCs w:val="0"/>
                <w:sz w:val="22"/>
                <w:szCs w:val="22"/>
              </w:rPr>
            </w:pPr>
            <w:r>
              <w:rPr>
                <w:rFonts w:asciiTheme="minorHAnsi" w:hAnsiTheme="minorHAnsi" w:cstheme="minorHAnsi"/>
                <w:b w:val="0"/>
                <w:bCs w:val="0"/>
                <w:sz w:val="22"/>
                <w:szCs w:val="22"/>
              </w:rPr>
              <w:t>25 juni 2021</w:t>
            </w:r>
          </w:p>
        </w:tc>
        <w:tc>
          <w:tcPr>
            <w:tcW w:w="1811" w:type="dxa"/>
          </w:tcPr>
          <w:p w14:paraId="78AE9219" w14:textId="78221AA7" w:rsidR="00506071" w:rsidRPr="004D46C2" w:rsidRDefault="004D46C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Anti</w:t>
            </w:r>
            <w:r w:rsidR="000813A7">
              <w:rPr>
                <w:rFonts w:asciiTheme="minorHAnsi" w:hAnsiTheme="minorHAnsi" w:cstheme="minorHAnsi"/>
                <w:sz w:val="22"/>
                <w:szCs w:val="22"/>
              </w:rPr>
              <w:t>-</w:t>
            </w:r>
            <w:proofErr w:type="spellStart"/>
            <w:r w:rsidR="000813A7">
              <w:rPr>
                <w:rFonts w:asciiTheme="minorHAnsi" w:hAnsiTheme="minorHAnsi" w:cstheme="minorHAnsi"/>
                <w:sz w:val="22"/>
                <w:szCs w:val="22"/>
              </w:rPr>
              <w:t>homowet</w:t>
            </w:r>
            <w:proofErr w:type="spellEnd"/>
            <w:r w:rsidR="000813A7">
              <w:rPr>
                <w:rFonts w:asciiTheme="minorHAnsi" w:hAnsiTheme="minorHAnsi" w:cstheme="minorHAnsi"/>
                <w:sz w:val="22"/>
                <w:szCs w:val="22"/>
              </w:rPr>
              <w:t xml:space="preserve"> in Hongarije </w:t>
            </w:r>
          </w:p>
        </w:tc>
        <w:tc>
          <w:tcPr>
            <w:tcW w:w="1811" w:type="dxa"/>
          </w:tcPr>
          <w:p w14:paraId="5C27B50D" w14:textId="56A38224" w:rsidR="00506071" w:rsidRPr="00893118" w:rsidRDefault="000813A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93118">
              <w:rPr>
                <w:rFonts w:asciiTheme="minorHAnsi" w:hAnsiTheme="minorHAnsi" w:cstheme="minorHAnsi"/>
                <w:sz w:val="22"/>
                <w:szCs w:val="22"/>
              </w:rPr>
              <w:t xml:space="preserve">Verkiezingen houden </w:t>
            </w:r>
          </w:p>
        </w:tc>
        <w:tc>
          <w:tcPr>
            <w:tcW w:w="1811" w:type="dxa"/>
          </w:tcPr>
          <w:p w14:paraId="7A59AA2E" w14:textId="1ED1063D" w:rsidR="00506071" w:rsidRPr="00893118" w:rsidRDefault="005606E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Beiden: </w:t>
            </w:r>
            <w:r w:rsidR="000813A7" w:rsidRPr="00893118">
              <w:rPr>
                <w:rFonts w:asciiTheme="minorHAnsi" w:hAnsiTheme="minorHAnsi" w:cstheme="minorHAnsi"/>
                <w:sz w:val="22"/>
                <w:szCs w:val="22"/>
              </w:rPr>
              <w:t xml:space="preserve">Hongaarse regering </w:t>
            </w:r>
          </w:p>
        </w:tc>
        <w:tc>
          <w:tcPr>
            <w:tcW w:w="1812" w:type="dxa"/>
          </w:tcPr>
          <w:p w14:paraId="5CE2AD95" w14:textId="471D3447" w:rsidR="00506071" w:rsidRPr="00893118" w:rsidRDefault="000813A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93118">
              <w:rPr>
                <w:rFonts w:asciiTheme="minorHAnsi" w:hAnsiTheme="minorHAnsi" w:cstheme="minorHAnsi"/>
                <w:sz w:val="22"/>
                <w:szCs w:val="22"/>
              </w:rPr>
              <w:t>Transgenders</w:t>
            </w:r>
            <w:r w:rsidR="006D5287" w:rsidRPr="00893118">
              <w:rPr>
                <w:rFonts w:asciiTheme="minorHAnsi" w:hAnsiTheme="minorHAnsi" w:cstheme="minorHAnsi"/>
                <w:sz w:val="22"/>
                <w:szCs w:val="22"/>
              </w:rPr>
              <w:t xml:space="preserve">-zijn-anders-frame </w:t>
            </w:r>
            <w:r w:rsidR="00893118" w:rsidRPr="00893118">
              <w:rPr>
                <w:rFonts w:asciiTheme="minorHAnsi" w:hAnsiTheme="minorHAnsi" w:cstheme="minorHAnsi"/>
                <w:sz w:val="22"/>
                <w:szCs w:val="22"/>
              </w:rPr>
              <w:t xml:space="preserve">&amp; </w:t>
            </w:r>
            <w:r w:rsidR="00B643C6">
              <w:rPr>
                <w:rFonts w:asciiTheme="minorHAnsi" w:hAnsiTheme="minorHAnsi" w:cstheme="minorHAnsi"/>
                <w:sz w:val="22"/>
                <w:szCs w:val="22"/>
              </w:rPr>
              <w:t>Transgender- als-s</w:t>
            </w:r>
            <w:r w:rsidR="00893118" w:rsidRPr="00893118">
              <w:rPr>
                <w:rFonts w:asciiTheme="minorHAnsi" w:hAnsiTheme="minorHAnsi" w:cstheme="minorHAnsi"/>
                <w:sz w:val="22"/>
                <w:szCs w:val="22"/>
              </w:rPr>
              <w:t xml:space="preserve">lachtoffer-frame </w:t>
            </w:r>
          </w:p>
        </w:tc>
      </w:tr>
      <w:tr w:rsidR="00950E56" w14:paraId="7EBEE17E" w14:textId="77777777" w:rsidTr="00506071">
        <w:tc>
          <w:tcPr>
            <w:cnfStyle w:val="001000000000" w:firstRow="0" w:lastRow="0" w:firstColumn="1" w:lastColumn="0" w:oddVBand="0" w:evenVBand="0" w:oddHBand="0" w:evenHBand="0" w:firstRowFirstColumn="0" w:firstRowLastColumn="0" w:lastRowFirstColumn="0" w:lastRowLastColumn="0"/>
            <w:tcW w:w="1811" w:type="dxa"/>
          </w:tcPr>
          <w:p w14:paraId="5FD9E019" w14:textId="7690BB55" w:rsidR="00F96383" w:rsidRDefault="00AA3AB1">
            <w:pPr>
              <w:rPr>
                <w:rFonts w:asciiTheme="minorHAnsi" w:hAnsiTheme="minorHAnsi" w:cstheme="minorHAnsi"/>
                <w:i/>
                <w:iCs/>
                <w:sz w:val="22"/>
                <w:szCs w:val="22"/>
              </w:rPr>
            </w:pPr>
            <w:r>
              <w:rPr>
                <w:rFonts w:asciiTheme="minorHAnsi" w:hAnsiTheme="minorHAnsi" w:cstheme="minorHAnsi"/>
                <w:b w:val="0"/>
                <w:bCs w:val="0"/>
                <w:i/>
                <w:iCs/>
                <w:sz w:val="22"/>
                <w:szCs w:val="22"/>
              </w:rPr>
              <w:t xml:space="preserve">Nieuw-Zeelandse gewichtheffer is eerste transgenderatleet op de Spelen </w:t>
            </w:r>
          </w:p>
          <w:p w14:paraId="296FA20B" w14:textId="77777777" w:rsidR="00AA3AB1" w:rsidRDefault="00AA3AB1">
            <w:pPr>
              <w:rPr>
                <w:rFonts w:asciiTheme="minorHAnsi" w:hAnsiTheme="minorHAnsi" w:cstheme="minorHAnsi"/>
                <w:sz w:val="22"/>
                <w:szCs w:val="22"/>
              </w:rPr>
            </w:pPr>
          </w:p>
          <w:p w14:paraId="31514DC1" w14:textId="35F30ADF" w:rsidR="00F96383" w:rsidRDefault="00F96383">
            <w:pPr>
              <w:rPr>
                <w:rFonts w:asciiTheme="minorHAnsi" w:hAnsiTheme="minorHAnsi" w:cstheme="minorHAnsi"/>
                <w:sz w:val="22"/>
                <w:szCs w:val="22"/>
              </w:rPr>
            </w:pPr>
            <w:r>
              <w:rPr>
                <w:rFonts w:asciiTheme="minorHAnsi" w:hAnsiTheme="minorHAnsi" w:cstheme="minorHAnsi"/>
                <w:b w:val="0"/>
                <w:bCs w:val="0"/>
                <w:sz w:val="22"/>
                <w:szCs w:val="22"/>
              </w:rPr>
              <w:t>De Volkskrant.nl</w:t>
            </w:r>
          </w:p>
          <w:p w14:paraId="47F4CE46" w14:textId="159A354A" w:rsidR="00F96383" w:rsidRDefault="00F96383">
            <w:pPr>
              <w:rPr>
                <w:rFonts w:asciiTheme="minorHAnsi" w:hAnsiTheme="minorHAnsi" w:cstheme="minorHAnsi"/>
                <w:sz w:val="22"/>
                <w:szCs w:val="22"/>
              </w:rPr>
            </w:pPr>
          </w:p>
          <w:p w14:paraId="57FB13E6" w14:textId="0475D85D" w:rsidR="00F96383" w:rsidRDefault="007D71FD">
            <w:pPr>
              <w:rPr>
                <w:rFonts w:asciiTheme="minorHAnsi" w:hAnsiTheme="minorHAnsi" w:cstheme="minorHAnsi"/>
                <w:sz w:val="22"/>
                <w:szCs w:val="22"/>
              </w:rPr>
            </w:pPr>
            <w:r>
              <w:rPr>
                <w:rFonts w:asciiTheme="minorHAnsi" w:hAnsiTheme="minorHAnsi" w:cstheme="minorHAnsi"/>
                <w:b w:val="0"/>
                <w:bCs w:val="0"/>
                <w:sz w:val="22"/>
                <w:szCs w:val="22"/>
              </w:rPr>
              <w:t>Redactie</w:t>
            </w:r>
          </w:p>
          <w:p w14:paraId="5D111668" w14:textId="77777777" w:rsidR="00F96383" w:rsidRDefault="00F96383">
            <w:pPr>
              <w:rPr>
                <w:rFonts w:asciiTheme="minorHAnsi" w:hAnsiTheme="minorHAnsi" w:cstheme="minorHAnsi"/>
                <w:sz w:val="22"/>
                <w:szCs w:val="22"/>
              </w:rPr>
            </w:pPr>
          </w:p>
          <w:p w14:paraId="11C7B839" w14:textId="64609CE2" w:rsidR="00F96383" w:rsidRDefault="00F96383">
            <w:pPr>
              <w:rPr>
                <w:rFonts w:asciiTheme="minorHAnsi" w:hAnsiTheme="minorHAnsi" w:cstheme="minorHAnsi"/>
                <w:sz w:val="22"/>
                <w:szCs w:val="22"/>
              </w:rPr>
            </w:pPr>
            <w:r>
              <w:rPr>
                <w:rFonts w:asciiTheme="minorHAnsi" w:hAnsiTheme="minorHAnsi" w:cstheme="minorHAnsi"/>
                <w:b w:val="0"/>
                <w:bCs w:val="0"/>
                <w:sz w:val="22"/>
                <w:szCs w:val="22"/>
              </w:rPr>
              <w:t>2</w:t>
            </w:r>
            <w:r w:rsidR="00AA3AB1">
              <w:rPr>
                <w:rFonts w:asciiTheme="minorHAnsi" w:hAnsiTheme="minorHAnsi" w:cstheme="minorHAnsi"/>
                <w:b w:val="0"/>
                <w:bCs w:val="0"/>
                <w:sz w:val="22"/>
                <w:szCs w:val="22"/>
              </w:rPr>
              <w:t>0</w:t>
            </w:r>
            <w:r>
              <w:rPr>
                <w:rFonts w:asciiTheme="minorHAnsi" w:hAnsiTheme="minorHAnsi" w:cstheme="minorHAnsi"/>
                <w:b w:val="0"/>
                <w:bCs w:val="0"/>
                <w:sz w:val="22"/>
                <w:szCs w:val="22"/>
              </w:rPr>
              <w:t xml:space="preserve"> juni 2021</w:t>
            </w:r>
          </w:p>
          <w:p w14:paraId="0A152CDF" w14:textId="143008A1" w:rsidR="00F96383" w:rsidRPr="00F96383" w:rsidRDefault="00F96383">
            <w:pPr>
              <w:rPr>
                <w:rFonts w:asciiTheme="minorHAnsi" w:hAnsiTheme="minorHAnsi" w:cstheme="minorHAnsi"/>
                <w:b w:val="0"/>
                <w:bCs w:val="0"/>
                <w:sz w:val="22"/>
                <w:szCs w:val="22"/>
              </w:rPr>
            </w:pPr>
            <w:r>
              <w:rPr>
                <w:rFonts w:asciiTheme="minorHAnsi" w:hAnsiTheme="minorHAnsi" w:cstheme="minorHAnsi"/>
                <w:b w:val="0"/>
                <w:bCs w:val="0"/>
                <w:sz w:val="22"/>
                <w:szCs w:val="22"/>
              </w:rPr>
              <w:t xml:space="preserve"> </w:t>
            </w:r>
          </w:p>
        </w:tc>
        <w:tc>
          <w:tcPr>
            <w:tcW w:w="1811" w:type="dxa"/>
          </w:tcPr>
          <w:p w14:paraId="6967305D" w14:textId="5CB80B99" w:rsidR="00506071" w:rsidRPr="00DC224C" w:rsidRDefault="00A11BB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C224C">
              <w:rPr>
                <w:rFonts w:asciiTheme="minorHAnsi" w:hAnsiTheme="minorHAnsi" w:cstheme="minorHAnsi"/>
                <w:sz w:val="22"/>
                <w:szCs w:val="22"/>
              </w:rPr>
              <w:t>Critici vinden het niet eerlijk dat een trans-vrouw mee mag doen met vrouwe</w:t>
            </w:r>
            <w:r w:rsidR="009A126D" w:rsidRPr="00DC224C">
              <w:rPr>
                <w:rFonts w:asciiTheme="minorHAnsi" w:hAnsiTheme="minorHAnsi" w:cstheme="minorHAnsi"/>
                <w:sz w:val="22"/>
                <w:szCs w:val="22"/>
              </w:rPr>
              <w:t>nevenementen</w:t>
            </w:r>
            <w:r w:rsidR="003147A8" w:rsidRPr="00DC224C">
              <w:rPr>
                <w:rFonts w:asciiTheme="minorHAnsi" w:hAnsiTheme="minorHAnsi" w:cstheme="minorHAnsi"/>
                <w:sz w:val="22"/>
                <w:szCs w:val="22"/>
              </w:rPr>
              <w:t xml:space="preserve"> </w:t>
            </w:r>
            <w:r w:rsidR="009A126D" w:rsidRPr="00DC224C">
              <w:rPr>
                <w:rFonts w:asciiTheme="minorHAnsi" w:hAnsiTheme="minorHAnsi" w:cstheme="minorHAnsi"/>
                <w:sz w:val="22"/>
                <w:szCs w:val="22"/>
              </w:rPr>
              <w:t>vanwege fysieke voordelen</w:t>
            </w:r>
          </w:p>
        </w:tc>
        <w:tc>
          <w:tcPr>
            <w:tcW w:w="1811" w:type="dxa"/>
          </w:tcPr>
          <w:p w14:paraId="36B75952" w14:textId="6861E141" w:rsidR="00506071" w:rsidRPr="00DC224C" w:rsidRDefault="007B59A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C224C">
              <w:rPr>
                <w:rFonts w:asciiTheme="minorHAnsi" w:hAnsiTheme="minorHAnsi" w:cstheme="minorHAnsi"/>
                <w:sz w:val="22"/>
                <w:szCs w:val="22"/>
              </w:rPr>
              <w:t xml:space="preserve">Aan richtlijnen houden van Olympisch Comité </w:t>
            </w:r>
          </w:p>
        </w:tc>
        <w:tc>
          <w:tcPr>
            <w:tcW w:w="1811" w:type="dxa"/>
          </w:tcPr>
          <w:p w14:paraId="290D95F9" w14:textId="77777777" w:rsidR="00506071" w:rsidRDefault="005B755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 xml:space="preserve">Oplossing: </w:t>
            </w:r>
            <w:r w:rsidR="00CE2493" w:rsidRPr="00DC224C">
              <w:rPr>
                <w:rFonts w:asciiTheme="minorHAnsi" w:hAnsiTheme="minorHAnsi" w:cstheme="minorHAnsi"/>
                <w:sz w:val="22"/>
                <w:szCs w:val="22"/>
              </w:rPr>
              <w:t>Het Internationaal Olympisch Comité</w:t>
            </w:r>
          </w:p>
          <w:p w14:paraId="32EA6A18" w14:textId="391656D2" w:rsidR="005B755A" w:rsidRPr="00DC224C" w:rsidRDefault="005B755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812" w:type="dxa"/>
          </w:tcPr>
          <w:p w14:paraId="5E0CE73E" w14:textId="77777777" w:rsidR="00283369" w:rsidRDefault="003147A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C224C">
              <w:rPr>
                <w:rFonts w:asciiTheme="minorHAnsi" w:hAnsiTheme="minorHAnsi" w:cstheme="minorHAnsi"/>
                <w:sz w:val="22"/>
                <w:szCs w:val="22"/>
              </w:rPr>
              <w:t>Transgenders-zijn-anders-frame</w:t>
            </w:r>
            <w:r w:rsidR="00DC224C" w:rsidRPr="00DC224C">
              <w:rPr>
                <w:rFonts w:asciiTheme="minorHAnsi" w:hAnsiTheme="minorHAnsi" w:cstheme="minorHAnsi"/>
                <w:sz w:val="22"/>
                <w:szCs w:val="22"/>
              </w:rPr>
              <w:t xml:space="preserve"> </w:t>
            </w:r>
          </w:p>
          <w:p w14:paraId="65F4E33F" w14:textId="3C352659" w:rsidR="00506071" w:rsidRPr="00DC224C" w:rsidRDefault="002833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roofErr w:type="gramStart"/>
            <w:r>
              <w:rPr>
                <w:rFonts w:asciiTheme="minorHAnsi" w:hAnsiTheme="minorHAnsi" w:cstheme="minorHAnsi"/>
                <w:sz w:val="22"/>
                <w:szCs w:val="22"/>
              </w:rPr>
              <w:t>transgender</w:t>
            </w:r>
            <w:proofErr w:type="gramEnd"/>
            <w:r>
              <w:rPr>
                <w:rFonts w:asciiTheme="minorHAnsi" w:hAnsiTheme="minorHAnsi" w:cstheme="minorHAnsi"/>
                <w:sz w:val="22"/>
                <w:szCs w:val="22"/>
              </w:rPr>
              <w:t xml:space="preserve"> is het nieuws</w:t>
            </w:r>
          </w:p>
        </w:tc>
      </w:tr>
      <w:tr w:rsidR="00950E56" w14:paraId="40AFBDBB" w14:textId="77777777" w:rsidTr="00506071">
        <w:tc>
          <w:tcPr>
            <w:cnfStyle w:val="001000000000" w:firstRow="0" w:lastRow="0" w:firstColumn="1" w:lastColumn="0" w:oddVBand="0" w:evenVBand="0" w:oddHBand="0" w:evenHBand="0" w:firstRowFirstColumn="0" w:firstRowLastColumn="0" w:lastRowFirstColumn="0" w:lastRowLastColumn="0"/>
            <w:tcW w:w="1811" w:type="dxa"/>
          </w:tcPr>
          <w:p w14:paraId="7D76B894" w14:textId="77777777" w:rsidR="00506071" w:rsidRPr="00D64967" w:rsidRDefault="00D64967">
            <w:pPr>
              <w:rPr>
                <w:rFonts w:asciiTheme="minorHAnsi" w:hAnsiTheme="minorHAnsi" w:cstheme="minorHAnsi"/>
                <w:i/>
                <w:iCs/>
                <w:sz w:val="22"/>
                <w:szCs w:val="22"/>
              </w:rPr>
            </w:pPr>
            <w:r w:rsidRPr="00D64967">
              <w:rPr>
                <w:rFonts w:asciiTheme="minorHAnsi" w:hAnsiTheme="minorHAnsi" w:cstheme="minorHAnsi"/>
                <w:b w:val="0"/>
                <w:bCs w:val="0"/>
                <w:i/>
                <w:iCs/>
                <w:sz w:val="22"/>
                <w:szCs w:val="22"/>
              </w:rPr>
              <w:t>Transgender kan zich straks met nieuwe naam aan God voorstellen</w:t>
            </w:r>
          </w:p>
          <w:p w14:paraId="21313BC6" w14:textId="77777777" w:rsidR="00D64967" w:rsidRPr="00D64967" w:rsidRDefault="00D64967">
            <w:pPr>
              <w:rPr>
                <w:rFonts w:asciiTheme="minorHAnsi" w:hAnsiTheme="minorHAnsi" w:cstheme="minorHAnsi"/>
                <w:sz w:val="22"/>
                <w:szCs w:val="22"/>
              </w:rPr>
            </w:pPr>
          </w:p>
          <w:p w14:paraId="77D4CFF3" w14:textId="77777777" w:rsidR="00D64967" w:rsidRPr="00D64967" w:rsidRDefault="00D64967">
            <w:pPr>
              <w:rPr>
                <w:rFonts w:asciiTheme="minorHAnsi" w:hAnsiTheme="minorHAnsi" w:cstheme="minorHAnsi"/>
                <w:sz w:val="22"/>
                <w:szCs w:val="22"/>
              </w:rPr>
            </w:pPr>
            <w:r w:rsidRPr="00D64967">
              <w:rPr>
                <w:rFonts w:asciiTheme="minorHAnsi" w:hAnsiTheme="minorHAnsi" w:cstheme="minorHAnsi"/>
                <w:b w:val="0"/>
                <w:bCs w:val="0"/>
                <w:sz w:val="22"/>
                <w:szCs w:val="22"/>
              </w:rPr>
              <w:t>De Volkskrant.nl</w:t>
            </w:r>
          </w:p>
          <w:p w14:paraId="73EF3DEA" w14:textId="77777777" w:rsidR="00D64967" w:rsidRPr="00D64967" w:rsidRDefault="00D64967">
            <w:pPr>
              <w:rPr>
                <w:rFonts w:asciiTheme="minorHAnsi" w:hAnsiTheme="minorHAnsi" w:cstheme="minorHAnsi"/>
                <w:sz w:val="22"/>
                <w:szCs w:val="22"/>
              </w:rPr>
            </w:pPr>
          </w:p>
          <w:p w14:paraId="511D5383" w14:textId="4FB140AA" w:rsidR="00D64967" w:rsidRPr="00D64967" w:rsidRDefault="00D64967">
            <w:pPr>
              <w:rPr>
                <w:rFonts w:asciiTheme="minorHAnsi" w:hAnsiTheme="minorHAnsi" w:cstheme="minorHAnsi"/>
                <w:sz w:val="22"/>
                <w:szCs w:val="22"/>
              </w:rPr>
            </w:pPr>
            <w:r w:rsidRPr="00D64967">
              <w:rPr>
                <w:rFonts w:asciiTheme="minorHAnsi" w:hAnsiTheme="minorHAnsi" w:cstheme="minorHAnsi"/>
                <w:b w:val="0"/>
                <w:bCs w:val="0"/>
                <w:sz w:val="22"/>
                <w:szCs w:val="22"/>
              </w:rPr>
              <w:t xml:space="preserve">Flora Woudstra </w:t>
            </w:r>
            <w:proofErr w:type="spellStart"/>
            <w:r w:rsidRPr="00D64967">
              <w:rPr>
                <w:rFonts w:asciiTheme="minorHAnsi" w:hAnsiTheme="minorHAnsi" w:cstheme="minorHAnsi"/>
                <w:b w:val="0"/>
                <w:bCs w:val="0"/>
                <w:sz w:val="22"/>
                <w:szCs w:val="22"/>
              </w:rPr>
              <w:t>Hablé</w:t>
            </w:r>
            <w:proofErr w:type="spellEnd"/>
          </w:p>
          <w:p w14:paraId="0E1F891E" w14:textId="77777777" w:rsidR="00D64967" w:rsidRPr="00D64967" w:rsidRDefault="00D64967">
            <w:pPr>
              <w:rPr>
                <w:rFonts w:asciiTheme="minorHAnsi" w:hAnsiTheme="minorHAnsi" w:cstheme="minorHAnsi"/>
                <w:sz w:val="22"/>
                <w:szCs w:val="22"/>
              </w:rPr>
            </w:pPr>
          </w:p>
          <w:p w14:paraId="7BDD9768" w14:textId="08E8FE12" w:rsidR="00D64967" w:rsidRPr="00D64967" w:rsidRDefault="00D64967">
            <w:pPr>
              <w:rPr>
                <w:rFonts w:asciiTheme="minorHAnsi" w:hAnsiTheme="minorHAnsi" w:cstheme="minorHAnsi"/>
                <w:b w:val="0"/>
                <w:bCs w:val="0"/>
                <w:sz w:val="22"/>
                <w:szCs w:val="22"/>
              </w:rPr>
            </w:pPr>
            <w:r w:rsidRPr="00D64967">
              <w:rPr>
                <w:rFonts w:asciiTheme="minorHAnsi" w:hAnsiTheme="minorHAnsi" w:cstheme="minorHAnsi"/>
                <w:b w:val="0"/>
                <w:bCs w:val="0"/>
                <w:sz w:val="22"/>
                <w:szCs w:val="22"/>
              </w:rPr>
              <w:t>31 mei 2019</w:t>
            </w:r>
          </w:p>
        </w:tc>
        <w:tc>
          <w:tcPr>
            <w:tcW w:w="1811" w:type="dxa"/>
          </w:tcPr>
          <w:p w14:paraId="7F065BB3" w14:textId="311C1758" w:rsidR="00506071" w:rsidRPr="005606E7" w:rsidRDefault="00B3474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606E7">
              <w:rPr>
                <w:rFonts w:asciiTheme="minorHAnsi" w:hAnsiTheme="minorHAnsi" w:cstheme="minorHAnsi"/>
                <w:sz w:val="22"/>
                <w:szCs w:val="22"/>
              </w:rPr>
              <w:t>Onbegrip voor transgenders in de kerk</w:t>
            </w:r>
          </w:p>
        </w:tc>
        <w:tc>
          <w:tcPr>
            <w:tcW w:w="1811" w:type="dxa"/>
          </w:tcPr>
          <w:p w14:paraId="31F8EA06" w14:textId="6273F70D" w:rsidR="00506071" w:rsidRPr="005606E7" w:rsidRDefault="00626BB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606E7">
              <w:rPr>
                <w:rFonts w:asciiTheme="minorHAnsi" w:hAnsiTheme="minorHAnsi" w:cstheme="minorHAnsi"/>
                <w:sz w:val="22"/>
                <w:szCs w:val="22"/>
              </w:rPr>
              <w:t xml:space="preserve">Transgenderliturgie </w:t>
            </w:r>
          </w:p>
        </w:tc>
        <w:tc>
          <w:tcPr>
            <w:tcW w:w="1811" w:type="dxa"/>
          </w:tcPr>
          <w:p w14:paraId="3536B5BB" w14:textId="6BA0BBE6" w:rsidR="00506071" w:rsidRPr="005606E7" w:rsidRDefault="007E4B0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606E7">
              <w:rPr>
                <w:rFonts w:asciiTheme="minorHAnsi" w:hAnsiTheme="minorHAnsi" w:cstheme="minorHAnsi"/>
                <w:sz w:val="22"/>
                <w:szCs w:val="22"/>
              </w:rPr>
              <w:t xml:space="preserve">Oplossing: </w:t>
            </w:r>
            <w:r w:rsidR="00256CBB" w:rsidRPr="005606E7">
              <w:rPr>
                <w:rFonts w:asciiTheme="minorHAnsi" w:hAnsiTheme="minorHAnsi" w:cstheme="minorHAnsi"/>
                <w:sz w:val="22"/>
                <w:szCs w:val="22"/>
              </w:rPr>
              <w:t xml:space="preserve">Transgender kerkganger Bea Smit en de </w:t>
            </w:r>
            <w:r w:rsidR="005B755A" w:rsidRPr="005606E7">
              <w:rPr>
                <w:rFonts w:asciiTheme="minorHAnsi" w:hAnsiTheme="minorHAnsi" w:cstheme="minorHAnsi"/>
                <w:sz w:val="22"/>
                <w:szCs w:val="22"/>
              </w:rPr>
              <w:t>Protestantse Kerk in Nederland</w:t>
            </w:r>
          </w:p>
        </w:tc>
        <w:tc>
          <w:tcPr>
            <w:tcW w:w="1812" w:type="dxa"/>
          </w:tcPr>
          <w:p w14:paraId="0EE6A0B3" w14:textId="0F817F92" w:rsidR="00506071" w:rsidRPr="005606E7" w:rsidRDefault="00B643C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Transgender-als-s</w:t>
            </w:r>
            <w:r w:rsidR="005606E7" w:rsidRPr="005606E7">
              <w:rPr>
                <w:rFonts w:asciiTheme="minorHAnsi" w:hAnsiTheme="minorHAnsi" w:cstheme="minorHAnsi"/>
                <w:sz w:val="22"/>
                <w:szCs w:val="22"/>
              </w:rPr>
              <w:t xml:space="preserve">lachtoffer-frame </w:t>
            </w:r>
          </w:p>
        </w:tc>
      </w:tr>
      <w:tr w:rsidR="00950E56" w14:paraId="0C68CABA" w14:textId="77777777" w:rsidTr="00506071">
        <w:tc>
          <w:tcPr>
            <w:cnfStyle w:val="001000000000" w:firstRow="0" w:lastRow="0" w:firstColumn="1" w:lastColumn="0" w:oddVBand="0" w:evenVBand="0" w:oddHBand="0" w:evenHBand="0" w:firstRowFirstColumn="0" w:firstRowLastColumn="0" w:lastRowFirstColumn="0" w:lastRowLastColumn="0"/>
            <w:tcW w:w="1811" w:type="dxa"/>
          </w:tcPr>
          <w:p w14:paraId="1BEBEA27" w14:textId="5A5B4F61" w:rsidR="00506071" w:rsidRPr="00916D8E" w:rsidRDefault="0029651C">
            <w:pPr>
              <w:rPr>
                <w:rFonts w:asciiTheme="minorHAnsi" w:hAnsiTheme="minorHAnsi" w:cstheme="minorHAnsi"/>
                <w:i/>
                <w:iCs/>
                <w:sz w:val="22"/>
                <w:szCs w:val="22"/>
              </w:rPr>
            </w:pPr>
            <w:r w:rsidRPr="00916D8E">
              <w:rPr>
                <w:rFonts w:asciiTheme="minorHAnsi" w:hAnsiTheme="minorHAnsi" w:cstheme="minorHAnsi"/>
                <w:b w:val="0"/>
                <w:bCs w:val="0"/>
                <w:i/>
                <w:iCs/>
                <w:sz w:val="22"/>
                <w:szCs w:val="22"/>
              </w:rPr>
              <w:t>Zo werden transgenders pionnen in nieuwe emancipatiestrijd; ‘Iedereen is</w:t>
            </w:r>
            <w:r w:rsidRPr="00916D8E">
              <w:rPr>
                <w:rFonts w:asciiTheme="minorHAnsi" w:hAnsiTheme="minorHAnsi" w:cstheme="minorHAnsi"/>
                <w:b w:val="0"/>
                <w:bCs w:val="0"/>
                <w:sz w:val="22"/>
                <w:szCs w:val="22"/>
              </w:rPr>
              <w:t xml:space="preserve"> </w:t>
            </w:r>
            <w:r w:rsidRPr="00916D8E">
              <w:rPr>
                <w:rFonts w:asciiTheme="minorHAnsi" w:hAnsiTheme="minorHAnsi" w:cstheme="minorHAnsi"/>
                <w:b w:val="0"/>
                <w:bCs w:val="0"/>
                <w:i/>
                <w:iCs/>
                <w:sz w:val="22"/>
                <w:szCs w:val="22"/>
              </w:rPr>
              <w:t>bang om transfoob te worden genoemd’</w:t>
            </w:r>
          </w:p>
          <w:p w14:paraId="5EB78DAA" w14:textId="77777777" w:rsidR="0029651C" w:rsidRPr="00916D8E" w:rsidRDefault="0029651C">
            <w:pPr>
              <w:rPr>
                <w:rFonts w:asciiTheme="minorHAnsi" w:hAnsiTheme="minorHAnsi" w:cstheme="minorHAnsi"/>
                <w:sz w:val="22"/>
                <w:szCs w:val="22"/>
              </w:rPr>
            </w:pPr>
          </w:p>
          <w:p w14:paraId="551C282E" w14:textId="59773A1C" w:rsidR="0029651C" w:rsidRPr="00916D8E" w:rsidRDefault="0029651C">
            <w:pPr>
              <w:rPr>
                <w:rFonts w:asciiTheme="minorHAnsi" w:hAnsiTheme="minorHAnsi" w:cstheme="minorHAnsi"/>
                <w:sz w:val="22"/>
                <w:szCs w:val="22"/>
              </w:rPr>
            </w:pPr>
            <w:r w:rsidRPr="00916D8E">
              <w:rPr>
                <w:rFonts w:asciiTheme="minorHAnsi" w:hAnsiTheme="minorHAnsi" w:cstheme="minorHAnsi"/>
                <w:b w:val="0"/>
                <w:bCs w:val="0"/>
                <w:sz w:val="22"/>
                <w:szCs w:val="22"/>
              </w:rPr>
              <w:t xml:space="preserve">De </w:t>
            </w:r>
            <w:r w:rsidR="00D664B8">
              <w:rPr>
                <w:rFonts w:asciiTheme="minorHAnsi" w:hAnsiTheme="minorHAnsi" w:cstheme="minorHAnsi"/>
                <w:b w:val="0"/>
                <w:bCs w:val="0"/>
                <w:sz w:val="22"/>
                <w:szCs w:val="22"/>
              </w:rPr>
              <w:t>T</w:t>
            </w:r>
            <w:r w:rsidRPr="00916D8E">
              <w:rPr>
                <w:rFonts w:asciiTheme="minorHAnsi" w:hAnsiTheme="minorHAnsi" w:cstheme="minorHAnsi"/>
                <w:b w:val="0"/>
                <w:bCs w:val="0"/>
                <w:sz w:val="22"/>
                <w:szCs w:val="22"/>
              </w:rPr>
              <w:t>elegraaf.nl</w:t>
            </w:r>
          </w:p>
          <w:p w14:paraId="5530B4DE" w14:textId="77777777" w:rsidR="0029651C" w:rsidRPr="00916D8E" w:rsidRDefault="0029651C">
            <w:pPr>
              <w:rPr>
                <w:rFonts w:asciiTheme="minorHAnsi" w:hAnsiTheme="minorHAnsi" w:cstheme="minorHAnsi"/>
                <w:sz w:val="22"/>
                <w:szCs w:val="22"/>
              </w:rPr>
            </w:pPr>
          </w:p>
          <w:p w14:paraId="21A91E1A" w14:textId="77777777" w:rsidR="0029651C" w:rsidRPr="00916D8E" w:rsidRDefault="0029651C">
            <w:pPr>
              <w:rPr>
                <w:rFonts w:asciiTheme="minorHAnsi" w:hAnsiTheme="minorHAnsi" w:cstheme="minorHAnsi"/>
                <w:sz w:val="22"/>
                <w:szCs w:val="22"/>
              </w:rPr>
            </w:pPr>
            <w:proofErr w:type="spellStart"/>
            <w:r w:rsidRPr="00916D8E">
              <w:rPr>
                <w:rFonts w:asciiTheme="minorHAnsi" w:hAnsiTheme="minorHAnsi" w:cstheme="minorHAnsi"/>
                <w:b w:val="0"/>
                <w:bCs w:val="0"/>
                <w:sz w:val="22"/>
                <w:szCs w:val="22"/>
              </w:rPr>
              <w:t>Wierd</w:t>
            </w:r>
            <w:proofErr w:type="spellEnd"/>
            <w:r w:rsidRPr="00916D8E">
              <w:rPr>
                <w:rFonts w:asciiTheme="minorHAnsi" w:hAnsiTheme="minorHAnsi" w:cstheme="minorHAnsi"/>
                <w:b w:val="0"/>
                <w:bCs w:val="0"/>
                <w:sz w:val="22"/>
                <w:szCs w:val="22"/>
              </w:rPr>
              <w:t xml:space="preserve"> </w:t>
            </w:r>
            <w:proofErr w:type="spellStart"/>
            <w:r w:rsidRPr="00916D8E">
              <w:rPr>
                <w:rFonts w:asciiTheme="minorHAnsi" w:hAnsiTheme="minorHAnsi" w:cstheme="minorHAnsi"/>
                <w:b w:val="0"/>
                <w:bCs w:val="0"/>
                <w:sz w:val="22"/>
                <w:szCs w:val="22"/>
              </w:rPr>
              <w:t>Duk</w:t>
            </w:r>
            <w:proofErr w:type="spellEnd"/>
          </w:p>
          <w:p w14:paraId="1508CF21" w14:textId="77777777" w:rsidR="0029651C" w:rsidRPr="00916D8E" w:rsidRDefault="0029651C">
            <w:pPr>
              <w:rPr>
                <w:rFonts w:asciiTheme="minorHAnsi" w:hAnsiTheme="minorHAnsi" w:cstheme="minorHAnsi"/>
                <w:sz w:val="22"/>
                <w:szCs w:val="22"/>
              </w:rPr>
            </w:pPr>
          </w:p>
          <w:p w14:paraId="310E8C72" w14:textId="1D3323EF" w:rsidR="0029651C" w:rsidRPr="00916D8E" w:rsidRDefault="0029651C">
            <w:pPr>
              <w:rPr>
                <w:rFonts w:asciiTheme="minorHAnsi" w:hAnsiTheme="minorHAnsi" w:cstheme="minorHAnsi"/>
                <w:b w:val="0"/>
                <w:bCs w:val="0"/>
                <w:sz w:val="22"/>
                <w:szCs w:val="22"/>
              </w:rPr>
            </w:pPr>
            <w:r w:rsidRPr="00916D8E">
              <w:rPr>
                <w:rFonts w:asciiTheme="minorHAnsi" w:hAnsiTheme="minorHAnsi" w:cstheme="minorHAnsi"/>
                <w:b w:val="0"/>
                <w:bCs w:val="0"/>
                <w:sz w:val="22"/>
                <w:szCs w:val="22"/>
              </w:rPr>
              <w:t>10 april 2021</w:t>
            </w:r>
          </w:p>
        </w:tc>
        <w:tc>
          <w:tcPr>
            <w:tcW w:w="1811" w:type="dxa"/>
          </w:tcPr>
          <w:p w14:paraId="162EBF44" w14:textId="603ECD7C" w:rsidR="00506071" w:rsidRPr="00916D8E" w:rsidRDefault="003620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16D8E">
              <w:rPr>
                <w:rFonts w:asciiTheme="minorHAnsi" w:hAnsiTheme="minorHAnsi" w:cstheme="minorHAnsi"/>
                <w:sz w:val="22"/>
                <w:szCs w:val="22"/>
              </w:rPr>
              <w:t>Er zijn allerlei mistanden rondom transgenders. Iemand wordt hierdoor snel transfoob genoemd</w:t>
            </w:r>
          </w:p>
        </w:tc>
        <w:tc>
          <w:tcPr>
            <w:tcW w:w="1811" w:type="dxa"/>
          </w:tcPr>
          <w:p w14:paraId="1A6C62FB" w14:textId="17ADF85F" w:rsidR="00506071" w:rsidRPr="00916D8E" w:rsidRDefault="00916D8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16D8E">
              <w:rPr>
                <w:rFonts w:asciiTheme="minorHAnsi" w:hAnsiTheme="minorHAnsi" w:cstheme="minorHAnsi"/>
                <w:sz w:val="22"/>
                <w:szCs w:val="22"/>
              </w:rPr>
              <w:t xml:space="preserve">Maatschappelijke acceptatie en geen onderscheid maken tussen trans- en </w:t>
            </w:r>
            <w:proofErr w:type="spellStart"/>
            <w:r w:rsidRPr="00916D8E">
              <w:rPr>
                <w:rFonts w:asciiTheme="minorHAnsi" w:hAnsiTheme="minorHAnsi" w:cstheme="minorHAnsi"/>
                <w:sz w:val="22"/>
                <w:szCs w:val="22"/>
              </w:rPr>
              <w:t>cisgenders</w:t>
            </w:r>
            <w:proofErr w:type="spellEnd"/>
          </w:p>
        </w:tc>
        <w:tc>
          <w:tcPr>
            <w:tcW w:w="1811" w:type="dxa"/>
          </w:tcPr>
          <w:p w14:paraId="4B1DF167" w14:textId="10132F35" w:rsidR="00506071" w:rsidRPr="00916D8E" w:rsidRDefault="003B086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16D8E">
              <w:rPr>
                <w:rFonts w:asciiTheme="minorHAnsi" w:hAnsiTheme="minorHAnsi" w:cstheme="minorHAnsi"/>
                <w:sz w:val="22"/>
                <w:szCs w:val="22"/>
              </w:rPr>
              <w:t>Maatschappij</w:t>
            </w:r>
          </w:p>
        </w:tc>
        <w:tc>
          <w:tcPr>
            <w:tcW w:w="1812" w:type="dxa"/>
          </w:tcPr>
          <w:p w14:paraId="27886174" w14:textId="3C11CF9C" w:rsidR="00506071" w:rsidRDefault="00B643C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916D8E">
              <w:rPr>
                <w:rFonts w:asciiTheme="minorHAnsi" w:hAnsiTheme="minorHAnsi" w:cstheme="minorHAnsi"/>
                <w:sz w:val="22"/>
                <w:szCs w:val="22"/>
              </w:rPr>
              <w:t>Transgender-als-s</w:t>
            </w:r>
            <w:r w:rsidR="009C7866" w:rsidRPr="00916D8E">
              <w:rPr>
                <w:rFonts w:asciiTheme="minorHAnsi" w:hAnsiTheme="minorHAnsi" w:cstheme="minorHAnsi"/>
                <w:sz w:val="22"/>
                <w:szCs w:val="22"/>
              </w:rPr>
              <w:t>lachtoffer-frame</w:t>
            </w:r>
          </w:p>
          <w:p w14:paraId="125654DD" w14:textId="150256D0" w:rsidR="005C1398" w:rsidRDefault="005C139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15C929B4" w14:textId="031ADE88" w:rsidR="005C1398" w:rsidRPr="00916D8E" w:rsidRDefault="00684AA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Iemand-is-transfoob</w:t>
            </w:r>
            <w:r w:rsidR="00F41414">
              <w:rPr>
                <w:rFonts w:asciiTheme="minorHAnsi" w:hAnsiTheme="minorHAnsi" w:cstheme="minorHAnsi"/>
                <w:sz w:val="22"/>
                <w:szCs w:val="22"/>
              </w:rPr>
              <w:t>-frame</w:t>
            </w:r>
          </w:p>
          <w:p w14:paraId="56C2DB6D" w14:textId="3C4B1599" w:rsidR="009C7866" w:rsidRPr="00916D8E" w:rsidRDefault="009C786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950E56" w14:paraId="0643BA85" w14:textId="77777777" w:rsidTr="00506071">
        <w:tc>
          <w:tcPr>
            <w:cnfStyle w:val="001000000000" w:firstRow="0" w:lastRow="0" w:firstColumn="1" w:lastColumn="0" w:oddVBand="0" w:evenVBand="0" w:oddHBand="0" w:evenHBand="0" w:firstRowFirstColumn="0" w:firstRowLastColumn="0" w:lastRowFirstColumn="0" w:lastRowLastColumn="0"/>
            <w:tcW w:w="1811" w:type="dxa"/>
          </w:tcPr>
          <w:p w14:paraId="7DE1F84A" w14:textId="77777777" w:rsidR="00506071" w:rsidRPr="00DA76AE" w:rsidRDefault="006D665C">
            <w:pPr>
              <w:rPr>
                <w:rFonts w:asciiTheme="minorHAnsi" w:hAnsiTheme="minorHAnsi" w:cstheme="minorHAnsi"/>
                <w:b w:val="0"/>
                <w:bCs w:val="0"/>
                <w:i/>
                <w:iCs/>
                <w:sz w:val="22"/>
                <w:szCs w:val="22"/>
              </w:rPr>
            </w:pPr>
            <w:r w:rsidRPr="00DA76AE">
              <w:rPr>
                <w:rFonts w:asciiTheme="minorHAnsi" w:hAnsiTheme="minorHAnsi" w:cstheme="minorHAnsi"/>
                <w:b w:val="0"/>
                <w:bCs w:val="0"/>
                <w:i/>
                <w:iCs/>
                <w:sz w:val="22"/>
                <w:szCs w:val="22"/>
              </w:rPr>
              <w:t>‘Transgender gediscrimineerd bij sportschool omdat ze de vrouwenkleedkamer niet in mag</w:t>
            </w:r>
            <w:r w:rsidR="0084012F" w:rsidRPr="00DA76AE">
              <w:rPr>
                <w:rFonts w:asciiTheme="minorHAnsi" w:hAnsiTheme="minorHAnsi" w:cstheme="minorHAnsi"/>
                <w:b w:val="0"/>
                <w:bCs w:val="0"/>
                <w:i/>
                <w:iCs/>
                <w:sz w:val="22"/>
                <w:szCs w:val="22"/>
              </w:rPr>
              <w:t>’</w:t>
            </w:r>
          </w:p>
          <w:p w14:paraId="3673CB1F" w14:textId="77777777" w:rsidR="0084012F" w:rsidRPr="00F53F78" w:rsidRDefault="0084012F">
            <w:pPr>
              <w:rPr>
                <w:rFonts w:asciiTheme="minorHAnsi" w:hAnsiTheme="minorHAnsi" w:cstheme="minorHAnsi"/>
                <w:b w:val="0"/>
                <w:bCs w:val="0"/>
                <w:sz w:val="22"/>
                <w:szCs w:val="22"/>
              </w:rPr>
            </w:pPr>
          </w:p>
          <w:p w14:paraId="39DC8964" w14:textId="05100CC3" w:rsidR="0084012F" w:rsidRPr="00F53F78" w:rsidRDefault="0084012F">
            <w:pPr>
              <w:rPr>
                <w:rFonts w:asciiTheme="minorHAnsi" w:hAnsiTheme="minorHAnsi" w:cstheme="minorHAnsi"/>
                <w:b w:val="0"/>
                <w:bCs w:val="0"/>
                <w:sz w:val="22"/>
                <w:szCs w:val="22"/>
              </w:rPr>
            </w:pPr>
            <w:r w:rsidRPr="00F53F78">
              <w:rPr>
                <w:rFonts w:asciiTheme="minorHAnsi" w:hAnsiTheme="minorHAnsi" w:cstheme="minorHAnsi"/>
                <w:b w:val="0"/>
                <w:bCs w:val="0"/>
                <w:sz w:val="22"/>
                <w:szCs w:val="22"/>
              </w:rPr>
              <w:t>De Telegraaf.</w:t>
            </w:r>
            <w:r w:rsidR="00D664B8">
              <w:rPr>
                <w:rFonts w:asciiTheme="minorHAnsi" w:hAnsiTheme="minorHAnsi" w:cstheme="minorHAnsi"/>
                <w:b w:val="0"/>
                <w:bCs w:val="0"/>
                <w:sz w:val="22"/>
                <w:szCs w:val="22"/>
              </w:rPr>
              <w:t>n</w:t>
            </w:r>
            <w:r w:rsidRPr="00F53F78">
              <w:rPr>
                <w:rFonts w:asciiTheme="minorHAnsi" w:hAnsiTheme="minorHAnsi" w:cstheme="minorHAnsi"/>
                <w:b w:val="0"/>
                <w:bCs w:val="0"/>
                <w:sz w:val="22"/>
                <w:szCs w:val="22"/>
              </w:rPr>
              <w:t>l</w:t>
            </w:r>
          </w:p>
          <w:p w14:paraId="0B96F9ED" w14:textId="77777777" w:rsidR="0084012F" w:rsidRPr="00F53F78" w:rsidRDefault="0084012F">
            <w:pPr>
              <w:rPr>
                <w:rFonts w:asciiTheme="minorHAnsi" w:hAnsiTheme="minorHAnsi" w:cstheme="minorHAnsi"/>
                <w:b w:val="0"/>
                <w:bCs w:val="0"/>
                <w:sz w:val="22"/>
                <w:szCs w:val="22"/>
              </w:rPr>
            </w:pPr>
          </w:p>
          <w:p w14:paraId="648FF0A5" w14:textId="77777777" w:rsidR="0084012F" w:rsidRPr="00F53F78" w:rsidRDefault="0084012F">
            <w:pPr>
              <w:rPr>
                <w:rFonts w:asciiTheme="minorHAnsi" w:hAnsiTheme="minorHAnsi" w:cstheme="minorHAnsi"/>
                <w:b w:val="0"/>
                <w:bCs w:val="0"/>
                <w:sz w:val="22"/>
                <w:szCs w:val="22"/>
              </w:rPr>
            </w:pPr>
            <w:r w:rsidRPr="00F53F78">
              <w:rPr>
                <w:rFonts w:asciiTheme="minorHAnsi" w:hAnsiTheme="minorHAnsi" w:cstheme="minorHAnsi"/>
                <w:b w:val="0"/>
                <w:bCs w:val="0"/>
                <w:sz w:val="22"/>
                <w:szCs w:val="22"/>
              </w:rPr>
              <w:t>Redactie</w:t>
            </w:r>
          </w:p>
          <w:p w14:paraId="57320F8C" w14:textId="77777777" w:rsidR="0084012F" w:rsidRPr="00F53F78" w:rsidRDefault="0084012F">
            <w:pPr>
              <w:rPr>
                <w:rFonts w:asciiTheme="minorHAnsi" w:hAnsiTheme="minorHAnsi" w:cstheme="minorHAnsi"/>
                <w:b w:val="0"/>
                <w:bCs w:val="0"/>
                <w:sz w:val="22"/>
                <w:szCs w:val="22"/>
              </w:rPr>
            </w:pPr>
          </w:p>
          <w:p w14:paraId="2B360B27" w14:textId="1FB16F03" w:rsidR="0084012F" w:rsidRPr="00F53F78" w:rsidRDefault="0084012F">
            <w:pPr>
              <w:rPr>
                <w:rFonts w:asciiTheme="minorHAnsi" w:hAnsiTheme="minorHAnsi" w:cstheme="minorHAnsi"/>
                <w:b w:val="0"/>
                <w:bCs w:val="0"/>
                <w:sz w:val="22"/>
                <w:szCs w:val="22"/>
              </w:rPr>
            </w:pPr>
            <w:r w:rsidRPr="00F53F78">
              <w:rPr>
                <w:rFonts w:asciiTheme="minorHAnsi" w:hAnsiTheme="minorHAnsi" w:cstheme="minorHAnsi"/>
                <w:b w:val="0"/>
                <w:bCs w:val="0"/>
                <w:sz w:val="22"/>
                <w:szCs w:val="22"/>
              </w:rPr>
              <w:t>27 december 2021</w:t>
            </w:r>
          </w:p>
        </w:tc>
        <w:tc>
          <w:tcPr>
            <w:tcW w:w="1811" w:type="dxa"/>
          </w:tcPr>
          <w:p w14:paraId="535698E1" w14:textId="269DBC97" w:rsidR="00506071" w:rsidRPr="00F53F78" w:rsidRDefault="009732A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53F78">
              <w:rPr>
                <w:rFonts w:asciiTheme="minorHAnsi" w:hAnsiTheme="minorHAnsi" w:cstheme="minorHAnsi"/>
                <w:sz w:val="22"/>
                <w:szCs w:val="22"/>
              </w:rPr>
              <w:t xml:space="preserve">Transvrouw </w:t>
            </w:r>
            <w:r w:rsidR="001057EE" w:rsidRPr="00F53F78">
              <w:rPr>
                <w:rFonts w:asciiTheme="minorHAnsi" w:hAnsiTheme="minorHAnsi" w:cstheme="minorHAnsi"/>
                <w:sz w:val="22"/>
                <w:szCs w:val="22"/>
              </w:rPr>
              <w:t>wordt geweigerd de vrouwenkleedkamer in een sportschool te betreden</w:t>
            </w:r>
            <w:r w:rsidRPr="00F53F78">
              <w:rPr>
                <w:rFonts w:asciiTheme="minorHAnsi" w:hAnsiTheme="minorHAnsi" w:cstheme="minorHAnsi"/>
                <w:sz w:val="22"/>
                <w:szCs w:val="22"/>
              </w:rPr>
              <w:t xml:space="preserve"> </w:t>
            </w:r>
          </w:p>
        </w:tc>
        <w:tc>
          <w:tcPr>
            <w:tcW w:w="1811" w:type="dxa"/>
          </w:tcPr>
          <w:p w14:paraId="3C33D50B" w14:textId="36681ECD" w:rsidR="00506071" w:rsidRPr="00F53F78" w:rsidRDefault="001057E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53F78">
              <w:rPr>
                <w:rFonts w:asciiTheme="minorHAnsi" w:hAnsiTheme="minorHAnsi" w:cstheme="minorHAnsi"/>
                <w:sz w:val="22"/>
                <w:szCs w:val="22"/>
              </w:rPr>
              <w:t>Transvrouw stapt naar de rechter</w:t>
            </w:r>
            <w:r w:rsidR="00F35ADA" w:rsidRPr="00F53F78">
              <w:rPr>
                <w:rFonts w:asciiTheme="minorHAnsi" w:hAnsiTheme="minorHAnsi" w:cstheme="minorHAnsi"/>
                <w:sz w:val="22"/>
                <w:szCs w:val="22"/>
              </w:rPr>
              <w:t xml:space="preserve"> en de Transgenderwet (2014). </w:t>
            </w:r>
          </w:p>
        </w:tc>
        <w:tc>
          <w:tcPr>
            <w:tcW w:w="1811" w:type="dxa"/>
          </w:tcPr>
          <w:p w14:paraId="059F7984" w14:textId="77777777" w:rsidR="00506071" w:rsidRPr="00F53F78" w:rsidRDefault="00F35A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53F78">
              <w:rPr>
                <w:rFonts w:asciiTheme="minorHAnsi" w:hAnsiTheme="minorHAnsi" w:cstheme="minorHAnsi"/>
                <w:sz w:val="22"/>
                <w:szCs w:val="22"/>
              </w:rPr>
              <w:t>Probleem: sportschool</w:t>
            </w:r>
          </w:p>
          <w:p w14:paraId="36BC91DD" w14:textId="77777777" w:rsidR="00F35ADA" w:rsidRPr="00F53F78" w:rsidRDefault="00F35A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2B80D0A7" w14:textId="66658D94" w:rsidR="00F35ADA" w:rsidRPr="00F53F78" w:rsidRDefault="00F35AD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53F78">
              <w:rPr>
                <w:rFonts w:asciiTheme="minorHAnsi" w:hAnsiTheme="minorHAnsi" w:cstheme="minorHAnsi"/>
                <w:sz w:val="22"/>
                <w:szCs w:val="22"/>
              </w:rPr>
              <w:t>Oplossing:</w:t>
            </w:r>
            <w:r w:rsidR="00F53F78" w:rsidRPr="00F53F78">
              <w:rPr>
                <w:rFonts w:asciiTheme="minorHAnsi" w:hAnsiTheme="minorHAnsi" w:cstheme="minorHAnsi"/>
                <w:sz w:val="22"/>
                <w:szCs w:val="22"/>
              </w:rPr>
              <w:t xml:space="preserve"> College</w:t>
            </w:r>
          </w:p>
        </w:tc>
        <w:tc>
          <w:tcPr>
            <w:tcW w:w="1812" w:type="dxa"/>
          </w:tcPr>
          <w:p w14:paraId="476E3EAC" w14:textId="306288D8" w:rsidR="00506071" w:rsidRDefault="001057E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53F78">
              <w:rPr>
                <w:rFonts w:asciiTheme="minorHAnsi" w:hAnsiTheme="minorHAnsi" w:cstheme="minorHAnsi"/>
                <w:sz w:val="22"/>
                <w:szCs w:val="22"/>
              </w:rPr>
              <w:t>Transgender-als-slachtoffer-</w:t>
            </w:r>
            <w:r w:rsidR="00E55E20">
              <w:rPr>
                <w:rFonts w:asciiTheme="minorHAnsi" w:hAnsiTheme="minorHAnsi" w:cstheme="minorHAnsi"/>
                <w:sz w:val="22"/>
                <w:szCs w:val="22"/>
              </w:rPr>
              <w:t>frame</w:t>
            </w:r>
          </w:p>
          <w:p w14:paraId="6F446F2D" w14:textId="77777777" w:rsidR="00F41414" w:rsidRDefault="00F414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07D15F5A" w14:textId="23A0D7EA" w:rsidR="00F41414" w:rsidRPr="00F53F78" w:rsidRDefault="00F414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Iemand-is-transfoob-frame</w:t>
            </w:r>
          </w:p>
        </w:tc>
      </w:tr>
      <w:tr w:rsidR="00950E56" w14:paraId="7F6390C5" w14:textId="77777777" w:rsidTr="00506071">
        <w:tc>
          <w:tcPr>
            <w:cnfStyle w:val="001000000000" w:firstRow="0" w:lastRow="0" w:firstColumn="1" w:lastColumn="0" w:oddVBand="0" w:evenVBand="0" w:oddHBand="0" w:evenHBand="0" w:firstRowFirstColumn="0" w:firstRowLastColumn="0" w:lastRowFirstColumn="0" w:lastRowLastColumn="0"/>
            <w:tcW w:w="1811" w:type="dxa"/>
          </w:tcPr>
          <w:p w14:paraId="2CBF106A" w14:textId="46CF30F0" w:rsidR="00506071" w:rsidRPr="00DA76AE" w:rsidRDefault="0068152F">
            <w:pPr>
              <w:rPr>
                <w:rFonts w:asciiTheme="minorHAnsi" w:hAnsiTheme="minorHAnsi" w:cstheme="minorHAnsi"/>
                <w:b w:val="0"/>
                <w:bCs w:val="0"/>
                <w:i/>
                <w:iCs/>
                <w:sz w:val="22"/>
                <w:szCs w:val="22"/>
              </w:rPr>
            </w:pPr>
            <w:r w:rsidRPr="00DA76AE">
              <w:rPr>
                <w:rFonts w:asciiTheme="minorHAnsi" w:hAnsiTheme="minorHAnsi" w:cstheme="minorHAnsi"/>
                <w:b w:val="0"/>
                <w:bCs w:val="0"/>
                <w:i/>
                <w:iCs/>
                <w:sz w:val="22"/>
                <w:szCs w:val="22"/>
              </w:rPr>
              <w:t xml:space="preserve">Brigitte </w:t>
            </w:r>
            <w:proofErr w:type="spellStart"/>
            <w:r w:rsidRPr="00DA76AE">
              <w:rPr>
                <w:rFonts w:asciiTheme="minorHAnsi" w:hAnsiTheme="minorHAnsi" w:cstheme="minorHAnsi"/>
                <w:b w:val="0"/>
                <w:bCs w:val="0"/>
                <w:i/>
                <w:iCs/>
                <w:sz w:val="22"/>
                <w:szCs w:val="22"/>
              </w:rPr>
              <w:t>Macron</w:t>
            </w:r>
            <w:proofErr w:type="spellEnd"/>
            <w:r w:rsidRPr="00DA76AE">
              <w:rPr>
                <w:rFonts w:asciiTheme="minorHAnsi" w:hAnsiTheme="minorHAnsi" w:cstheme="minorHAnsi"/>
                <w:b w:val="0"/>
                <w:bCs w:val="0"/>
                <w:i/>
                <w:iCs/>
                <w:sz w:val="22"/>
                <w:szCs w:val="22"/>
              </w:rPr>
              <w:t xml:space="preserve"> spant recht</w:t>
            </w:r>
            <w:r w:rsidR="00DA76AE">
              <w:rPr>
                <w:rFonts w:asciiTheme="minorHAnsi" w:hAnsiTheme="minorHAnsi" w:cstheme="minorHAnsi"/>
                <w:b w:val="0"/>
                <w:bCs w:val="0"/>
                <w:i/>
                <w:iCs/>
                <w:sz w:val="22"/>
                <w:szCs w:val="22"/>
              </w:rPr>
              <w:t>s</w:t>
            </w:r>
            <w:r w:rsidRPr="00DA76AE">
              <w:rPr>
                <w:rFonts w:asciiTheme="minorHAnsi" w:hAnsiTheme="minorHAnsi" w:cstheme="minorHAnsi"/>
                <w:b w:val="0"/>
                <w:bCs w:val="0"/>
                <w:i/>
                <w:iCs/>
                <w:sz w:val="22"/>
                <w:szCs w:val="22"/>
              </w:rPr>
              <w:t>zaak aan tegen nepnieuwsverspreiders die beweren dat ze transgender is</w:t>
            </w:r>
          </w:p>
          <w:p w14:paraId="56F5DEA5" w14:textId="77777777" w:rsidR="0068152F" w:rsidRPr="00DA76AE" w:rsidRDefault="0068152F">
            <w:pPr>
              <w:rPr>
                <w:rFonts w:asciiTheme="minorHAnsi" w:hAnsiTheme="minorHAnsi" w:cstheme="minorHAnsi"/>
                <w:b w:val="0"/>
                <w:bCs w:val="0"/>
                <w:sz w:val="22"/>
                <w:szCs w:val="22"/>
              </w:rPr>
            </w:pPr>
          </w:p>
          <w:p w14:paraId="4646CE86" w14:textId="77777777" w:rsidR="0068152F" w:rsidRPr="00DA76AE" w:rsidRDefault="0068152F">
            <w:pPr>
              <w:rPr>
                <w:rFonts w:asciiTheme="minorHAnsi" w:hAnsiTheme="minorHAnsi" w:cstheme="minorHAnsi"/>
                <w:b w:val="0"/>
                <w:bCs w:val="0"/>
                <w:sz w:val="22"/>
                <w:szCs w:val="22"/>
              </w:rPr>
            </w:pPr>
            <w:r w:rsidRPr="00DA76AE">
              <w:rPr>
                <w:rFonts w:asciiTheme="minorHAnsi" w:hAnsiTheme="minorHAnsi" w:cstheme="minorHAnsi"/>
                <w:b w:val="0"/>
                <w:bCs w:val="0"/>
                <w:sz w:val="22"/>
                <w:szCs w:val="22"/>
              </w:rPr>
              <w:t>De Volkskrant.nl</w:t>
            </w:r>
          </w:p>
          <w:p w14:paraId="7D4D08AD" w14:textId="77777777" w:rsidR="0068152F" w:rsidRPr="00DA76AE" w:rsidRDefault="0068152F">
            <w:pPr>
              <w:rPr>
                <w:rFonts w:asciiTheme="minorHAnsi" w:hAnsiTheme="minorHAnsi" w:cstheme="minorHAnsi"/>
                <w:b w:val="0"/>
                <w:bCs w:val="0"/>
                <w:sz w:val="22"/>
                <w:szCs w:val="22"/>
              </w:rPr>
            </w:pPr>
          </w:p>
          <w:p w14:paraId="41EDD514" w14:textId="77777777" w:rsidR="0068152F" w:rsidRPr="00DA76AE" w:rsidRDefault="0068152F">
            <w:pPr>
              <w:rPr>
                <w:rFonts w:asciiTheme="minorHAnsi" w:hAnsiTheme="minorHAnsi" w:cstheme="minorHAnsi"/>
                <w:b w:val="0"/>
                <w:bCs w:val="0"/>
                <w:sz w:val="22"/>
                <w:szCs w:val="22"/>
              </w:rPr>
            </w:pPr>
            <w:r w:rsidRPr="00DA76AE">
              <w:rPr>
                <w:rFonts w:asciiTheme="minorHAnsi" w:hAnsiTheme="minorHAnsi" w:cstheme="minorHAnsi"/>
                <w:b w:val="0"/>
                <w:bCs w:val="0"/>
                <w:sz w:val="22"/>
                <w:szCs w:val="22"/>
              </w:rPr>
              <w:t>Peter Giesen</w:t>
            </w:r>
          </w:p>
          <w:p w14:paraId="0DCF7D73" w14:textId="77777777" w:rsidR="0068152F" w:rsidRPr="00DA76AE" w:rsidRDefault="0068152F">
            <w:pPr>
              <w:rPr>
                <w:rFonts w:asciiTheme="minorHAnsi" w:hAnsiTheme="minorHAnsi" w:cstheme="minorHAnsi"/>
                <w:b w:val="0"/>
                <w:bCs w:val="0"/>
                <w:sz w:val="22"/>
                <w:szCs w:val="22"/>
              </w:rPr>
            </w:pPr>
          </w:p>
          <w:p w14:paraId="6F5723FB" w14:textId="6316B662" w:rsidR="0068152F" w:rsidRPr="00DA76AE" w:rsidRDefault="0068152F">
            <w:pPr>
              <w:rPr>
                <w:rFonts w:asciiTheme="minorHAnsi" w:hAnsiTheme="minorHAnsi" w:cstheme="minorHAnsi"/>
                <w:b w:val="0"/>
                <w:bCs w:val="0"/>
                <w:sz w:val="22"/>
                <w:szCs w:val="22"/>
              </w:rPr>
            </w:pPr>
            <w:r w:rsidRPr="00DA76AE">
              <w:rPr>
                <w:rFonts w:asciiTheme="minorHAnsi" w:hAnsiTheme="minorHAnsi" w:cstheme="minorHAnsi"/>
                <w:b w:val="0"/>
                <w:bCs w:val="0"/>
                <w:sz w:val="22"/>
                <w:szCs w:val="22"/>
              </w:rPr>
              <w:t>23 december 2021</w:t>
            </w:r>
          </w:p>
        </w:tc>
        <w:tc>
          <w:tcPr>
            <w:tcW w:w="1811" w:type="dxa"/>
          </w:tcPr>
          <w:p w14:paraId="7D0C3FB4" w14:textId="383FF479" w:rsidR="00506071" w:rsidRPr="00DA76AE" w:rsidRDefault="00A9278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A76AE">
              <w:rPr>
                <w:rFonts w:asciiTheme="minorHAnsi" w:hAnsiTheme="minorHAnsi" w:cstheme="minorHAnsi"/>
                <w:sz w:val="22"/>
                <w:szCs w:val="22"/>
              </w:rPr>
              <w:t xml:space="preserve">Brigitte </w:t>
            </w:r>
            <w:proofErr w:type="spellStart"/>
            <w:r w:rsidRPr="00DA76AE">
              <w:rPr>
                <w:rFonts w:asciiTheme="minorHAnsi" w:hAnsiTheme="minorHAnsi" w:cstheme="minorHAnsi"/>
                <w:sz w:val="22"/>
                <w:szCs w:val="22"/>
              </w:rPr>
              <w:t>Macron</w:t>
            </w:r>
            <w:proofErr w:type="spellEnd"/>
            <w:r w:rsidRPr="00DA76AE">
              <w:rPr>
                <w:rFonts w:asciiTheme="minorHAnsi" w:hAnsiTheme="minorHAnsi" w:cstheme="minorHAnsi"/>
                <w:sz w:val="22"/>
                <w:szCs w:val="22"/>
              </w:rPr>
              <w:t xml:space="preserve"> </w:t>
            </w:r>
            <w:r w:rsidR="00A13E1E" w:rsidRPr="00DA76AE">
              <w:rPr>
                <w:rFonts w:asciiTheme="minorHAnsi" w:hAnsiTheme="minorHAnsi" w:cstheme="minorHAnsi"/>
                <w:sz w:val="22"/>
                <w:szCs w:val="22"/>
              </w:rPr>
              <w:t>wordt door nepnieuwsverspreiders transgender genoemd en stapt hiervoor naar de rechter.</w:t>
            </w:r>
          </w:p>
        </w:tc>
        <w:tc>
          <w:tcPr>
            <w:tcW w:w="1811" w:type="dxa"/>
          </w:tcPr>
          <w:p w14:paraId="59F4CF68" w14:textId="7265CF50" w:rsidR="00506071" w:rsidRPr="00DA76AE" w:rsidRDefault="00DA76A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A76AE">
              <w:rPr>
                <w:rFonts w:asciiTheme="minorHAnsi" w:hAnsiTheme="minorHAnsi" w:cstheme="minorHAnsi"/>
                <w:sz w:val="22"/>
                <w:szCs w:val="22"/>
              </w:rPr>
              <w:t>Franse krant Le Monde vindt dat het nieuws niet opgeblazen moet worden</w:t>
            </w:r>
          </w:p>
        </w:tc>
        <w:tc>
          <w:tcPr>
            <w:tcW w:w="1811" w:type="dxa"/>
          </w:tcPr>
          <w:p w14:paraId="1FC59BBB" w14:textId="27F8C7CC" w:rsidR="00506071" w:rsidRPr="00DA76AE" w:rsidRDefault="005B11A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A76AE">
              <w:rPr>
                <w:rFonts w:asciiTheme="minorHAnsi" w:hAnsiTheme="minorHAnsi" w:cstheme="minorHAnsi"/>
                <w:sz w:val="22"/>
                <w:szCs w:val="22"/>
              </w:rPr>
              <w:t xml:space="preserve">Probleem: Niet-officieel journalist </w:t>
            </w:r>
            <w:proofErr w:type="spellStart"/>
            <w:r w:rsidRPr="00DA76AE">
              <w:rPr>
                <w:rFonts w:asciiTheme="minorHAnsi" w:hAnsiTheme="minorHAnsi" w:cstheme="minorHAnsi"/>
                <w:sz w:val="22"/>
                <w:szCs w:val="22"/>
              </w:rPr>
              <w:t>Natacha</w:t>
            </w:r>
            <w:proofErr w:type="spellEnd"/>
            <w:r w:rsidRPr="00DA76AE">
              <w:rPr>
                <w:rFonts w:asciiTheme="minorHAnsi" w:hAnsiTheme="minorHAnsi" w:cstheme="minorHAnsi"/>
                <w:sz w:val="22"/>
                <w:szCs w:val="22"/>
              </w:rPr>
              <w:t xml:space="preserve"> </w:t>
            </w:r>
            <w:proofErr w:type="spellStart"/>
            <w:r w:rsidRPr="00DA76AE">
              <w:rPr>
                <w:rFonts w:asciiTheme="minorHAnsi" w:hAnsiTheme="minorHAnsi" w:cstheme="minorHAnsi"/>
                <w:sz w:val="22"/>
                <w:szCs w:val="22"/>
              </w:rPr>
              <w:t>Rey</w:t>
            </w:r>
            <w:proofErr w:type="spellEnd"/>
          </w:p>
        </w:tc>
        <w:tc>
          <w:tcPr>
            <w:tcW w:w="1812" w:type="dxa"/>
          </w:tcPr>
          <w:p w14:paraId="7AF40B54" w14:textId="745806E0" w:rsidR="00506071" w:rsidRPr="00DA76AE" w:rsidRDefault="002833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roofErr w:type="gramStart"/>
            <w:r>
              <w:rPr>
                <w:rFonts w:asciiTheme="minorHAnsi" w:hAnsiTheme="minorHAnsi" w:cstheme="minorHAnsi"/>
                <w:sz w:val="22"/>
                <w:szCs w:val="22"/>
              </w:rPr>
              <w:t>transgender</w:t>
            </w:r>
            <w:proofErr w:type="gramEnd"/>
            <w:r>
              <w:rPr>
                <w:rFonts w:asciiTheme="minorHAnsi" w:hAnsiTheme="minorHAnsi" w:cstheme="minorHAnsi"/>
                <w:sz w:val="22"/>
                <w:szCs w:val="22"/>
              </w:rPr>
              <w:t xml:space="preserve"> is het nieuws</w:t>
            </w:r>
          </w:p>
        </w:tc>
      </w:tr>
      <w:tr w:rsidR="00950E56" w14:paraId="0277B74D" w14:textId="77777777" w:rsidTr="00506071">
        <w:tc>
          <w:tcPr>
            <w:cnfStyle w:val="001000000000" w:firstRow="0" w:lastRow="0" w:firstColumn="1" w:lastColumn="0" w:oddVBand="0" w:evenVBand="0" w:oddHBand="0" w:evenHBand="0" w:firstRowFirstColumn="0" w:firstRowLastColumn="0" w:lastRowFirstColumn="0" w:lastRowLastColumn="0"/>
            <w:tcW w:w="1811" w:type="dxa"/>
          </w:tcPr>
          <w:p w14:paraId="2D716455" w14:textId="77777777" w:rsidR="00CD6684" w:rsidRPr="00154346" w:rsidRDefault="006900BB">
            <w:pPr>
              <w:rPr>
                <w:rFonts w:asciiTheme="minorHAnsi" w:hAnsiTheme="minorHAnsi" w:cstheme="minorHAnsi"/>
                <w:i/>
                <w:iCs/>
                <w:sz w:val="22"/>
                <w:szCs w:val="22"/>
              </w:rPr>
            </w:pPr>
            <w:r w:rsidRPr="00154346">
              <w:rPr>
                <w:rFonts w:asciiTheme="minorHAnsi" w:hAnsiTheme="minorHAnsi" w:cstheme="minorHAnsi"/>
                <w:b w:val="0"/>
                <w:bCs w:val="0"/>
                <w:i/>
                <w:iCs/>
                <w:sz w:val="22"/>
                <w:szCs w:val="22"/>
              </w:rPr>
              <w:t>JK Rowling gecanceld in eigen film</w:t>
            </w:r>
          </w:p>
          <w:p w14:paraId="412E9F88" w14:textId="77777777" w:rsidR="006900BB" w:rsidRPr="00F146A9" w:rsidRDefault="006900BB">
            <w:pPr>
              <w:rPr>
                <w:rFonts w:asciiTheme="minorHAnsi" w:hAnsiTheme="minorHAnsi" w:cstheme="minorHAnsi"/>
                <w:sz w:val="22"/>
                <w:szCs w:val="22"/>
              </w:rPr>
            </w:pPr>
          </w:p>
          <w:p w14:paraId="4CF1B0B4" w14:textId="77777777" w:rsidR="006900BB" w:rsidRPr="00F146A9" w:rsidRDefault="006900BB">
            <w:pPr>
              <w:rPr>
                <w:rFonts w:asciiTheme="minorHAnsi" w:hAnsiTheme="minorHAnsi" w:cstheme="minorHAnsi"/>
                <w:sz w:val="22"/>
                <w:szCs w:val="22"/>
              </w:rPr>
            </w:pPr>
            <w:r w:rsidRPr="00F146A9">
              <w:rPr>
                <w:rFonts w:asciiTheme="minorHAnsi" w:hAnsiTheme="minorHAnsi" w:cstheme="minorHAnsi"/>
                <w:b w:val="0"/>
                <w:bCs w:val="0"/>
                <w:sz w:val="22"/>
                <w:szCs w:val="22"/>
              </w:rPr>
              <w:t>De Telegraaf.nl</w:t>
            </w:r>
          </w:p>
          <w:p w14:paraId="09BDC9AE" w14:textId="77777777" w:rsidR="00AF3871" w:rsidRPr="00F146A9" w:rsidRDefault="00AF3871">
            <w:pPr>
              <w:rPr>
                <w:rFonts w:asciiTheme="minorHAnsi" w:hAnsiTheme="minorHAnsi" w:cstheme="minorHAnsi"/>
                <w:sz w:val="22"/>
                <w:szCs w:val="22"/>
              </w:rPr>
            </w:pPr>
          </w:p>
          <w:p w14:paraId="6D7D07D1" w14:textId="77777777" w:rsidR="00AF3871" w:rsidRPr="00F146A9" w:rsidRDefault="00AF3871">
            <w:pPr>
              <w:rPr>
                <w:rFonts w:asciiTheme="minorHAnsi" w:hAnsiTheme="minorHAnsi" w:cstheme="minorHAnsi"/>
                <w:sz w:val="22"/>
                <w:szCs w:val="22"/>
              </w:rPr>
            </w:pPr>
            <w:r w:rsidRPr="00F146A9">
              <w:rPr>
                <w:rFonts w:asciiTheme="minorHAnsi" w:hAnsiTheme="minorHAnsi" w:cstheme="minorHAnsi"/>
                <w:b w:val="0"/>
                <w:bCs w:val="0"/>
                <w:sz w:val="22"/>
                <w:szCs w:val="22"/>
              </w:rPr>
              <w:t>Joost van Mierlo</w:t>
            </w:r>
          </w:p>
          <w:p w14:paraId="0D22E75C" w14:textId="77777777" w:rsidR="00AF3871" w:rsidRPr="00F146A9" w:rsidRDefault="00AF3871">
            <w:pPr>
              <w:rPr>
                <w:rFonts w:asciiTheme="minorHAnsi" w:hAnsiTheme="minorHAnsi" w:cstheme="minorHAnsi"/>
                <w:sz w:val="22"/>
                <w:szCs w:val="22"/>
              </w:rPr>
            </w:pPr>
          </w:p>
          <w:p w14:paraId="29B5CE21" w14:textId="4F7E0E31" w:rsidR="00AF3871" w:rsidRPr="00F146A9" w:rsidRDefault="001A4AB4">
            <w:pPr>
              <w:rPr>
                <w:rFonts w:asciiTheme="minorHAnsi" w:hAnsiTheme="minorHAnsi" w:cstheme="minorHAnsi"/>
                <w:b w:val="0"/>
                <w:bCs w:val="0"/>
                <w:sz w:val="22"/>
                <w:szCs w:val="22"/>
              </w:rPr>
            </w:pPr>
            <w:r w:rsidRPr="00F146A9">
              <w:rPr>
                <w:rFonts w:asciiTheme="minorHAnsi" w:hAnsiTheme="minorHAnsi" w:cstheme="minorHAnsi"/>
                <w:b w:val="0"/>
                <w:bCs w:val="0"/>
                <w:sz w:val="22"/>
                <w:szCs w:val="22"/>
              </w:rPr>
              <w:t>16 december 2021</w:t>
            </w:r>
          </w:p>
        </w:tc>
        <w:tc>
          <w:tcPr>
            <w:tcW w:w="1811" w:type="dxa"/>
          </w:tcPr>
          <w:p w14:paraId="3EB18581" w14:textId="0B04392B" w:rsidR="00506071" w:rsidRPr="000B7906" w:rsidRDefault="005C139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B7906">
              <w:rPr>
                <w:rFonts w:asciiTheme="minorHAnsi" w:hAnsiTheme="minorHAnsi" w:cstheme="minorHAnsi"/>
                <w:sz w:val="22"/>
                <w:szCs w:val="22"/>
              </w:rPr>
              <w:t>JK Rowling doet transfobische uitspraken</w:t>
            </w:r>
          </w:p>
        </w:tc>
        <w:tc>
          <w:tcPr>
            <w:tcW w:w="1811" w:type="dxa"/>
          </w:tcPr>
          <w:p w14:paraId="3B5B8493" w14:textId="0C63FC05" w:rsidR="00506071" w:rsidRPr="000B7906" w:rsidRDefault="00583F8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B7906">
              <w:rPr>
                <w:rFonts w:asciiTheme="minorHAnsi" w:hAnsiTheme="minorHAnsi" w:cstheme="minorHAnsi"/>
                <w:sz w:val="22"/>
                <w:szCs w:val="22"/>
              </w:rPr>
              <w:t>Cancelen van haar films</w:t>
            </w:r>
          </w:p>
        </w:tc>
        <w:tc>
          <w:tcPr>
            <w:tcW w:w="1811" w:type="dxa"/>
          </w:tcPr>
          <w:p w14:paraId="1F272331" w14:textId="77777777" w:rsidR="00506071" w:rsidRPr="000B7906" w:rsidRDefault="00022F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B7906">
              <w:rPr>
                <w:rFonts w:asciiTheme="minorHAnsi" w:hAnsiTheme="minorHAnsi" w:cstheme="minorHAnsi"/>
                <w:sz w:val="22"/>
                <w:szCs w:val="22"/>
              </w:rPr>
              <w:t>Probleem: Rowling</w:t>
            </w:r>
          </w:p>
          <w:p w14:paraId="62E36BD8" w14:textId="77777777" w:rsidR="00022F5C" w:rsidRPr="000B7906" w:rsidRDefault="00022F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40F9C5A8" w14:textId="6EFBDBDE" w:rsidR="00022F5C" w:rsidRPr="000B7906" w:rsidRDefault="00022F5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B7906">
              <w:rPr>
                <w:rFonts w:asciiTheme="minorHAnsi" w:hAnsiTheme="minorHAnsi" w:cstheme="minorHAnsi"/>
                <w:sz w:val="22"/>
                <w:szCs w:val="22"/>
              </w:rPr>
              <w:t>Oplossing: Warner Bros</w:t>
            </w:r>
          </w:p>
        </w:tc>
        <w:tc>
          <w:tcPr>
            <w:tcW w:w="1812" w:type="dxa"/>
          </w:tcPr>
          <w:p w14:paraId="230BDA24" w14:textId="77777777" w:rsidR="00506071" w:rsidRPr="000B7906" w:rsidRDefault="00F4141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B7906">
              <w:rPr>
                <w:rFonts w:asciiTheme="minorHAnsi" w:hAnsiTheme="minorHAnsi" w:cstheme="minorHAnsi"/>
                <w:sz w:val="22"/>
                <w:szCs w:val="22"/>
              </w:rPr>
              <w:t>Iemand-is-transfoob-frame</w:t>
            </w:r>
          </w:p>
          <w:p w14:paraId="0D1FDD42" w14:textId="77777777" w:rsidR="00F146A9" w:rsidRPr="000B7906" w:rsidRDefault="00F146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49209818" w14:textId="02986876" w:rsidR="00F146A9" w:rsidRPr="000B7906" w:rsidRDefault="00F146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B7906">
              <w:rPr>
                <w:rFonts w:asciiTheme="minorHAnsi" w:hAnsiTheme="minorHAnsi" w:cstheme="minorHAnsi"/>
                <w:sz w:val="22"/>
                <w:szCs w:val="22"/>
              </w:rPr>
              <w:t>Transgenders-zijn-anders-frame</w:t>
            </w:r>
          </w:p>
        </w:tc>
      </w:tr>
      <w:tr w:rsidR="00950E56" w14:paraId="64ADA8B7" w14:textId="77777777" w:rsidTr="00506071">
        <w:tc>
          <w:tcPr>
            <w:cnfStyle w:val="001000000000" w:firstRow="0" w:lastRow="0" w:firstColumn="1" w:lastColumn="0" w:oddVBand="0" w:evenVBand="0" w:oddHBand="0" w:evenHBand="0" w:firstRowFirstColumn="0" w:firstRowLastColumn="0" w:lastRowFirstColumn="0" w:lastRowLastColumn="0"/>
            <w:tcW w:w="1811" w:type="dxa"/>
          </w:tcPr>
          <w:p w14:paraId="7BAA44DC" w14:textId="77777777" w:rsidR="00506071" w:rsidRPr="00C36B94" w:rsidRDefault="000E674E">
            <w:pPr>
              <w:rPr>
                <w:rFonts w:asciiTheme="minorHAnsi" w:hAnsiTheme="minorHAnsi" w:cstheme="minorHAnsi"/>
                <w:b w:val="0"/>
                <w:bCs w:val="0"/>
                <w:i/>
                <w:iCs/>
                <w:sz w:val="22"/>
                <w:szCs w:val="22"/>
              </w:rPr>
            </w:pPr>
            <w:r w:rsidRPr="00C36B94">
              <w:rPr>
                <w:rFonts w:asciiTheme="minorHAnsi" w:hAnsiTheme="minorHAnsi" w:cstheme="minorHAnsi"/>
                <w:b w:val="0"/>
                <w:bCs w:val="0"/>
                <w:i/>
                <w:iCs/>
                <w:sz w:val="22"/>
                <w:szCs w:val="22"/>
              </w:rPr>
              <w:t>Eindelijk publieke excuses van het kabinet aan transgender personen: ‘een loutere ervaring’</w:t>
            </w:r>
          </w:p>
          <w:p w14:paraId="530E40B0" w14:textId="77777777" w:rsidR="000E674E" w:rsidRPr="00C36B94" w:rsidRDefault="000E674E">
            <w:pPr>
              <w:rPr>
                <w:rFonts w:asciiTheme="minorHAnsi" w:hAnsiTheme="minorHAnsi" w:cstheme="minorHAnsi"/>
                <w:b w:val="0"/>
                <w:bCs w:val="0"/>
                <w:sz w:val="22"/>
                <w:szCs w:val="22"/>
              </w:rPr>
            </w:pPr>
          </w:p>
          <w:p w14:paraId="5FE64300" w14:textId="77777777" w:rsidR="000E674E" w:rsidRPr="00C36B94" w:rsidRDefault="000E674E">
            <w:pPr>
              <w:rPr>
                <w:rFonts w:asciiTheme="minorHAnsi" w:hAnsiTheme="minorHAnsi" w:cstheme="minorHAnsi"/>
                <w:b w:val="0"/>
                <w:bCs w:val="0"/>
                <w:sz w:val="22"/>
                <w:szCs w:val="22"/>
              </w:rPr>
            </w:pPr>
            <w:r w:rsidRPr="00C36B94">
              <w:rPr>
                <w:rFonts w:asciiTheme="minorHAnsi" w:hAnsiTheme="minorHAnsi" w:cstheme="minorHAnsi"/>
                <w:b w:val="0"/>
                <w:bCs w:val="0"/>
                <w:sz w:val="22"/>
                <w:szCs w:val="22"/>
              </w:rPr>
              <w:t>De Volkskrant.nl</w:t>
            </w:r>
          </w:p>
          <w:p w14:paraId="2012F0FC" w14:textId="77777777" w:rsidR="000E674E" w:rsidRPr="00C36B94" w:rsidRDefault="000E674E">
            <w:pPr>
              <w:rPr>
                <w:rFonts w:asciiTheme="minorHAnsi" w:hAnsiTheme="minorHAnsi" w:cstheme="minorHAnsi"/>
                <w:b w:val="0"/>
                <w:bCs w:val="0"/>
                <w:sz w:val="22"/>
                <w:szCs w:val="22"/>
              </w:rPr>
            </w:pPr>
          </w:p>
          <w:p w14:paraId="79D6976B" w14:textId="77777777" w:rsidR="000E674E" w:rsidRPr="00C36B94" w:rsidRDefault="000E674E">
            <w:pPr>
              <w:rPr>
                <w:rFonts w:asciiTheme="minorHAnsi" w:hAnsiTheme="minorHAnsi" w:cstheme="minorHAnsi"/>
                <w:b w:val="0"/>
                <w:bCs w:val="0"/>
                <w:sz w:val="22"/>
                <w:szCs w:val="22"/>
              </w:rPr>
            </w:pPr>
            <w:r w:rsidRPr="00C36B94">
              <w:rPr>
                <w:rFonts w:asciiTheme="minorHAnsi" w:hAnsiTheme="minorHAnsi" w:cstheme="minorHAnsi"/>
                <w:b w:val="0"/>
                <w:bCs w:val="0"/>
                <w:sz w:val="22"/>
                <w:szCs w:val="22"/>
              </w:rPr>
              <w:t>Charlotte Huisman</w:t>
            </w:r>
          </w:p>
          <w:p w14:paraId="0209742D" w14:textId="77777777" w:rsidR="000E674E" w:rsidRPr="00C36B94" w:rsidRDefault="000E674E">
            <w:pPr>
              <w:rPr>
                <w:rFonts w:asciiTheme="minorHAnsi" w:hAnsiTheme="minorHAnsi" w:cstheme="minorHAnsi"/>
                <w:b w:val="0"/>
                <w:bCs w:val="0"/>
                <w:sz w:val="22"/>
                <w:szCs w:val="22"/>
              </w:rPr>
            </w:pPr>
          </w:p>
          <w:p w14:paraId="45BFABA3" w14:textId="6D579497" w:rsidR="000E674E" w:rsidRPr="00C36B94" w:rsidRDefault="000E674E">
            <w:pPr>
              <w:rPr>
                <w:rFonts w:asciiTheme="minorHAnsi" w:hAnsiTheme="minorHAnsi" w:cstheme="minorHAnsi"/>
                <w:b w:val="0"/>
                <w:bCs w:val="0"/>
                <w:sz w:val="22"/>
                <w:szCs w:val="22"/>
              </w:rPr>
            </w:pPr>
            <w:r w:rsidRPr="00C36B94">
              <w:rPr>
                <w:rFonts w:asciiTheme="minorHAnsi" w:hAnsiTheme="minorHAnsi" w:cstheme="minorHAnsi"/>
                <w:b w:val="0"/>
                <w:bCs w:val="0"/>
                <w:sz w:val="22"/>
                <w:szCs w:val="22"/>
              </w:rPr>
              <w:t>27 november 2021</w:t>
            </w:r>
          </w:p>
        </w:tc>
        <w:tc>
          <w:tcPr>
            <w:tcW w:w="1811" w:type="dxa"/>
          </w:tcPr>
          <w:p w14:paraId="65285B90" w14:textId="0142786F" w:rsidR="00506071" w:rsidRPr="00C36B94" w:rsidRDefault="001A6AD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36B94">
              <w:rPr>
                <w:rFonts w:asciiTheme="minorHAnsi" w:hAnsiTheme="minorHAnsi" w:cstheme="minorHAnsi"/>
                <w:sz w:val="22"/>
                <w:szCs w:val="22"/>
              </w:rPr>
              <w:t>Oude Transgenderwet</w:t>
            </w:r>
          </w:p>
        </w:tc>
        <w:tc>
          <w:tcPr>
            <w:tcW w:w="1811" w:type="dxa"/>
          </w:tcPr>
          <w:p w14:paraId="584DA1DD" w14:textId="63232D96" w:rsidR="00506071" w:rsidRPr="00C36B94" w:rsidRDefault="001A6AD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36B94">
              <w:rPr>
                <w:rFonts w:asciiTheme="minorHAnsi" w:hAnsiTheme="minorHAnsi" w:cstheme="minorHAnsi"/>
                <w:sz w:val="22"/>
                <w:szCs w:val="22"/>
              </w:rPr>
              <w:t xml:space="preserve">Excuses minister van </w:t>
            </w:r>
            <w:proofErr w:type="spellStart"/>
            <w:r w:rsidRPr="00C36B94">
              <w:rPr>
                <w:rFonts w:asciiTheme="minorHAnsi" w:hAnsiTheme="minorHAnsi" w:cstheme="minorHAnsi"/>
                <w:sz w:val="22"/>
                <w:szCs w:val="22"/>
              </w:rPr>
              <w:t>Engelshoven</w:t>
            </w:r>
            <w:proofErr w:type="spellEnd"/>
            <w:r w:rsidRPr="00C36B94">
              <w:rPr>
                <w:rFonts w:asciiTheme="minorHAnsi" w:hAnsiTheme="minorHAnsi" w:cstheme="minorHAnsi"/>
                <w:sz w:val="22"/>
                <w:szCs w:val="22"/>
              </w:rPr>
              <w:t xml:space="preserve"> namens het kabinet</w:t>
            </w:r>
          </w:p>
        </w:tc>
        <w:tc>
          <w:tcPr>
            <w:tcW w:w="1811" w:type="dxa"/>
          </w:tcPr>
          <w:p w14:paraId="35479379" w14:textId="663B0EF1" w:rsidR="00506071" w:rsidRPr="00C36B94" w:rsidRDefault="00C36B9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36B94">
              <w:rPr>
                <w:rFonts w:asciiTheme="minorHAnsi" w:hAnsiTheme="minorHAnsi" w:cstheme="minorHAnsi"/>
                <w:sz w:val="22"/>
                <w:szCs w:val="22"/>
              </w:rPr>
              <w:t xml:space="preserve">Beiden: kabinet </w:t>
            </w:r>
          </w:p>
        </w:tc>
        <w:tc>
          <w:tcPr>
            <w:tcW w:w="1812" w:type="dxa"/>
          </w:tcPr>
          <w:p w14:paraId="15F149EC" w14:textId="3B1E1FCD" w:rsidR="00506071" w:rsidRPr="00C36B94" w:rsidRDefault="00C36B9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C36B94">
              <w:rPr>
                <w:rFonts w:asciiTheme="minorHAnsi" w:hAnsiTheme="minorHAnsi" w:cstheme="minorHAnsi"/>
                <w:sz w:val="22"/>
                <w:szCs w:val="22"/>
              </w:rPr>
              <w:t>Transgender-als-slachtoffer-frame</w:t>
            </w:r>
          </w:p>
        </w:tc>
      </w:tr>
      <w:tr w:rsidR="00950E56" w14:paraId="5DEBB969" w14:textId="77777777" w:rsidTr="00506071">
        <w:tc>
          <w:tcPr>
            <w:cnfStyle w:val="001000000000" w:firstRow="0" w:lastRow="0" w:firstColumn="1" w:lastColumn="0" w:oddVBand="0" w:evenVBand="0" w:oddHBand="0" w:evenHBand="0" w:firstRowFirstColumn="0" w:firstRowLastColumn="0" w:lastRowFirstColumn="0" w:lastRowLastColumn="0"/>
            <w:tcW w:w="1811" w:type="dxa"/>
          </w:tcPr>
          <w:p w14:paraId="0FEDBFC1" w14:textId="77777777" w:rsidR="00506071" w:rsidRPr="006602B7" w:rsidRDefault="00176D75">
            <w:pPr>
              <w:rPr>
                <w:rFonts w:asciiTheme="minorHAnsi" w:hAnsiTheme="minorHAnsi" w:cstheme="minorHAnsi"/>
                <w:b w:val="0"/>
                <w:bCs w:val="0"/>
                <w:i/>
                <w:iCs/>
                <w:sz w:val="22"/>
                <w:szCs w:val="22"/>
              </w:rPr>
            </w:pPr>
            <w:r w:rsidRPr="006602B7">
              <w:rPr>
                <w:rFonts w:asciiTheme="minorHAnsi" w:hAnsiTheme="minorHAnsi" w:cstheme="minorHAnsi"/>
                <w:b w:val="0"/>
                <w:bCs w:val="0"/>
                <w:i/>
                <w:iCs/>
                <w:sz w:val="22"/>
                <w:szCs w:val="22"/>
              </w:rPr>
              <w:t>Gemeente Den Haag verandert ‘</w:t>
            </w:r>
            <w:proofErr w:type="spellStart"/>
            <w:r w:rsidRPr="006602B7">
              <w:rPr>
                <w:rFonts w:asciiTheme="minorHAnsi" w:hAnsiTheme="minorHAnsi" w:cstheme="minorHAnsi"/>
                <w:b w:val="0"/>
                <w:bCs w:val="0"/>
                <w:i/>
                <w:iCs/>
                <w:sz w:val="22"/>
                <w:szCs w:val="22"/>
              </w:rPr>
              <w:t>lhbti</w:t>
            </w:r>
            <w:proofErr w:type="spellEnd"/>
            <w:r w:rsidRPr="006602B7">
              <w:rPr>
                <w:rFonts w:asciiTheme="minorHAnsi" w:hAnsiTheme="minorHAnsi" w:cstheme="minorHAnsi"/>
                <w:b w:val="0"/>
                <w:bCs w:val="0"/>
                <w:i/>
                <w:iCs/>
                <w:sz w:val="22"/>
                <w:szCs w:val="22"/>
              </w:rPr>
              <w:t>’ in ‘</w:t>
            </w:r>
            <w:proofErr w:type="spellStart"/>
            <w:r w:rsidRPr="006602B7">
              <w:rPr>
                <w:rFonts w:asciiTheme="minorHAnsi" w:hAnsiTheme="minorHAnsi" w:cstheme="minorHAnsi"/>
                <w:b w:val="0"/>
                <w:bCs w:val="0"/>
                <w:i/>
                <w:iCs/>
                <w:sz w:val="22"/>
                <w:szCs w:val="22"/>
              </w:rPr>
              <w:t>queer</w:t>
            </w:r>
            <w:proofErr w:type="spellEnd"/>
            <w:r w:rsidRPr="006602B7">
              <w:rPr>
                <w:rFonts w:asciiTheme="minorHAnsi" w:hAnsiTheme="minorHAnsi" w:cstheme="minorHAnsi"/>
                <w:b w:val="0"/>
                <w:bCs w:val="0"/>
                <w:i/>
                <w:iCs/>
                <w:sz w:val="22"/>
                <w:szCs w:val="22"/>
              </w:rPr>
              <w:t>’. Hoe valt dat woord?</w:t>
            </w:r>
          </w:p>
          <w:p w14:paraId="312B10C7" w14:textId="77777777" w:rsidR="00176D75" w:rsidRPr="006602B7" w:rsidRDefault="00176D75">
            <w:pPr>
              <w:rPr>
                <w:rFonts w:asciiTheme="minorHAnsi" w:hAnsiTheme="minorHAnsi" w:cstheme="minorHAnsi"/>
                <w:b w:val="0"/>
                <w:bCs w:val="0"/>
                <w:sz w:val="22"/>
                <w:szCs w:val="22"/>
              </w:rPr>
            </w:pPr>
          </w:p>
          <w:p w14:paraId="55ECDC34" w14:textId="77777777" w:rsidR="00176D75" w:rsidRPr="006602B7" w:rsidRDefault="00176D75">
            <w:pPr>
              <w:rPr>
                <w:rFonts w:asciiTheme="minorHAnsi" w:hAnsiTheme="minorHAnsi" w:cstheme="minorHAnsi"/>
                <w:b w:val="0"/>
                <w:bCs w:val="0"/>
                <w:sz w:val="22"/>
                <w:szCs w:val="22"/>
              </w:rPr>
            </w:pPr>
            <w:r w:rsidRPr="006602B7">
              <w:rPr>
                <w:rFonts w:asciiTheme="minorHAnsi" w:hAnsiTheme="minorHAnsi" w:cstheme="minorHAnsi"/>
                <w:b w:val="0"/>
                <w:bCs w:val="0"/>
                <w:sz w:val="22"/>
                <w:szCs w:val="22"/>
              </w:rPr>
              <w:t>De Volkskrant.nl</w:t>
            </w:r>
          </w:p>
          <w:p w14:paraId="7C289ECF" w14:textId="77777777" w:rsidR="00176D75" w:rsidRPr="006602B7" w:rsidRDefault="00176D75">
            <w:pPr>
              <w:rPr>
                <w:rFonts w:asciiTheme="minorHAnsi" w:hAnsiTheme="minorHAnsi" w:cstheme="minorHAnsi"/>
                <w:b w:val="0"/>
                <w:bCs w:val="0"/>
                <w:sz w:val="22"/>
                <w:szCs w:val="22"/>
              </w:rPr>
            </w:pPr>
          </w:p>
          <w:p w14:paraId="5728147B" w14:textId="77777777" w:rsidR="00176D75" w:rsidRPr="006602B7" w:rsidRDefault="00176D75">
            <w:pPr>
              <w:rPr>
                <w:rFonts w:asciiTheme="minorHAnsi" w:hAnsiTheme="minorHAnsi" w:cstheme="minorHAnsi"/>
                <w:b w:val="0"/>
                <w:bCs w:val="0"/>
                <w:sz w:val="22"/>
                <w:szCs w:val="22"/>
              </w:rPr>
            </w:pPr>
            <w:r w:rsidRPr="006602B7">
              <w:rPr>
                <w:rFonts w:asciiTheme="minorHAnsi" w:hAnsiTheme="minorHAnsi" w:cstheme="minorHAnsi"/>
                <w:b w:val="0"/>
                <w:bCs w:val="0"/>
                <w:sz w:val="22"/>
                <w:szCs w:val="22"/>
              </w:rPr>
              <w:t>Bart Dirks</w:t>
            </w:r>
          </w:p>
          <w:p w14:paraId="0B9AA028" w14:textId="77777777" w:rsidR="00176D75" w:rsidRPr="006602B7" w:rsidRDefault="00176D75">
            <w:pPr>
              <w:rPr>
                <w:rFonts w:asciiTheme="minorHAnsi" w:hAnsiTheme="minorHAnsi" w:cstheme="minorHAnsi"/>
                <w:b w:val="0"/>
                <w:bCs w:val="0"/>
                <w:sz w:val="22"/>
                <w:szCs w:val="22"/>
              </w:rPr>
            </w:pPr>
          </w:p>
          <w:p w14:paraId="752E6758" w14:textId="2FEBBEB8" w:rsidR="00176D75" w:rsidRPr="006602B7" w:rsidRDefault="00176D75">
            <w:pPr>
              <w:rPr>
                <w:rFonts w:asciiTheme="minorHAnsi" w:hAnsiTheme="minorHAnsi" w:cstheme="minorHAnsi"/>
                <w:b w:val="0"/>
                <w:bCs w:val="0"/>
                <w:sz w:val="22"/>
                <w:szCs w:val="22"/>
              </w:rPr>
            </w:pPr>
            <w:r w:rsidRPr="006602B7">
              <w:rPr>
                <w:rFonts w:asciiTheme="minorHAnsi" w:hAnsiTheme="minorHAnsi" w:cstheme="minorHAnsi"/>
                <w:b w:val="0"/>
                <w:bCs w:val="0"/>
                <w:sz w:val="22"/>
                <w:szCs w:val="22"/>
              </w:rPr>
              <w:t>25 september 2020</w:t>
            </w:r>
          </w:p>
        </w:tc>
        <w:tc>
          <w:tcPr>
            <w:tcW w:w="1811" w:type="dxa"/>
          </w:tcPr>
          <w:p w14:paraId="0AFE4CF9" w14:textId="77777777" w:rsidR="00BA58A3" w:rsidRPr="006602B7" w:rsidRDefault="007110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602B7">
              <w:rPr>
                <w:rFonts w:asciiTheme="minorHAnsi" w:hAnsiTheme="minorHAnsi" w:cstheme="minorHAnsi"/>
                <w:sz w:val="22"/>
                <w:szCs w:val="22"/>
              </w:rPr>
              <w:t xml:space="preserve">Er is geen duidelijke benaming voor de </w:t>
            </w:r>
            <w:r w:rsidR="00BA58A3" w:rsidRPr="006602B7">
              <w:rPr>
                <w:rFonts w:asciiTheme="minorHAnsi" w:hAnsiTheme="minorHAnsi" w:cstheme="minorHAnsi"/>
                <w:sz w:val="22"/>
                <w:szCs w:val="22"/>
              </w:rPr>
              <w:t>hetero, homo, transgender, etc. community</w:t>
            </w:r>
          </w:p>
          <w:p w14:paraId="7E3FB239" w14:textId="77777777" w:rsidR="00BA58A3" w:rsidRPr="006602B7" w:rsidRDefault="00BA58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103F8645" w14:textId="42BC1DEA" w:rsidR="00506071" w:rsidRPr="006602B7" w:rsidRDefault="00BA58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602B7">
              <w:rPr>
                <w:rFonts w:asciiTheme="minorHAnsi" w:hAnsiTheme="minorHAnsi" w:cstheme="minorHAnsi"/>
                <w:sz w:val="22"/>
                <w:szCs w:val="22"/>
              </w:rPr>
              <w:t>En ‘</w:t>
            </w:r>
            <w:proofErr w:type="spellStart"/>
            <w:r w:rsidRPr="006602B7">
              <w:rPr>
                <w:rFonts w:asciiTheme="minorHAnsi" w:hAnsiTheme="minorHAnsi" w:cstheme="minorHAnsi"/>
                <w:sz w:val="22"/>
                <w:szCs w:val="22"/>
              </w:rPr>
              <w:t>queer</w:t>
            </w:r>
            <w:proofErr w:type="spellEnd"/>
            <w:r w:rsidRPr="006602B7">
              <w:rPr>
                <w:rFonts w:asciiTheme="minorHAnsi" w:hAnsiTheme="minorHAnsi" w:cstheme="minorHAnsi"/>
                <w:sz w:val="22"/>
                <w:szCs w:val="22"/>
              </w:rPr>
              <w:t xml:space="preserve">’ kan als schelwoord gezien worden </w:t>
            </w:r>
          </w:p>
        </w:tc>
        <w:tc>
          <w:tcPr>
            <w:tcW w:w="1811" w:type="dxa"/>
          </w:tcPr>
          <w:p w14:paraId="00B2716D" w14:textId="77777777" w:rsidR="00506071" w:rsidRPr="006602B7" w:rsidRDefault="00BA58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602B7">
              <w:rPr>
                <w:rFonts w:asciiTheme="minorHAnsi" w:hAnsiTheme="minorHAnsi" w:cstheme="minorHAnsi"/>
                <w:sz w:val="22"/>
                <w:szCs w:val="22"/>
              </w:rPr>
              <w:t>Het invoeren van de term ‘</w:t>
            </w:r>
            <w:proofErr w:type="spellStart"/>
            <w:r w:rsidRPr="006602B7">
              <w:rPr>
                <w:rFonts w:asciiTheme="minorHAnsi" w:hAnsiTheme="minorHAnsi" w:cstheme="minorHAnsi"/>
                <w:sz w:val="22"/>
                <w:szCs w:val="22"/>
              </w:rPr>
              <w:t>queer</w:t>
            </w:r>
            <w:proofErr w:type="spellEnd"/>
            <w:r w:rsidRPr="006602B7">
              <w:rPr>
                <w:rFonts w:asciiTheme="minorHAnsi" w:hAnsiTheme="minorHAnsi" w:cstheme="minorHAnsi"/>
                <w:sz w:val="22"/>
                <w:szCs w:val="22"/>
              </w:rPr>
              <w:t>’</w:t>
            </w:r>
          </w:p>
          <w:p w14:paraId="59C7C79D" w14:textId="77777777" w:rsidR="00BA58A3" w:rsidRPr="006602B7" w:rsidRDefault="00BA58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700EBCBC" w14:textId="1684EAF7" w:rsidR="00BA58A3" w:rsidRPr="006602B7" w:rsidRDefault="00BA58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811" w:type="dxa"/>
          </w:tcPr>
          <w:p w14:paraId="006B76EE" w14:textId="6E94B270" w:rsidR="00506071" w:rsidRPr="006602B7" w:rsidRDefault="00110BB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602B7">
              <w:rPr>
                <w:rFonts w:asciiTheme="minorHAnsi" w:hAnsiTheme="minorHAnsi" w:cstheme="minorHAnsi"/>
                <w:sz w:val="22"/>
                <w:szCs w:val="22"/>
              </w:rPr>
              <w:t>Gemeente Den Haag</w:t>
            </w:r>
          </w:p>
        </w:tc>
        <w:tc>
          <w:tcPr>
            <w:tcW w:w="1812" w:type="dxa"/>
          </w:tcPr>
          <w:p w14:paraId="62BA2C89" w14:textId="77777777" w:rsidR="00506071" w:rsidRPr="006602B7" w:rsidRDefault="00154C9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602B7">
              <w:rPr>
                <w:rFonts w:asciiTheme="minorHAnsi" w:hAnsiTheme="minorHAnsi" w:cstheme="minorHAnsi"/>
                <w:sz w:val="22"/>
                <w:szCs w:val="22"/>
              </w:rPr>
              <w:t>Iemand-is-transfoob-frame</w:t>
            </w:r>
          </w:p>
          <w:p w14:paraId="35BE3B0A" w14:textId="0DD5FB85" w:rsidR="006602B7" w:rsidRPr="006602B7" w:rsidRDefault="006602B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602B7">
              <w:rPr>
                <w:rFonts w:asciiTheme="minorHAnsi" w:hAnsiTheme="minorHAnsi" w:cstheme="minorHAnsi"/>
                <w:sz w:val="22"/>
                <w:szCs w:val="22"/>
              </w:rPr>
              <w:t>Transgenders-</w:t>
            </w:r>
            <w:r w:rsidR="00AE7C3A">
              <w:rPr>
                <w:rFonts w:asciiTheme="minorHAnsi" w:hAnsiTheme="minorHAnsi" w:cstheme="minorHAnsi"/>
                <w:sz w:val="22"/>
                <w:szCs w:val="22"/>
              </w:rPr>
              <w:t>worden-achtergesteld-frame</w:t>
            </w:r>
          </w:p>
        </w:tc>
      </w:tr>
      <w:tr w:rsidR="00950E56" w14:paraId="22DE8200" w14:textId="77777777" w:rsidTr="00506071">
        <w:tc>
          <w:tcPr>
            <w:cnfStyle w:val="001000000000" w:firstRow="0" w:lastRow="0" w:firstColumn="1" w:lastColumn="0" w:oddVBand="0" w:evenVBand="0" w:oddHBand="0" w:evenHBand="0" w:firstRowFirstColumn="0" w:firstRowLastColumn="0" w:lastRowFirstColumn="0" w:lastRowLastColumn="0"/>
            <w:tcW w:w="1811" w:type="dxa"/>
          </w:tcPr>
          <w:p w14:paraId="576455C1" w14:textId="77777777" w:rsidR="00506071" w:rsidRPr="006B3CA5" w:rsidRDefault="008B2DDE">
            <w:pPr>
              <w:rPr>
                <w:rFonts w:asciiTheme="minorHAnsi" w:hAnsiTheme="minorHAnsi" w:cstheme="minorHAnsi"/>
                <w:b w:val="0"/>
                <w:bCs w:val="0"/>
                <w:i/>
                <w:iCs/>
                <w:sz w:val="22"/>
                <w:szCs w:val="22"/>
              </w:rPr>
            </w:pPr>
            <w:r w:rsidRPr="006B3CA5">
              <w:rPr>
                <w:rFonts w:asciiTheme="minorHAnsi" w:hAnsiTheme="minorHAnsi" w:cstheme="minorHAnsi"/>
                <w:b w:val="0"/>
                <w:bCs w:val="0"/>
                <w:i/>
                <w:iCs/>
                <w:sz w:val="22"/>
                <w:szCs w:val="22"/>
              </w:rPr>
              <w:t>Transgender personeel Ikea krijgt betaald verlof voor geslachtsverandering</w:t>
            </w:r>
          </w:p>
          <w:p w14:paraId="4BAD2793" w14:textId="77777777" w:rsidR="00EE5EC4" w:rsidRPr="006B3CA5" w:rsidRDefault="00EE5EC4">
            <w:pPr>
              <w:rPr>
                <w:rFonts w:asciiTheme="minorHAnsi" w:hAnsiTheme="minorHAnsi" w:cstheme="minorHAnsi"/>
                <w:b w:val="0"/>
                <w:bCs w:val="0"/>
                <w:sz w:val="22"/>
                <w:szCs w:val="22"/>
              </w:rPr>
            </w:pPr>
          </w:p>
          <w:p w14:paraId="551ECED0" w14:textId="77777777" w:rsidR="00EE5EC4" w:rsidRPr="006B3CA5" w:rsidRDefault="00EE5EC4">
            <w:pPr>
              <w:rPr>
                <w:rFonts w:asciiTheme="minorHAnsi" w:hAnsiTheme="minorHAnsi" w:cstheme="minorHAnsi"/>
                <w:b w:val="0"/>
                <w:bCs w:val="0"/>
                <w:sz w:val="22"/>
                <w:szCs w:val="22"/>
              </w:rPr>
            </w:pPr>
            <w:r w:rsidRPr="006B3CA5">
              <w:rPr>
                <w:rFonts w:asciiTheme="minorHAnsi" w:hAnsiTheme="minorHAnsi" w:cstheme="minorHAnsi"/>
                <w:b w:val="0"/>
                <w:bCs w:val="0"/>
                <w:sz w:val="22"/>
                <w:szCs w:val="22"/>
              </w:rPr>
              <w:t>De Telegraaf.nl</w:t>
            </w:r>
          </w:p>
          <w:p w14:paraId="4C3FA07F" w14:textId="77777777" w:rsidR="00EE5EC4" w:rsidRPr="006B3CA5" w:rsidRDefault="00EE5EC4">
            <w:pPr>
              <w:rPr>
                <w:rFonts w:asciiTheme="minorHAnsi" w:hAnsiTheme="minorHAnsi" w:cstheme="minorHAnsi"/>
                <w:b w:val="0"/>
                <w:bCs w:val="0"/>
                <w:sz w:val="22"/>
                <w:szCs w:val="22"/>
              </w:rPr>
            </w:pPr>
          </w:p>
          <w:p w14:paraId="23106326" w14:textId="2CC9C486" w:rsidR="00EE5EC4" w:rsidRPr="006B3CA5" w:rsidRDefault="00EE5EC4">
            <w:pPr>
              <w:rPr>
                <w:rFonts w:asciiTheme="minorHAnsi" w:hAnsiTheme="minorHAnsi" w:cstheme="minorHAnsi"/>
                <w:b w:val="0"/>
                <w:bCs w:val="0"/>
                <w:sz w:val="22"/>
                <w:szCs w:val="22"/>
              </w:rPr>
            </w:pPr>
            <w:r w:rsidRPr="006B3CA5">
              <w:rPr>
                <w:rFonts w:asciiTheme="minorHAnsi" w:hAnsiTheme="minorHAnsi" w:cstheme="minorHAnsi"/>
                <w:b w:val="0"/>
                <w:bCs w:val="0"/>
                <w:sz w:val="22"/>
                <w:szCs w:val="22"/>
              </w:rPr>
              <w:t>Redactie</w:t>
            </w:r>
          </w:p>
          <w:p w14:paraId="3398D05D" w14:textId="77777777" w:rsidR="00EE5EC4" w:rsidRPr="006B3CA5" w:rsidRDefault="00EE5EC4">
            <w:pPr>
              <w:rPr>
                <w:rFonts w:asciiTheme="minorHAnsi" w:hAnsiTheme="minorHAnsi" w:cstheme="minorHAnsi"/>
                <w:b w:val="0"/>
                <w:bCs w:val="0"/>
                <w:sz w:val="22"/>
                <w:szCs w:val="22"/>
              </w:rPr>
            </w:pPr>
          </w:p>
          <w:p w14:paraId="3734E117" w14:textId="0DCBB5DE" w:rsidR="00EE5EC4" w:rsidRPr="006B3CA5" w:rsidRDefault="00EE5EC4">
            <w:pPr>
              <w:rPr>
                <w:rFonts w:asciiTheme="minorHAnsi" w:hAnsiTheme="minorHAnsi" w:cstheme="minorHAnsi"/>
                <w:b w:val="0"/>
                <w:bCs w:val="0"/>
                <w:sz w:val="22"/>
                <w:szCs w:val="22"/>
              </w:rPr>
            </w:pPr>
            <w:r w:rsidRPr="006B3CA5">
              <w:rPr>
                <w:rFonts w:asciiTheme="minorHAnsi" w:hAnsiTheme="minorHAnsi" w:cstheme="minorHAnsi"/>
                <w:b w:val="0"/>
                <w:bCs w:val="0"/>
                <w:sz w:val="22"/>
                <w:szCs w:val="22"/>
              </w:rPr>
              <w:t>28 oktober 2021</w:t>
            </w:r>
          </w:p>
        </w:tc>
        <w:tc>
          <w:tcPr>
            <w:tcW w:w="1811" w:type="dxa"/>
          </w:tcPr>
          <w:p w14:paraId="02ABF112" w14:textId="51ECB6F0" w:rsidR="00506071" w:rsidRPr="006B3CA5" w:rsidRDefault="005063E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B3CA5">
              <w:rPr>
                <w:rFonts w:asciiTheme="minorHAnsi" w:hAnsiTheme="minorHAnsi" w:cstheme="minorHAnsi"/>
                <w:sz w:val="22"/>
                <w:szCs w:val="22"/>
              </w:rPr>
              <w:t>Geen wet voor betaald verlof voor transgenderoperati</w:t>
            </w:r>
            <w:r w:rsidR="006B3CA5">
              <w:rPr>
                <w:rFonts w:asciiTheme="minorHAnsi" w:hAnsiTheme="minorHAnsi" w:cstheme="minorHAnsi"/>
                <w:sz w:val="22"/>
                <w:szCs w:val="22"/>
              </w:rPr>
              <w:t>e</w:t>
            </w:r>
            <w:r w:rsidRPr="006B3CA5">
              <w:rPr>
                <w:rFonts w:asciiTheme="minorHAnsi" w:hAnsiTheme="minorHAnsi" w:cstheme="minorHAnsi"/>
                <w:sz w:val="22"/>
                <w:szCs w:val="22"/>
              </w:rPr>
              <w:t xml:space="preserve">s </w:t>
            </w:r>
          </w:p>
        </w:tc>
        <w:tc>
          <w:tcPr>
            <w:tcW w:w="1811" w:type="dxa"/>
          </w:tcPr>
          <w:p w14:paraId="194BFE7B" w14:textId="770BB3F1" w:rsidR="00506071" w:rsidRPr="006B3CA5" w:rsidRDefault="009E1D0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B3CA5">
              <w:rPr>
                <w:rFonts w:asciiTheme="minorHAnsi" w:hAnsiTheme="minorHAnsi" w:cstheme="minorHAnsi"/>
                <w:sz w:val="22"/>
                <w:szCs w:val="22"/>
              </w:rPr>
              <w:t>Transgenders krijgen betaal</w:t>
            </w:r>
            <w:r w:rsidR="005063EF" w:rsidRPr="006B3CA5">
              <w:rPr>
                <w:rFonts w:asciiTheme="minorHAnsi" w:hAnsiTheme="minorHAnsi" w:cstheme="minorHAnsi"/>
                <w:sz w:val="22"/>
                <w:szCs w:val="22"/>
              </w:rPr>
              <w:t>d</w:t>
            </w:r>
            <w:r w:rsidRPr="006B3CA5">
              <w:rPr>
                <w:rFonts w:asciiTheme="minorHAnsi" w:hAnsiTheme="minorHAnsi" w:cstheme="minorHAnsi"/>
                <w:sz w:val="22"/>
                <w:szCs w:val="22"/>
              </w:rPr>
              <w:t xml:space="preserve"> verlof </w:t>
            </w:r>
          </w:p>
        </w:tc>
        <w:tc>
          <w:tcPr>
            <w:tcW w:w="1811" w:type="dxa"/>
          </w:tcPr>
          <w:p w14:paraId="136E7E58" w14:textId="7C19E43A" w:rsidR="00506071" w:rsidRPr="006B3CA5" w:rsidRDefault="005063E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B3CA5">
              <w:rPr>
                <w:rFonts w:asciiTheme="minorHAnsi" w:hAnsiTheme="minorHAnsi" w:cstheme="minorHAnsi"/>
                <w:sz w:val="22"/>
                <w:szCs w:val="22"/>
              </w:rPr>
              <w:t>Oplossing: Ik</w:t>
            </w:r>
            <w:r w:rsidR="006B3CA5" w:rsidRPr="006B3CA5">
              <w:rPr>
                <w:rFonts w:asciiTheme="minorHAnsi" w:hAnsiTheme="minorHAnsi" w:cstheme="minorHAnsi"/>
                <w:sz w:val="22"/>
                <w:szCs w:val="22"/>
              </w:rPr>
              <w:t>ea en FNV</w:t>
            </w:r>
          </w:p>
        </w:tc>
        <w:tc>
          <w:tcPr>
            <w:tcW w:w="1812" w:type="dxa"/>
          </w:tcPr>
          <w:p w14:paraId="10F1AF4B" w14:textId="3FBB023B" w:rsidR="00506071" w:rsidRPr="006B3CA5" w:rsidRDefault="005063E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B3CA5">
              <w:rPr>
                <w:rFonts w:asciiTheme="minorHAnsi" w:hAnsiTheme="minorHAnsi" w:cstheme="minorHAnsi"/>
                <w:sz w:val="22"/>
                <w:szCs w:val="22"/>
              </w:rPr>
              <w:t>Transgenders-</w:t>
            </w:r>
            <w:r w:rsidR="00E01085">
              <w:rPr>
                <w:rFonts w:asciiTheme="minorHAnsi" w:hAnsiTheme="minorHAnsi" w:cstheme="minorHAnsi"/>
                <w:sz w:val="22"/>
                <w:szCs w:val="22"/>
              </w:rPr>
              <w:t>worden-achtergesteld-frame</w:t>
            </w:r>
          </w:p>
        </w:tc>
      </w:tr>
      <w:tr w:rsidR="00950E56" w14:paraId="191A5BA7" w14:textId="77777777" w:rsidTr="00506071">
        <w:tc>
          <w:tcPr>
            <w:cnfStyle w:val="001000000000" w:firstRow="0" w:lastRow="0" w:firstColumn="1" w:lastColumn="0" w:oddVBand="0" w:evenVBand="0" w:oddHBand="0" w:evenHBand="0" w:firstRowFirstColumn="0" w:firstRowLastColumn="0" w:lastRowFirstColumn="0" w:lastRowLastColumn="0"/>
            <w:tcW w:w="1811" w:type="dxa"/>
          </w:tcPr>
          <w:p w14:paraId="6AD33FBC" w14:textId="2D643E38" w:rsidR="00506071" w:rsidRPr="00286473" w:rsidRDefault="003D7E4D">
            <w:pPr>
              <w:rPr>
                <w:rFonts w:asciiTheme="minorHAnsi" w:hAnsiTheme="minorHAnsi" w:cstheme="minorHAnsi"/>
                <w:b w:val="0"/>
                <w:bCs w:val="0"/>
                <w:i/>
                <w:iCs/>
                <w:sz w:val="22"/>
                <w:szCs w:val="22"/>
              </w:rPr>
            </w:pPr>
            <w:r w:rsidRPr="00286473">
              <w:rPr>
                <w:rFonts w:asciiTheme="minorHAnsi" w:hAnsiTheme="minorHAnsi" w:cstheme="minorHAnsi"/>
                <w:b w:val="0"/>
                <w:bCs w:val="0"/>
                <w:i/>
                <w:iCs/>
                <w:sz w:val="22"/>
                <w:szCs w:val="22"/>
              </w:rPr>
              <w:t>Transgenders</w:t>
            </w:r>
            <w:r w:rsidR="004B2BB9" w:rsidRPr="00286473">
              <w:rPr>
                <w:rFonts w:asciiTheme="minorHAnsi" w:hAnsiTheme="minorHAnsi" w:cstheme="minorHAnsi"/>
                <w:b w:val="0"/>
                <w:bCs w:val="0"/>
                <w:i/>
                <w:iCs/>
                <w:sz w:val="22"/>
                <w:szCs w:val="22"/>
              </w:rPr>
              <w:t xml:space="preserve"> zijn ondervertegenwoordigd bij verkiezingen Klopt dit wel?</w:t>
            </w:r>
          </w:p>
          <w:p w14:paraId="67BB042F" w14:textId="77777777" w:rsidR="004B2BB9" w:rsidRPr="00286473" w:rsidRDefault="004B2BB9">
            <w:pPr>
              <w:rPr>
                <w:rFonts w:asciiTheme="minorHAnsi" w:hAnsiTheme="minorHAnsi" w:cstheme="minorHAnsi"/>
                <w:b w:val="0"/>
                <w:bCs w:val="0"/>
                <w:sz w:val="22"/>
                <w:szCs w:val="22"/>
              </w:rPr>
            </w:pPr>
          </w:p>
          <w:p w14:paraId="04A61DCE" w14:textId="77777777" w:rsidR="004B2BB9" w:rsidRPr="00286473" w:rsidRDefault="004B2BB9">
            <w:pPr>
              <w:rPr>
                <w:rFonts w:asciiTheme="minorHAnsi" w:hAnsiTheme="minorHAnsi" w:cstheme="minorHAnsi"/>
                <w:b w:val="0"/>
                <w:bCs w:val="0"/>
                <w:sz w:val="22"/>
                <w:szCs w:val="22"/>
              </w:rPr>
            </w:pPr>
            <w:r w:rsidRPr="00286473">
              <w:rPr>
                <w:rFonts w:asciiTheme="minorHAnsi" w:hAnsiTheme="minorHAnsi" w:cstheme="minorHAnsi"/>
                <w:b w:val="0"/>
                <w:bCs w:val="0"/>
                <w:sz w:val="22"/>
                <w:szCs w:val="22"/>
              </w:rPr>
              <w:t>De Volkskrant.nl</w:t>
            </w:r>
          </w:p>
          <w:p w14:paraId="5D85C835" w14:textId="77777777" w:rsidR="004B2BB9" w:rsidRPr="00286473" w:rsidRDefault="004B2BB9">
            <w:pPr>
              <w:rPr>
                <w:rFonts w:asciiTheme="minorHAnsi" w:hAnsiTheme="minorHAnsi" w:cstheme="minorHAnsi"/>
                <w:b w:val="0"/>
                <w:bCs w:val="0"/>
                <w:sz w:val="22"/>
                <w:szCs w:val="22"/>
              </w:rPr>
            </w:pPr>
          </w:p>
          <w:p w14:paraId="34E92753" w14:textId="77777777" w:rsidR="004B2BB9" w:rsidRPr="00286473" w:rsidRDefault="004B2BB9">
            <w:pPr>
              <w:rPr>
                <w:rFonts w:asciiTheme="minorHAnsi" w:hAnsiTheme="minorHAnsi" w:cstheme="minorHAnsi"/>
                <w:b w:val="0"/>
                <w:bCs w:val="0"/>
                <w:sz w:val="22"/>
                <w:szCs w:val="22"/>
              </w:rPr>
            </w:pPr>
            <w:r w:rsidRPr="00286473">
              <w:rPr>
                <w:rFonts w:asciiTheme="minorHAnsi" w:hAnsiTheme="minorHAnsi" w:cstheme="minorHAnsi"/>
                <w:b w:val="0"/>
                <w:bCs w:val="0"/>
                <w:sz w:val="22"/>
                <w:szCs w:val="22"/>
              </w:rPr>
              <w:t>Ronald Veldhuizen</w:t>
            </w:r>
          </w:p>
          <w:p w14:paraId="766FAFD8" w14:textId="77777777" w:rsidR="004B2BB9" w:rsidRPr="00286473" w:rsidRDefault="004B2BB9">
            <w:pPr>
              <w:rPr>
                <w:rFonts w:asciiTheme="minorHAnsi" w:hAnsiTheme="minorHAnsi" w:cstheme="minorHAnsi"/>
                <w:b w:val="0"/>
                <w:bCs w:val="0"/>
                <w:sz w:val="22"/>
                <w:szCs w:val="22"/>
              </w:rPr>
            </w:pPr>
          </w:p>
          <w:p w14:paraId="4D2E04DA" w14:textId="59C3EAAD" w:rsidR="004B2BB9" w:rsidRPr="00286473" w:rsidRDefault="004B2BB9">
            <w:pPr>
              <w:rPr>
                <w:rFonts w:asciiTheme="minorHAnsi" w:hAnsiTheme="minorHAnsi" w:cstheme="minorHAnsi"/>
                <w:b w:val="0"/>
                <w:bCs w:val="0"/>
                <w:sz w:val="22"/>
                <w:szCs w:val="22"/>
              </w:rPr>
            </w:pPr>
            <w:r w:rsidRPr="00286473">
              <w:rPr>
                <w:rFonts w:asciiTheme="minorHAnsi" w:hAnsiTheme="minorHAnsi" w:cstheme="minorHAnsi"/>
                <w:b w:val="0"/>
                <w:bCs w:val="0"/>
                <w:sz w:val="22"/>
                <w:szCs w:val="22"/>
              </w:rPr>
              <w:t>18 maart 2019</w:t>
            </w:r>
          </w:p>
        </w:tc>
        <w:tc>
          <w:tcPr>
            <w:tcW w:w="1811" w:type="dxa"/>
          </w:tcPr>
          <w:p w14:paraId="797D0AA4" w14:textId="75B99288" w:rsidR="00506071" w:rsidRPr="00286473" w:rsidRDefault="00B87D9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86473">
              <w:rPr>
                <w:rFonts w:asciiTheme="minorHAnsi" w:hAnsiTheme="minorHAnsi" w:cstheme="minorHAnsi"/>
                <w:sz w:val="22"/>
                <w:szCs w:val="22"/>
              </w:rPr>
              <w:t xml:space="preserve">Transgenders zijn ondervertegenwoordigd bij de </w:t>
            </w:r>
            <w:r w:rsidR="00286473" w:rsidRPr="00286473">
              <w:rPr>
                <w:rFonts w:asciiTheme="minorHAnsi" w:hAnsiTheme="minorHAnsi" w:cstheme="minorHAnsi"/>
                <w:sz w:val="22"/>
                <w:szCs w:val="22"/>
              </w:rPr>
              <w:t>gemeenteverkiezingen</w:t>
            </w:r>
          </w:p>
        </w:tc>
        <w:tc>
          <w:tcPr>
            <w:tcW w:w="1811" w:type="dxa"/>
          </w:tcPr>
          <w:p w14:paraId="4D0E218D" w14:textId="2589BE5B" w:rsidR="00506071" w:rsidRPr="00286473" w:rsidRDefault="00E934B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86473">
              <w:rPr>
                <w:rFonts w:asciiTheme="minorHAnsi" w:hAnsiTheme="minorHAnsi" w:cstheme="minorHAnsi"/>
                <w:sz w:val="22"/>
                <w:szCs w:val="22"/>
              </w:rPr>
              <w:t>Meer transgenders in de politiek</w:t>
            </w:r>
          </w:p>
        </w:tc>
        <w:tc>
          <w:tcPr>
            <w:tcW w:w="1811" w:type="dxa"/>
          </w:tcPr>
          <w:p w14:paraId="3229EE52" w14:textId="4B114F08" w:rsidR="00506071" w:rsidRPr="00286473" w:rsidRDefault="00405A2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86473">
              <w:rPr>
                <w:rFonts w:asciiTheme="minorHAnsi" w:hAnsiTheme="minorHAnsi" w:cstheme="minorHAnsi"/>
                <w:sz w:val="22"/>
                <w:szCs w:val="22"/>
              </w:rPr>
              <w:t xml:space="preserve">De gemeenteraad &amp; de overheid </w:t>
            </w:r>
          </w:p>
        </w:tc>
        <w:tc>
          <w:tcPr>
            <w:tcW w:w="1812" w:type="dxa"/>
          </w:tcPr>
          <w:p w14:paraId="475BFA87" w14:textId="77777777" w:rsidR="00506071" w:rsidRDefault="008E7F8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286473">
              <w:rPr>
                <w:rFonts w:asciiTheme="minorHAnsi" w:hAnsiTheme="minorHAnsi" w:cstheme="minorHAnsi"/>
                <w:sz w:val="22"/>
                <w:szCs w:val="22"/>
              </w:rPr>
              <w:t>Transgenders</w:t>
            </w:r>
            <w:r w:rsidR="00E01085" w:rsidRPr="00286473">
              <w:rPr>
                <w:rFonts w:asciiTheme="minorHAnsi" w:hAnsiTheme="minorHAnsi" w:cstheme="minorHAnsi"/>
                <w:sz w:val="22"/>
                <w:szCs w:val="22"/>
              </w:rPr>
              <w:t xml:space="preserve">-worden-achtergesteld-frame </w:t>
            </w:r>
          </w:p>
          <w:p w14:paraId="0DA8A04D" w14:textId="24F40C4F" w:rsidR="00286473" w:rsidRPr="00286473" w:rsidRDefault="002864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950E56" w14:paraId="322094C5" w14:textId="77777777" w:rsidTr="00506071">
        <w:tc>
          <w:tcPr>
            <w:cnfStyle w:val="001000000000" w:firstRow="0" w:lastRow="0" w:firstColumn="1" w:lastColumn="0" w:oddVBand="0" w:evenVBand="0" w:oddHBand="0" w:evenHBand="0" w:firstRowFirstColumn="0" w:firstRowLastColumn="0" w:lastRowFirstColumn="0" w:lastRowLastColumn="0"/>
            <w:tcW w:w="1811" w:type="dxa"/>
          </w:tcPr>
          <w:p w14:paraId="522E5B4E" w14:textId="77777777" w:rsidR="000A1E8A" w:rsidRPr="006364DD" w:rsidRDefault="00C15A48">
            <w:pPr>
              <w:rPr>
                <w:rFonts w:asciiTheme="minorHAnsi" w:hAnsiTheme="minorHAnsi" w:cstheme="minorHAnsi"/>
                <w:b w:val="0"/>
                <w:bCs w:val="0"/>
                <w:i/>
                <w:iCs/>
                <w:sz w:val="22"/>
                <w:szCs w:val="22"/>
              </w:rPr>
            </w:pPr>
            <w:r w:rsidRPr="006364DD">
              <w:rPr>
                <w:rFonts w:asciiTheme="minorHAnsi" w:hAnsiTheme="minorHAnsi" w:cstheme="minorHAnsi"/>
                <w:b w:val="0"/>
                <w:bCs w:val="0"/>
                <w:i/>
                <w:iCs/>
                <w:sz w:val="22"/>
                <w:szCs w:val="22"/>
              </w:rPr>
              <w:t xml:space="preserve">Jo </w:t>
            </w:r>
            <w:proofErr w:type="spellStart"/>
            <w:r w:rsidRPr="006364DD">
              <w:rPr>
                <w:rFonts w:asciiTheme="minorHAnsi" w:hAnsiTheme="minorHAnsi" w:cstheme="minorHAnsi"/>
                <w:b w:val="0"/>
                <w:bCs w:val="0"/>
                <w:i/>
                <w:iCs/>
                <w:sz w:val="22"/>
                <w:szCs w:val="22"/>
              </w:rPr>
              <w:t>Enny</w:t>
            </w:r>
            <w:proofErr w:type="spellEnd"/>
            <w:r w:rsidRPr="006364DD">
              <w:rPr>
                <w:rFonts w:asciiTheme="minorHAnsi" w:hAnsiTheme="minorHAnsi" w:cstheme="minorHAnsi"/>
                <w:b w:val="0"/>
                <w:bCs w:val="0"/>
                <w:i/>
                <w:iCs/>
                <w:sz w:val="22"/>
                <w:szCs w:val="22"/>
              </w:rPr>
              <w:t xml:space="preserve"> is geen transgender, ze is een gelukkige vrouw</w:t>
            </w:r>
          </w:p>
          <w:p w14:paraId="3B16F024" w14:textId="77777777" w:rsidR="00C15A48" w:rsidRPr="006364DD" w:rsidRDefault="00C15A48">
            <w:pPr>
              <w:rPr>
                <w:rFonts w:asciiTheme="minorHAnsi" w:hAnsiTheme="minorHAnsi" w:cstheme="minorHAnsi"/>
                <w:b w:val="0"/>
                <w:bCs w:val="0"/>
                <w:sz w:val="22"/>
                <w:szCs w:val="22"/>
              </w:rPr>
            </w:pPr>
          </w:p>
          <w:p w14:paraId="24856002" w14:textId="77777777" w:rsidR="00C15A48" w:rsidRPr="006364DD" w:rsidRDefault="00C15A48">
            <w:pPr>
              <w:rPr>
                <w:rFonts w:asciiTheme="minorHAnsi" w:hAnsiTheme="minorHAnsi" w:cstheme="minorHAnsi"/>
                <w:b w:val="0"/>
                <w:bCs w:val="0"/>
                <w:sz w:val="22"/>
                <w:szCs w:val="22"/>
              </w:rPr>
            </w:pPr>
            <w:r w:rsidRPr="006364DD">
              <w:rPr>
                <w:rFonts w:asciiTheme="minorHAnsi" w:hAnsiTheme="minorHAnsi" w:cstheme="minorHAnsi"/>
                <w:b w:val="0"/>
                <w:bCs w:val="0"/>
                <w:sz w:val="22"/>
                <w:szCs w:val="22"/>
              </w:rPr>
              <w:t>De Volkskrant.nl</w:t>
            </w:r>
          </w:p>
          <w:p w14:paraId="2470F984" w14:textId="77777777" w:rsidR="00C15A48" w:rsidRPr="006364DD" w:rsidRDefault="00C15A48">
            <w:pPr>
              <w:rPr>
                <w:rFonts w:asciiTheme="minorHAnsi" w:hAnsiTheme="minorHAnsi" w:cstheme="minorHAnsi"/>
                <w:b w:val="0"/>
                <w:bCs w:val="0"/>
                <w:sz w:val="22"/>
                <w:szCs w:val="22"/>
              </w:rPr>
            </w:pPr>
          </w:p>
          <w:p w14:paraId="05508D3C" w14:textId="77777777" w:rsidR="00C15A48" w:rsidRPr="006364DD" w:rsidRDefault="00C33F2A">
            <w:pPr>
              <w:rPr>
                <w:rFonts w:asciiTheme="minorHAnsi" w:hAnsiTheme="minorHAnsi" w:cstheme="minorHAnsi"/>
                <w:b w:val="0"/>
                <w:bCs w:val="0"/>
                <w:sz w:val="22"/>
                <w:szCs w:val="22"/>
              </w:rPr>
            </w:pPr>
            <w:r w:rsidRPr="006364DD">
              <w:rPr>
                <w:rFonts w:asciiTheme="minorHAnsi" w:hAnsiTheme="minorHAnsi" w:cstheme="minorHAnsi"/>
                <w:b w:val="0"/>
                <w:bCs w:val="0"/>
                <w:sz w:val="22"/>
                <w:szCs w:val="22"/>
              </w:rPr>
              <w:t>Toine Heijmans</w:t>
            </w:r>
          </w:p>
          <w:p w14:paraId="032B9EDF" w14:textId="77777777" w:rsidR="00C33F2A" w:rsidRPr="006364DD" w:rsidRDefault="00C33F2A">
            <w:pPr>
              <w:rPr>
                <w:rFonts w:asciiTheme="minorHAnsi" w:hAnsiTheme="minorHAnsi" w:cstheme="minorHAnsi"/>
                <w:b w:val="0"/>
                <w:bCs w:val="0"/>
                <w:sz w:val="22"/>
                <w:szCs w:val="22"/>
              </w:rPr>
            </w:pPr>
          </w:p>
          <w:p w14:paraId="233AD98E" w14:textId="78807670" w:rsidR="00C33F2A" w:rsidRPr="006364DD" w:rsidRDefault="00C33F2A">
            <w:pPr>
              <w:rPr>
                <w:rFonts w:asciiTheme="minorHAnsi" w:hAnsiTheme="minorHAnsi" w:cstheme="minorHAnsi"/>
                <w:b w:val="0"/>
                <w:bCs w:val="0"/>
                <w:sz w:val="22"/>
                <w:szCs w:val="22"/>
              </w:rPr>
            </w:pPr>
            <w:r w:rsidRPr="006364DD">
              <w:rPr>
                <w:rFonts w:asciiTheme="minorHAnsi" w:hAnsiTheme="minorHAnsi" w:cstheme="minorHAnsi"/>
                <w:b w:val="0"/>
                <w:bCs w:val="0"/>
                <w:sz w:val="22"/>
                <w:szCs w:val="22"/>
              </w:rPr>
              <w:t>16 mei 2019</w:t>
            </w:r>
          </w:p>
        </w:tc>
        <w:tc>
          <w:tcPr>
            <w:tcW w:w="1811" w:type="dxa"/>
          </w:tcPr>
          <w:p w14:paraId="23B8E5CB" w14:textId="1780C99A" w:rsidR="00506071" w:rsidRPr="006364DD" w:rsidRDefault="001B506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roofErr w:type="spellStart"/>
            <w:proofErr w:type="gramStart"/>
            <w:r>
              <w:rPr>
                <w:rFonts w:asciiTheme="minorHAnsi" w:hAnsiTheme="minorHAnsi" w:cstheme="minorHAnsi"/>
                <w:sz w:val="22"/>
                <w:szCs w:val="22"/>
              </w:rPr>
              <w:t>nvt</w:t>
            </w:r>
            <w:proofErr w:type="spellEnd"/>
            <w:proofErr w:type="gramEnd"/>
          </w:p>
        </w:tc>
        <w:tc>
          <w:tcPr>
            <w:tcW w:w="1811" w:type="dxa"/>
          </w:tcPr>
          <w:p w14:paraId="075461FC" w14:textId="5DB61797" w:rsidR="00506071" w:rsidRPr="006364DD" w:rsidRDefault="00DB4A8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364DD">
              <w:rPr>
                <w:rFonts w:asciiTheme="minorHAnsi" w:hAnsiTheme="minorHAnsi" w:cstheme="minorHAnsi"/>
                <w:sz w:val="22"/>
                <w:szCs w:val="22"/>
              </w:rPr>
              <w:t xml:space="preserve">Jo </w:t>
            </w:r>
            <w:proofErr w:type="spellStart"/>
            <w:r w:rsidRPr="006364DD">
              <w:rPr>
                <w:rFonts w:asciiTheme="minorHAnsi" w:hAnsiTheme="minorHAnsi" w:cstheme="minorHAnsi"/>
                <w:sz w:val="22"/>
                <w:szCs w:val="22"/>
              </w:rPr>
              <w:t>Enny</w:t>
            </w:r>
            <w:proofErr w:type="spellEnd"/>
            <w:r w:rsidRPr="006364DD">
              <w:rPr>
                <w:rFonts w:asciiTheme="minorHAnsi" w:hAnsiTheme="minorHAnsi" w:cstheme="minorHAnsi"/>
                <w:sz w:val="22"/>
                <w:szCs w:val="22"/>
              </w:rPr>
              <w:t xml:space="preserve"> wil begrip voor transgenders creëren door haar eigen verhaal te vertellen door middel van een meet &amp; </w:t>
            </w:r>
            <w:proofErr w:type="spellStart"/>
            <w:r w:rsidRPr="006364DD">
              <w:rPr>
                <w:rFonts w:asciiTheme="minorHAnsi" w:hAnsiTheme="minorHAnsi" w:cstheme="minorHAnsi"/>
                <w:sz w:val="22"/>
                <w:szCs w:val="22"/>
              </w:rPr>
              <w:t>greet</w:t>
            </w:r>
            <w:proofErr w:type="spellEnd"/>
            <w:r w:rsidR="00014456" w:rsidRPr="006364DD">
              <w:rPr>
                <w:rFonts w:asciiTheme="minorHAnsi" w:hAnsiTheme="minorHAnsi" w:cstheme="minorHAnsi"/>
                <w:sz w:val="22"/>
                <w:szCs w:val="22"/>
              </w:rPr>
              <w:t>.</w:t>
            </w:r>
          </w:p>
        </w:tc>
        <w:tc>
          <w:tcPr>
            <w:tcW w:w="1811" w:type="dxa"/>
          </w:tcPr>
          <w:p w14:paraId="4B3FADBA" w14:textId="3F646B3F" w:rsidR="00506071" w:rsidRPr="006364DD" w:rsidRDefault="000144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364DD">
              <w:rPr>
                <w:rFonts w:asciiTheme="minorHAnsi" w:hAnsiTheme="minorHAnsi" w:cstheme="minorHAnsi"/>
                <w:sz w:val="22"/>
                <w:szCs w:val="22"/>
              </w:rPr>
              <w:t xml:space="preserve">Jo </w:t>
            </w:r>
            <w:proofErr w:type="spellStart"/>
            <w:r w:rsidRPr="006364DD">
              <w:rPr>
                <w:rFonts w:asciiTheme="minorHAnsi" w:hAnsiTheme="minorHAnsi" w:cstheme="minorHAnsi"/>
                <w:sz w:val="22"/>
                <w:szCs w:val="22"/>
              </w:rPr>
              <w:t>Enny</w:t>
            </w:r>
            <w:proofErr w:type="spellEnd"/>
            <w:r w:rsidRPr="006364DD">
              <w:rPr>
                <w:rFonts w:asciiTheme="minorHAnsi" w:hAnsiTheme="minorHAnsi" w:cstheme="minorHAnsi"/>
                <w:sz w:val="22"/>
                <w:szCs w:val="22"/>
              </w:rPr>
              <w:t xml:space="preserve"> </w:t>
            </w:r>
          </w:p>
        </w:tc>
        <w:tc>
          <w:tcPr>
            <w:tcW w:w="1812" w:type="dxa"/>
          </w:tcPr>
          <w:p w14:paraId="068AAE39" w14:textId="06C90B61" w:rsidR="00283369" w:rsidRDefault="002833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roofErr w:type="gramStart"/>
            <w:r>
              <w:rPr>
                <w:rFonts w:asciiTheme="minorHAnsi" w:hAnsiTheme="minorHAnsi" w:cstheme="minorHAnsi"/>
                <w:sz w:val="22"/>
                <w:szCs w:val="22"/>
              </w:rPr>
              <w:t>transgender</w:t>
            </w:r>
            <w:proofErr w:type="gramEnd"/>
            <w:r>
              <w:rPr>
                <w:rFonts w:asciiTheme="minorHAnsi" w:hAnsiTheme="minorHAnsi" w:cstheme="minorHAnsi"/>
                <w:sz w:val="22"/>
                <w:szCs w:val="22"/>
              </w:rPr>
              <w:t xml:space="preserve"> is het nieuws</w:t>
            </w:r>
            <w:r w:rsidRPr="006364DD">
              <w:rPr>
                <w:rFonts w:asciiTheme="minorHAnsi" w:hAnsiTheme="minorHAnsi" w:cstheme="minorHAnsi"/>
                <w:sz w:val="22"/>
                <w:szCs w:val="22"/>
              </w:rPr>
              <w:t xml:space="preserve"> </w:t>
            </w:r>
          </w:p>
          <w:p w14:paraId="69C62A07" w14:textId="77777777" w:rsidR="00283369" w:rsidRDefault="002833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64F8A6B7" w14:textId="64F783DD" w:rsidR="00014456" w:rsidRPr="006364DD" w:rsidRDefault="000144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364DD">
              <w:rPr>
                <w:rFonts w:asciiTheme="minorHAnsi" w:hAnsiTheme="minorHAnsi" w:cstheme="minorHAnsi"/>
                <w:sz w:val="22"/>
                <w:szCs w:val="22"/>
              </w:rPr>
              <w:t>Transgenders-zijn-anders</w:t>
            </w:r>
          </w:p>
        </w:tc>
      </w:tr>
      <w:tr w:rsidR="00950E56" w14:paraId="529D850D" w14:textId="77777777" w:rsidTr="00506071">
        <w:tc>
          <w:tcPr>
            <w:cnfStyle w:val="001000000000" w:firstRow="0" w:lastRow="0" w:firstColumn="1" w:lastColumn="0" w:oddVBand="0" w:evenVBand="0" w:oddHBand="0" w:evenHBand="0" w:firstRowFirstColumn="0" w:firstRowLastColumn="0" w:lastRowFirstColumn="0" w:lastRowLastColumn="0"/>
            <w:tcW w:w="1811" w:type="dxa"/>
          </w:tcPr>
          <w:p w14:paraId="6D063DE8" w14:textId="77777777" w:rsidR="00506071" w:rsidRPr="00B00251" w:rsidRDefault="00D251E5">
            <w:pPr>
              <w:rPr>
                <w:rFonts w:asciiTheme="minorHAnsi" w:hAnsiTheme="minorHAnsi" w:cstheme="minorHAnsi"/>
                <w:b w:val="0"/>
                <w:bCs w:val="0"/>
                <w:i/>
                <w:iCs/>
                <w:sz w:val="22"/>
                <w:szCs w:val="22"/>
              </w:rPr>
            </w:pPr>
            <w:r w:rsidRPr="00B00251">
              <w:rPr>
                <w:rFonts w:asciiTheme="minorHAnsi" w:hAnsiTheme="minorHAnsi" w:cstheme="minorHAnsi"/>
                <w:b w:val="0"/>
                <w:bCs w:val="0"/>
                <w:i/>
                <w:iCs/>
                <w:sz w:val="22"/>
                <w:szCs w:val="22"/>
              </w:rPr>
              <w:t xml:space="preserve">Een slagveld zette aan tot de eerste </w:t>
            </w:r>
            <w:proofErr w:type="spellStart"/>
            <w:r w:rsidRPr="00B00251">
              <w:rPr>
                <w:rFonts w:asciiTheme="minorHAnsi" w:hAnsiTheme="minorHAnsi" w:cstheme="minorHAnsi"/>
                <w:b w:val="0"/>
                <w:bCs w:val="0"/>
                <w:i/>
                <w:iCs/>
                <w:sz w:val="22"/>
                <w:szCs w:val="22"/>
              </w:rPr>
              <w:t>Pride</w:t>
            </w:r>
            <w:proofErr w:type="spellEnd"/>
            <w:r w:rsidRPr="00B00251">
              <w:rPr>
                <w:rFonts w:asciiTheme="minorHAnsi" w:hAnsiTheme="minorHAnsi" w:cstheme="minorHAnsi"/>
                <w:b w:val="0"/>
                <w:bCs w:val="0"/>
                <w:i/>
                <w:iCs/>
                <w:sz w:val="22"/>
                <w:szCs w:val="22"/>
              </w:rPr>
              <w:t>: ‘We staken prullenbakken in de fik en gooiden die door de ruiten’</w:t>
            </w:r>
          </w:p>
          <w:p w14:paraId="4A470261" w14:textId="77777777" w:rsidR="00846741" w:rsidRPr="00B00251" w:rsidRDefault="00846741">
            <w:pPr>
              <w:rPr>
                <w:rFonts w:asciiTheme="minorHAnsi" w:hAnsiTheme="minorHAnsi" w:cstheme="minorHAnsi"/>
                <w:b w:val="0"/>
                <w:bCs w:val="0"/>
                <w:sz w:val="22"/>
                <w:szCs w:val="22"/>
              </w:rPr>
            </w:pPr>
          </w:p>
          <w:p w14:paraId="3E497732" w14:textId="77777777" w:rsidR="00846741" w:rsidRPr="00B00251" w:rsidRDefault="00846741">
            <w:pPr>
              <w:rPr>
                <w:rFonts w:asciiTheme="minorHAnsi" w:hAnsiTheme="minorHAnsi" w:cstheme="minorHAnsi"/>
                <w:b w:val="0"/>
                <w:bCs w:val="0"/>
                <w:sz w:val="22"/>
                <w:szCs w:val="22"/>
              </w:rPr>
            </w:pPr>
            <w:r w:rsidRPr="00B00251">
              <w:rPr>
                <w:rFonts w:asciiTheme="minorHAnsi" w:hAnsiTheme="minorHAnsi" w:cstheme="minorHAnsi"/>
                <w:b w:val="0"/>
                <w:bCs w:val="0"/>
                <w:sz w:val="22"/>
                <w:szCs w:val="22"/>
              </w:rPr>
              <w:t>De Volkskrant.nl</w:t>
            </w:r>
          </w:p>
          <w:p w14:paraId="75A15577" w14:textId="77777777" w:rsidR="00846741" w:rsidRPr="00B00251" w:rsidRDefault="00846741">
            <w:pPr>
              <w:rPr>
                <w:rFonts w:asciiTheme="minorHAnsi" w:hAnsiTheme="minorHAnsi" w:cstheme="minorHAnsi"/>
                <w:b w:val="0"/>
                <w:bCs w:val="0"/>
                <w:sz w:val="22"/>
                <w:szCs w:val="22"/>
              </w:rPr>
            </w:pPr>
          </w:p>
          <w:p w14:paraId="6905ACF8" w14:textId="77777777" w:rsidR="00846741" w:rsidRPr="00B00251" w:rsidRDefault="00846741">
            <w:pPr>
              <w:rPr>
                <w:rFonts w:asciiTheme="minorHAnsi" w:hAnsiTheme="minorHAnsi" w:cstheme="minorHAnsi"/>
                <w:b w:val="0"/>
                <w:bCs w:val="0"/>
                <w:sz w:val="22"/>
                <w:szCs w:val="22"/>
              </w:rPr>
            </w:pPr>
            <w:proofErr w:type="spellStart"/>
            <w:r w:rsidRPr="00B00251">
              <w:rPr>
                <w:rFonts w:asciiTheme="minorHAnsi" w:hAnsiTheme="minorHAnsi" w:cstheme="minorHAnsi"/>
                <w:b w:val="0"/>
                <w:bCs w:val="0"/>
                <w:sz w:val="22"/>
                <w:szCs w:val="22"/>
              </w:rPr>
              <w:t>Haroon</w:t>
            </w:r>
            <w:proofErr w:type="spellEnd"/>
            <w:r w:rsidRPr="00B00251">
              <w:rPr>
                <w:rFonts w:asciiTheme="minorHAnsi" w:hAnsiTheme="minorHAnsi" w:cstheme="minorHAnsi"/>
                <w:b w:val="0"/>
                <w:bCs w:val="0"/>
                <w:sz w:val="22"/>
                <w:szCs w:val="22"/>
              </w:rPr>
              <w:t xml:space="preserve"> Ali</w:t>
            </w:r>
          </w:p>
          <w:p w14:paraId="6531C37B" w14:textId="77777777" w:rsidR="00846741" w:rsidRPr="00B00251" w:rsidRDefault="00846741">
            <w:pPr>
              <w:rPr>
                <w:rFonts w:asciiTheme="minorHAnsi" w:hAnsiTheme="minorHAnsi" w:cstheme="minorHAnsi"/>
                <w:b w:val="0"/>
                <w:bCs w:val="0"/>
                <w:sz w:val="22"/>
                <w:szCs w:val="22"/>
              </w:rPr>
            </w:pPr>
          </w:p>
          <w:p w14:paraId="26F81EB0" w14:textId="15695737" w:rsidR="00846741" w:rsidRPr="00B00251" w:rsidRDefault="00846741">
            <w:pPr>
              <w:rPr>
                <w:rFonts w:asciiTheme="minorHAnsi" w:hAnsiTheme="minorHAnsi" w:cstheme="minorHAnsi"/>
                <w:b w:val="0"/>
                <w:bCs w:val="0"/>
                <w:sz w:val="22"/>
                <w:szCs w:val="22"/>
              </w:rPr>
            </w:pPr>
            <w:r w:rsidRPr="00B00251">
              <w:rPr>
                <w:rFonts w:asciiTheme="minorHAnsi" w:hAnsiTheme="minorHAnsi" w:cstheme="minorHAnsi"/>
                <w:b w:val="0"/>
                <w:bCs w:val="0"/>
                <w:sz w:val="22"/>
                <w:szCs w:val="22"/>
              </w:rPr>
              <w:t>27 juni 2019</w:t>
            </w:r>
          </w:p>
        </w:tc>
        <w:tc>
          <w:tcPr>
            <w:tcW w:w="1811" w:type="dxa"/>
          </w:tcPr>
          <w:p w14:paraId="17BE069A" w14:textId="3B43C736" w:rsidR="00506071" w:rsidRPr="00B00251" w:rsidRDefault="00CA5A8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00251">
              <w:rPr>
                <w:rFonts w:asciiTheme="minorHAnsi" w:hAnsiTheme="minorHAnsi" w:cstheme="minorHAnsi"/>
                <w:sz w:val="22"/>
                <w:szCs w:val="22"/>
              </w:rPr>
              <w:t>Het gebrek aan kennis van de t</w:t>
            </w:r>
            <w:r w:rsidR="006264BF" w:rsidRPr="00B00251">
              <w:rPr>
                <w:rFonts w:asciiTheme="minorHAnsi" w:hAnsiTheme="minorHAnsi" w:cstheme="minorHAnsi"/>
                <w:sz w:val="22"/>
                <w:szCs w:val="22"/>
              </w:rPr>
              <w:t xml:space="preserve">egenstanders van de </w:t>
            </w:r>
            <w:proofErr w:type="spellStart"/>
            <w:r w:rsidR="006264BF" w:rsidRPr="00B00251">
              <w:rPr>
                <w:rFonts w:asciiTheme="minorHAnsi" w:hAnsiTheme="minorHAnsi" w:cstheme="minorHAnsi"/>
                <w:sz w:val="22"/>
                <w:szCs w:val="22"/>
              </w:rPr>
              <w:t>Pride</w:t>
            </w:r>
            <w:proofErr w:type="spellEnd"/>
            <w:r w:rsidR="006264BF" w:rsidRPr="00B00251">
              <w:rPr>
                <w:rFonts w:asciiTheme="minorHAnsi" w:hAnsiTheme="minorHAnsi" w:cstheme="minorHAnsi"/>
                <w:sz w:val="22"/>
                <w:szCs w:val="22"/>
              </w:rPr>
              <w:t xml:space="preserve">, ‘Straight </w:t>
            </w:r>
            <w:proofErr w:type="spellStart"/>
            <w:r w:rsidR="006264BF" w:rsidRPr="00B00251">
              <w:rPr>
                <w:rFonts w:asciiTheme="minorHAnsi" w:hAnsiTheme="minorHAnsi" w:cstheme="minorHAnsi"/>
                <w:sz w:val="22"/>
                <w:szCs w:val="22"/>
              </w:rPr>
              <w:t>Pride</w:t>
            </w:r>
            <w:proofErr w:type="spellEnd"/>
            <w:r w:rsidR="006264BF" w:rsidRPr="00B00251">
              <w:rPr>
                <w:rFonts w:asciiTheme="minorHAnsi" w:hAnsiTheme="minorHAnsi" w:cstheme="minorHAnsi"/>
                <w:sz w:val="22"/>
                <w:szCs w:val="22"/>
              </w:rPr>
              <w:t xml:space="preserve"> Parade’</w:t>
            </w:r>
          </w:p>
        </w:tc>
        <w:tc>
          <w:tcPr>
            <w:tcW w:w="1811" w:type="dxa"/>
          </w:tcPr>
          <w:p w14:paraId="7010126A" w14:textId="6B011B89" w:rsidR="00506071" w:rsidRPr="00B00251" w:rsidRDefault="00D627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00251">
              <w:rPr>
                <w:rFonts w:asciiTheme="minorHAnsi" w:hAnsiTheme="minorHAnsi" w:cstheme="minorHAnsi"/>
                <w:sz w:val="22"/>
                <w:szCs w:val="22"/>
              </w:rPr>
              <w:t xml:space="preserve">Gay, </w:t>
            </w:r>
            <w:r w:rsidR="00821C52" w:rsidRPr="00B00251">
              <w:rPr>
                <w:rFonts w:asciiTheme="minorHAnsi" w:hAnsiTheme="minorHAnsi" w:cstheme="minorHAnsi"/>
                <w:sz w:val="22"/>
                <w:szCs w:val="22"/>
              </w:rPr>
              <w:t>Tree Sequoia</w:t>
            </w:r>
            <w:r w:rsidRPr="00B00251">
              <w:rPr>
                <w:rFonts w:asciiTheme="minorHAnsi" w:hAnsiTheme="minorHAnsi" w:cstheme="minorHAnsi"/>
                <w:sz w:val="22"/>
                <w:szCs w:val="22"/>
              </w:rPr>
              <w:t xml:space="preserve"> (80) doet zijn verhaal over de geschiedenis van de </w:t>
            </w:r>
            <w:proofErr w:type="spellStart"/>
            <w:r w:rsidRPr="00B00251">
              <w:rPr>
                <w:rFonts w:asciiTheme="minorHAnsi" w:hAnsiTheme="minorHAnsi" w:cstheme="minorHAnsi"/>
                <w:sz w:val="22"/>
                <w:szCs w:val="22"/>
              </w:rPr>
              <w:t>Pride</w:t>
            </w:r>
            <w:proofErr w:type="spellEnd"/>
          </w:p>
        </w:tc>
        <w:tc>
          <w:tcPr>
            <w:tcW w:w="1811" w:type="dxa"/>
          </w:tcPr>
          <w:p w14:paraId="339F6FDC" w14:textId="52A6CDAA" w:rsidR="00506071" w:rsidRPr="00B00251" w:rsidRDefault="00301E0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00251">
              <w:rPr>
                <w:rFonts w:asciiTheme="minorHAnsi" w:hAnsiTheme="minorHAnsi" w:cstheme="minorHAnsi"/>
                <w:sz w:val="22"/>
                <w:szCs w:val="22"/>
              </w:rPr>
              <w:t xml:space="preserve">Oplossing: De Volkskrant probeert door middel van dit interview met Tree helderheid te creëren </w:t>
            </w:r>
          </w:p>
        </w:tc>
        <w:tc>
          <w:tcPr>
            <w:tcW w:w="1812" w:type="dxa"/>
          </w:tcPr>
          <w:p w14:paraId="56589F8E" w14:textId="77777777" w:rsidR="00506071" w:rsidRPr="00B00251" w:rsidRDefault="00301E0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00251">
              <w:rPr>
                <w:rFonts w:asciiTheme="minorHAnsi" w:hAnsiTheme="minorHAnsi" w:cstheme="minorHAnsi"/>
                <w:sz w:val="22"/>
                <w:szCs w:val="22"/>
              </w:rPr>
              <w:t>Transgender-als-slachtoffer-frame</w:t>
            </w:r>
          </w:p>
          <w:p w14:paraId="09BF078F" w14:textId="72474BAC" w:rsidR="00B00251" w:rsidRPr="00B00251" w:rsidRDefault="00B0025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06930E70" w14:textId="0B019675" w:rsidR="00B00251" w:rsidRPr="00B00251" w:rsidRDefault="00B0025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00251">
              <w:rPr>
                <w:rFonts w:asciiTheme="minorHAnsi" w:hAnsiTheme="minorHAnsi" w:cstheme="minorHAnsi"/>
                <w:sz w:val="22"/>
                <w:szCs w:val="22"/>
              </w:rPr>
              <w:t>Iemand-is-</w:t>
            </w:r>
            <w:proofErr w:type="spellStart"/>
            <w:r w:rsidRPr="00B00251">
              <w:rPr>
                <w:rFonts w:asciiTheme="minorHAnsi" w:hAnsiTheme="minorHAnsi" w:cstheme="minorHAnsi"/>
                <w:sz w:val="22"/>
                <w:szCs w:val="22"/>
              </w:rPr>
              <w:t>tranfoob</w:t>
            </w:r>
            <w:proofErr w:type="spellEnd"/>
            <w:r w:rsidRPr="00B00251">
              <w:rPr>
                <w:rFonts w:asciiTheme="minorHAnsi" w:hAnsiTheme="minorHAnsi" w:cstheme="minorHAnsi"/>
                <w:sz w:val="22"/>
                <w:szCs w:val="22"/>
              </w:rPr>
              <w:t>-frame</w:t>
            </w:r>
          </w:p>
        </w:tc>
      </w:tr>
      <w:tr w:rsidR="00950E56" w14:paraId="0A3B3DED" w14:textId="77777777" w:rsidTr="00506071">
        <w:tc>
          <w:tcPr>
            <w:cnfStyle w:val="001000000000" w:firstRow="0" w:lastRow="0" w:firstColumn="1" w:lastColumn="0" w:oddVBand="0" w:evenVBand="0" w:oddHBand="0" w:evenHBand="0" w:firstRowFirstColumn="0" w:firstRowLastColumn="0" w:lastRowFirstColumn="0" w:lastRowLastColumn="0"/>
            <w:tcW w:w="1811" w:type="dxa"/>
          </w:tcPr>
          <w:p w14:paraId="5972FE3F" w14:textId="51DD320E" w:rsidR="00506071" w:rsidRPr="00857303" w:rsidRDefault="00CA1167">
            <w:pPr>
              <w:rPr>
                <w:rFonts w:asciiTheme="minorHAnsi" w:hAnsiTheme="minorHAnsi" w:cstheme="minorHAnsi"/>
                <w:i/>
                <w:iCs/>
                <w:sz w:val="22"/>
                <w:szCs w:val="22"/>
              </w:rPr>
            </w:pPr>
            <w:r w:rsidRPr="00857303">
              <w:rPr>
                <w:rFonts w:asciiTheme="minorHAnsi" w:hAnsiTheme="minorHAnsi" w:cstheme="minorHAnsi"/>
                <w:b w:val="0"/>
                <w:bCs w:val="0"/>
                <w:i/>
                <w:iCs/>
                <w:sz w:val="22"/>
                <w:szCs w:val="22"/>
              </w:rPr>
              <w:t>Seksuele identiteit is openbaar en kwetsbaar</w:t>
            </w:r>
          </w:p>
          <w:p w14:paraId="2DD62039" w14:textId="77777777" w:rsidR="00857303" w:rsidRPr="00857303" w:rsidRDefault="00857303">
            <w:pPr>
              <w:rPr>
                <w:rFonts w:asciiTheme="minorHAnsi" w:hAnsiTheme="minorHAnsi" w:cstheme="minorHAnsi"/>
                <w:b w:val="0"/>
                <w:bCs w:val="0"/>
                <w:sz w:val="22"/>
                <w:szCs w:val="22"/>
              </w:rPr>
            </w:pPr>
          </w:p>
          <w:p w14:paraId="35560FA1" w14:textId="77777777" w:rsidR="00CA1167" w:rsidRPr="00857303" w:rsidRDefault="00CA1167">
            <w:pPr>
              <w:rPr>
                <w:rFonts w:asciiTheme="minorHAnsi" w:hAnsiTheme="minorHAnsi" w:cstheme="minorHAnsi"/>
                <w:b w:val="0"/>
                <w:bCs w:val="0"/>
                <w:sz w:val="22"/>
                <w:szCs w:val="22"/>
              </w:rPr>
            </w:pPr>
            <w:r w:rsidRPr="00857303">
              <w:rPr>
                <w:rFonts w:asciiTheme="minorHAnsi" w:hAnsiTheme="minorHAnsi" w:cstheme="minorHAnsi"/>
                <w:b w:val="0"/>
                <w:bCs w:val="0"/>
                <w:sz w:val="22"/>
                <w:szCs w:val="22"/>
              </w:rPr>
              <w:t>De Volkskrant.nl</w:t>
            </w:r>
          </w:p>
          <w:p w14:paraId="0ED6065D" w14:textId="77777777" w:rsidR="00CA1167" w:rsidRPr="00857303" w:rsidRDefault="00CA1167">
            <w:pPr>
              <w:rPr>
                <w:rFonts w:asciiTheme="minorHAnsi" w:hAnsiTheme="minorHAnsi" w:cstheme="minorHAnsi"/>
                <w:b w:val="0"/>
                <w:bCs w:val="0"/>
                <w:sz w:val="22"/>
                <w:szCs w:val="22"/>
              </w:rPr>
            </w:pPr>
          </w:p>
          <w:p w14:paraId="1C503FDB" w14:textId="3AAE26D8" w:rsidR="00CA1167" w:rsidRPr="00857303" w:rsidRDefault="004A3C21">
            <w:pPr>
              <w:rPr>
                <w:rFonts w:asciiTheme="minorHAnsi" w:hAnsiTheme="minorHAnsi" w:cstheme="minorHAnsi"/>
                <w:b w:val="0"/>
                <w:bCs w:val="0"/>
                <w:sz w:val="22"/>
                <w:szCs w:val="22"/>
              </w:rPr>
            </w:pPr>
            <w:r w:rsidRPr="00857303">
              <w:rPr>
                <w:rFonts w:asciiTheme="minorHAnsi" w:hAnsiTheme="minorHAnsi" w:cstheme="minorHAnsi"/>
                <w:b w:val="0"/>
                <w:bCs w:val="0"/>
                <w:sz w:val="22"/>
                <w:szCs w:val="22"/>
              </w:rPr>
              <w:t>Redactie</w:t>
            </w:r>
          </w:p>
          <w:p w14:paraId="2BEE20EC" w14:textId="77777777" w:rsidR="004A3C21" w:rsidRPr="00857303" w:rsidRDefault="004A3C21">
            <w:pPr>
              <w:rPr>
                <w:rFonts w:asciiTheme="minorHAnsi" w:hAnsiTheme="minorHAnsi" w:cstheme="minorHAnsi"/>
                <w:b w:val="0"/>
                <w:bCs w:val="0"/>
                <w:sz w:val="22"/>
                <w:szCs w:val="22"/>
              </w:rPr>
            </w:pPr>
          </w:p>
          <w:p w14:paraId="00061D91" w14:textId="3FAA8122" w:rsidR="004A3C21" w:rsidRPr="00857303" w:rsidRDefault="004A3C21">
            <w:pPr>
              <w:rPr>
                <w:rFonts w:asciiTheme="minorHAnsi" w:hAnsiTheme="minorHAnsi" w:cstheme="minorHAnsi"/>
                <w:b w:val="0"/>
                <w:bCs w:val="0"/>
                <w:sz w:val="22"/>
                <w:szCs w:val="22"/>
              </w:rPr>
            </w:pPr>
            <w:r w:rsidRPr="00857303">
              <w:rPr>
                <w:rFonts w:asciiTheme="minorHAnsi" w:hAnsiTheme="minorHAnsi" w:cstheme="minorHAnsi"/>
                <w:b w:val="0"/>
                <w:bCs w:val="0"/>
                <w:sz w:val="22"/>
                <w:szCs w:val="22"/>
              </w:rPr>
              <w:t>16 januari 2020</w:t>
            </w:r>
          </w:p>
        </w:tc>
        <w:tc>
          <w:tcPr>
            <w:tcW w:w="1811" w:type="dxa"/>
          </w:tcPr>
          <w:p w14:paraId="05A8EEFD" w14:textId="12B0DA28" w:rsidR="00506071" w:rsidRPr="00857303" w:rsidRDefault="00072A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57303">
              <w:rPr>
                <w:rFonts w:asciiTheme="minorHAnsi" w:hAnsiTheme="minorHAnsi" w:cstheme="minorHAnsi"/>
                <w:sz w:val="22"/>
                <w:szCs w:val="22"/>
              </w:rPr>
              <w:t>Ondervertegenwoordiging van transgenders</w:t>
            </w:r>
          </w:p>
        </w:tc>
        <w:tc>
          <w:tcPr>
            <w:tcW w:w="1811" w:type="dxa"/>
          </w:tcPr>
          <w:p w14:paraId="3CE512F0" w14:textId="76FAE0B9" w:rsidR="00506071" w:rsidRPr="00857303" w:rsidRDefault="00FB352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57303">
              <w:rPr>
                <w:rFonts w:asciiTheme="minorHAnsi" w:hAnsiTheme="minorHAnsi" w:cstheme="minorHAnsi"/>
                <w:sz w:val="22"/>
                <w:szCs w:val="22"/>
              </w:rPr>
              <w:t>Openheid over het onderwerp</w:t>
            </w:r>
          </w:p>
        </w:tc>
        <w:tc>
          <w:tcPr>
            <w:tcW w:w="1811" w:type="dxa"/>
          </w:tcPr>
          <w:p w14:paraId="3B145D12" w14:textId="6CA00498" w:rsidR="00506071" w:rsidRPr="00857303" w:rsidRDefault="0085730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57303">
              <w:rPr>
                <w:rFonts w:asciiTheme="minorHAnsi" w:hAnsiTheme="minorHAnsi" w:cstheme="minorHAnsi"/>
                <w:sz w:val="22"/>
                <w:szCs w:val="22"/>
              </w:rPr>
              <w:t xml:space="preserve">Media en de maatschappij </w:t>
            </w:r>
          </w:p>
        </w:tc>
        <w:tc>
          <w:tcPr>
            <w:tcW w:w="1812" w:type="dxa"/>
          </w:tcPr>
          <w:p w14:paraId="174341AD" w14:textId="6BECB1A1" w:rsidR="00506071" w:rsidRPr="00857303" w:rsidRDefault="00262A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57303">
              <w:rPr>
                <w:rFonts w:asciiTheme="minorHAnsi" w:hAnsiTheme="minorHAnsi" w:cstheme="minorHAnsi"/>
                <w:sz w:val="22"/>
                <w:szCs w:val="22"/>
              </w:rPr>
              <w:t>Transgenders-worden-achtergesteld-frame</w:t>
            </w:r>
          </w:p>
        </w:tc>
      </w:tr>
      <w:tr w:rsidR="00950E56" w14:paraId="26347697" w14:textId="77777777" w:rsidTr="00506071">
        <w:tc>
          <w:tcPr>
            <w:cnfStyle w:val="001000000000" w:firstRow="0" w:lastRow="0" w:firstColumn="1" w:lastColumn="0" w:oddVBand="0" w:evenVBand="0" w:oddHBand="0" w:evenHBand="0" w:firstRowFirstColumn="0" w:firstRowLastColumn="0" w:lastRowFirstColumn="0" w:lastRowLastColumn="0"/>
            <w:tcW w:w="1811" w:type="dxa"/>
          </w:tcPr>
          <w:p w14:paraId="782921C7" w14:textId="77777777" w:rsidR="00506071" w:rsidRPr="00E33554" w:rsidRDefault="0069218A">
            <w:pPr>
              <w:rPr>
                <w:rFonts w:asciiTheme="minorHAnsi" w:hAnsiTheme="minorHAnsi" w:cstheme="minorHAnsi"/>
                <w:b w:val="0"/>
                <w:bCs w:val="0"/>
                <w:i/>
                <w:iCs/>
                <w:sz w:val="22"/>
                <w:szCs w:val="22"/>
              </w:rPr>
            </w:pPr>
            <w:r w:rsidRPr="00E33554">
              <w:rPr>
                <w:rFonts w:asciiTheme="minorHAnsi" w:hAnsiTheme="minorHAnsi" w:cstheme="minorHAnsi"/>
                <w:b w:val="0"/>
                <w:bCs w:val="0"/>
                <w:i/>
                <w:iCs/>
                <w:sz w:val="22"/>
                <w:szCs w:val="22"/>
              </w:rPr>
              <w:t>Het werd pijnl</w:t>
            </w:r>
            <w:r w:rsidR="00CA7E82" w:rsidRPr="00E33554">
              <w:rPr>
                <w:rFonts w:asciiTheme="minorHAnsi" w:hAnsiTheme="minorHAnsi" w:cstheme="minorHAnsi"/>
                <w:b w:val="0"/>
                <w:bCs w:val="0"/>
                <w:i/>
                <w:iCs/>
                <w:sz w:val="22"/>
                <w:szCs w:val="22"/>
              </w:rPr>
              <w:t>ijk duidelijk waarom Nikkie de Jager had gewacht met haar coming-out</w:t>
            </w:r>
          </w:p>
          <w:p w14:paraId="29DB28F3" w14:textId="77777777" w:rsidR="00CA7E82" w:rsidRPr="00E33554" w:rsidRDefault="00CA7E82">
            <w:pPr>
              <w:rPr>
                <w:rFonts w:asciiTheme="minorHAnsi" w:hAnsiTheme="minorHAnsi" w:cstheme="minorHAnsi"/>
                <w:b w:val="0"/>
                <w:bCs w:val="0"/>
                <w:sz w:val="22"/>
                <w:szCs w:val="22"/>
              </w:rPr>
            </w:pPr>
          </w:p>
          <w:p w14:paraId="796F0264" w14:textId="77777777" w:rsidR="00CA7E82" w:rsidRPr="00E33554" w:rsidRDefault="00CA7E82">
            <w:pPr>
              <w:rPr>
                <w:rFonts w:asciiTheme="minorHAnsi" w:hAnsiTheme="minorHAnsi" w:cstheme="minorHAnsi"/>
                <w:b w:val="0"/>
                <w:bCs w:val="0"/>
                <w:sz w:val="22"/>
                <w:szCs w:val="22"/>
              </w:rPr>
            </w:pPr>
            <w:r w:rsidRPr="00E33554">
              <w:rPr>
                <w:rFonts w:asciiTheme="minorHAnsi" w:hAnsiTheme="minorHAnsi" w:cstheme="minorHAnsi"/>
                <w:b w:val="0"/>
                <w:bCs w:val="0"/>
                <w:sz w:val="22"/>
                <w:szCs w:val="22"/>
              </w:rPr>
              <w:t>De Volkskrant.nl</w:t>
            </w:r>
          </w:p>
          <w:p w14:paraId="6342B496" w14:textId="77777777" w:rsidR="00CA7E82" w:rsidRPr="00E33554" w:rsidRDefault="00CA7E82">
            <w:pPr>
              <w:rPr>
                <w:rFonts w:asciiTheme="minorHAnsi" w:hAnsiTheme="minorHAnsi" w:cstheme="minorHAnsi"/>
                <w:b w:val="0"/>
                <w:bCs w:val="0"/>
                <w:sz w:val="22"/>
                <w:szCs w:val="22"/>
              </w:rPr>
            </w:pPr>
          </w:p>
          <w:p w14:paraId="32933B93" w14:textId="77777777" w:rsidR="00CA7E82" w:rsidRPr="00E33554" w:rsidRDefault="00CA7E82">
            <w:pPr>
              <w:rPr>
                <w:rFonts w:asciiTheme="minorHAnsi" w:hAnsiTheme="minorHAnsi" w:cstheme="minorHAnsi"/>
                <w:b w:val="0"/>
                <w:bCs w:val="0"/>
                <w:sz w:val="22"/>
                <w:szCs w:val="22"/>
              </w:rPr>
            </w:pPr>
            <w:r w:rsidRPr="00E33554">
              <w:rPr>
                <w:rFonts w:asciiTheme="minorHAnsi" w:hAnsiTheme="minorHAnsi" w:cstheme="minorHAnsi"/>
                <w:b w:val="0"/>
                <w:bCs w:val="0"/>
                <w:sz w:val="22"/>
                <w:szCs w:val="22"/>
              </w:rPr>
              <w:t xml:space="preserve">Lisa </w:t>
            </w:r>
            <w:proofErr w:type="spellStart"/>
            <w:r w:rsidRPr="00E33554">
              <w:rPr>
                <w:rFonts w:asciiTheme="minorHAnsi" w:hAnsiTheme="minorHAnsi" w:cstheme="minorHAnsi"/>
                <w:b w:val="0"/>
                <w:bCs w:val="0"/>
                <w:sz w:val="22"/>
                <w:szCs w:val="22"/>
              </w:rPr>
              <w:t>Bouyeure</w:t>
            </w:r>
            <w:proofErr w:type="spellEnd"/>
          </w:p>
          <w:p w14:paraId="0ECC492B" w14:textId="77777777" w:rsidR="00CA7E82" w:rsidRPr="00E33554" w:rsidRDefault="00CA7E82">
            <w:pPr>
              <w:rPr>
                <w:rFonts w:asciiTheme="minorHAnsi" w:hAnsiTheme="minorHAnsi" w:cstheme="minorHAnsi"/>
                <w:b w:val="0"/>
                <w:bCs w:val="0"/>
                <w:sz w:val="22"/>
                <w:szCs w:val="22"/>
              </w:rPr>
            </w:pPr>
          </w:p>
          <w:p w14:paraId="1DC369CB" w14:textId="6B92FF92" w:rsidR="00CA7E82" w:rsidRPr="00E33554" w:rsidRDefault="00134E09">
            <w:pPr>
              <w:rPr>
                <w:rFonts w:asciiTheme="minorHAnsi" w:hAnsiTheme="minorHAnsi" w:cstheme="minorHAnsi"/>
                <w:b w:val="0"/>
                <w:bCs w:val="0"/>
                <w:sz w:val="22"/>
                <w:szCs w:val="22"/>
              </w:rPr>
            </w:pPr>
            <w:r w:rsidRPr="00E33554">
              <w:rPr>
                <w:rFonts w:asciiTheme="minorHAnsi" w:hAnsiTheme="minorHAnsi" w:cstheme="minorHAnsi"/>
                <w:b w:val="0"/>
                <w:bCs w:val="0"/>
                <w:sz w:val="22"/>
                <w:szCs w:val="22"/>
              </w:rPr>
              <w:t>17 januari 2020</w:t>
            </w:r>
          </w:p>
        </w:tc>
        <w:tc>
          <w:tcPr>
            <w:tcW w:w="1811" w:type="dxa"/>
          </w:tcPr>
          <w:p w14:paraId="6CBE492A" w14:textId="503F42FC" w:rsidR="00506071" w:rsidRPr="00E33554" w:rsidRDefault="00131D0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33554">
              <w:rPr>
                <w:rFonts w:asciiTheme="minorHAnsi" w:hAnsiTheme="minorHAnsi" w:cstheme="minorHAnsi"/>
                <w:sz w:val="22"/>
                <w:szCs w:val="22"/>
              </w:rPr>
              <w:t xml:space="preserve">Nikkie was bang voor </w:t>
            </w:r>
            <w:proofErr w:type="gramStart"/>
            <w:r w:rsidRPr="00E33554">
              <w:rPr>
                <w:rFonts w:asciiTheme="minorHAnsi" w:hAnsiTheme="minorHAnsi" w:cstheme="minorHAnsi"/>
                <w:sz w:val="22"/>
                <w:szCs w:val="22"/>
              </w:rPr>
              <w:t>dronken mannen</w:t>
            </w:r>
            <w:proofErr w:type="gramEnd"/>
            <w:r w:rsidRPr="00E33554">
              <w:rPr>
                <w:rFonts w:asciiTheme="minorHAnsi" w:hAnsiTheme="minorHAnsi" w:cstheme="minorHAnsi"/>
                <w:sz w:val="22"/>
                <w:szCs w:val="22"/>
              </w:rPr>
              <w:t xml:space="preserve"> tijdens het uitgaan omdat ze bekend heeft gemaakt dat ze transvrouw is</w:t>
            </w:r>
          </w:p>
        </w:tc>
        <w:tc>
          <w:tcPr>
            <w:tcW w:w="1811" w:type="dxa"/>
          </w:tcPr>
          <w:p w14:paraId="5B09C7D8" w14:textId="4945E67D" w:rsidR="00506071" w:rsidRPr="00E33554" w:rsidRDefault="00131D0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33554">
              <w:rPr>
                <w:rFonts w:asciiTheme="minorHAnsi" w:hAnsiTheme="minorHAnsi" w:cstheme="minorHAnsi"/>
                <w:sz w:val="22"/>
                <w:szCs w:val="22"/>
              </w:rPr>
              <w:t>Volgens Nikkie: ‘gewoon</w:t>
            </w:r>
            <w:r w:rsidR="00E33554" w:rsidRPr="00E33554">
              <w:rPr>
                <w:rFonts w:asciiTheme="minorHAnsi" w:hAnsiTheme="minorHAnsi" w:cstheme="minorHAnsi"/>
                <w:sz w:val="22"/>
                <w:szCs w:val="22"/>
              </w:rPr>
              <w:t xml:space="preserve"> mijn leven leiden’</w:t>
            </w:r>
          </w:p>
        </w:tc>
        <w:tc>
          <w:tcPr>
            <w:tcW w:w="1811" w:type="dxa"/>
          </w:tcPr>
          <w:p w14:paraId="21447F6A" w14:textId="28B2F8F2" w:rsidR="00506071" w:rsidRPr="00E33554" w:rsidRDefault="00E335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33554">
              <w:rPr>
                <w:rFonts w:asciiTheme="minorHAnsi" w:hAnsiTheme="minorHAnsi" w:cstheme="minorHAnsi"/>
                <w:sz w:val="22"/>
                <w:szCs w:val="22"/>
              </w:rPr>
              <w:t>Maatschappij</w:t>
            </w:r>
          </w:p>
        </w:tc>
        <w:tc>
          <w:tcPr>
            <w:tcW w:w="1812" w:type="dxa"/>
          </w:tcPr>
          <w:p w14:paraId="5BD8C618" w14:textId="1ED0BB6D" w:rsidR="00506071" w:rsidRPr="00E33554" w:rsidRDefault="004D579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33554">
              <w:rPr>
                <w:rFonts w:asciiTheme="minorHAnsi" w:hAnsiTheme="minorHAnsi" w:cstheme="minorHAnsi"/>
                <w:sz w:val="22"/>
                <w:szCs w:val="22"/>
              </w:rPr>
              <w:t>Transgender-als-slachtoffer-frame</w:t>
            </w:r>
          </w:p>
        </w:tc>
      </w:tr>
      <w:tr w:rsidR="00950E56" w14:paraId="4A112767" w14:textId="77777777" w:rsidTr="00506071">
        <w:tc>
          <w:tcPr>
            <w:cnfStyle w:val="001000000000" w:firstRow="0" w:lastRow="0" w:firstColumn="1" w:lastColumn="0" w:oddVBand="0" w:evenVBand="0" w:oddHBand="0" w:evenHBand="0" w:firstRowFirstColumn="0" w:firstRowLastColumn="0" w:lastRowFirstColumn="0" w:lastRowLastColumn="0"/>
            <w:tcW w:w="1811" w:type="dxa"/>
          </w:tcPr>
          <w:p w14:paraId="29455EA8" w14:textId="77777777" w:rsidR="00506071" w:rsidRPr="00F81BCF" w:rsidRDefault="004A502B">
            <w:pPr>
              <w:rPr>
                <w:rFonts w:asciiTheme="minorHAnsi" w:hAnsiTheme="minorHAnsi" w:cstheme="minorHAnsi"/>
                <w:b w:val="0"/>
                <w:bCs w:val="0"/>
                <w:i/>
                <w:iCs/>
                <w:sz w:val="22"/>
                <w:szCs w:val="22"/>
              </w:rPr>
            </w:pPr>
            <w:r w:rsidRPr="00F81BCF">
              <w:rPr>
                <w:rFonts w:asciiTheme="minorHAnsi" w:hAnsiTheme="minorHAnsi" w:cstheme="minorHAnsi"/>
                <w:b w:val="0"/>
                <w:bCs w:val="0"/>
                <w:i/>
                <w:iCs/>
                <w:sz w:val="22"/>
                <w:szCs w:val="22"/>
              </w:rPr>
              <w:t xml:space="preserve">Nikkie de Jager: </w:t>
            </w:r>
            <w:r w:rsidR="000F056A" w:rsidRPr="00F81BCF">
              <w:rPr>
                <w:rFonts w:asciiTheme="minorHAnsi" w:hAnsiTheme="minorHAnsi" w:cstheme="minorHAnsi"/>
                <w:b w:val="0"/>
                <w:bCs w:val="0"/>
                <w:i/>
                <w:iCs/>
                <w:sz w:val="22"/>
                <w:szCs w:val="22"/>
              </w:rPr>
              <w:t xml:space="preserve">‘Laat me niet </w:t>
            </w:r>
            <w:proofErr w:type="gramStart"/>
            <w:r w:rsidR="000F056A" w:rsidRPr="00F81BCF">
              <w:rPr>
                <w:rFonts w:asciiTheme="minorHAnsi" w:hAnsiTheme="minorHAnsi" w:cstheme="minorHAnsi"/>
                <w:b w:val="0"/>
                <w:bCs w:val="0"/>
                <w:i/>
                <w:iCs/>
                <w:sz w:val="22"/>
                <w:szCs w:val="22"/>
              </w:rPr>
              <w:t>de</w:t>
            </w:r>
            <w:proofErr w:type="gramEnd"/>
            <w:r w:rsidR="000F056A" w:rsidRPr="00F81BCF">
              <w:rPr>
                <w:rFonts w:asciiTheme="minorHAnsi" w:hAnsiTheme="minorHAnsi" w:cstheme="minorHAnsi"/>
                <w:b w:val="0"/>
                <w:bCs w:val="0"/>
                <w:i/>
                <w:iCs/>
                <w:sz w:val="22"/>
                <w:szCs w:val="22"/>
              </w:rPr>
              <w:t xml:space="preserve"> laatste transgender bij het Songfestival zijn’</w:t>
            </w:r>
          </w:p>
          <w:p w14:paraId="57B1B2E1" w14:textId="77777777" w:rsidR="000F056A" w:rsidRPr="00F81BCF" w:rsidRDefault="000F056A">
            <w:pPr>
              <w:rPr>
                <w:rFonts w:asciiTheme="minorHAnsi" w:hAnsiTheme="minorHAnsi" w:cstheme="minorHAnsi"/>
                <w:b w:val="0"/>
                <w:bCs w:val="0"/>
                <w:sz w:val="22"/>
                <w:szCs w:val="22"/>
              </w:rPr>
            </w:pPr>
          </w:p>
          <w:p w14:paraId="0DB0AD95" w14:textId="77777777" w:rsidR="000F056A" w:rsidRPr="00F81BCF" w:rsidRDefault="000F056A">
            <w:pPr>
              <w:rPr>
                <w:rFonts w:asciiTheme="minorHAnsi" w:hAnsiTheme="minorHAnsi" w:cstheme="minorHAnsi"/>
                <w:b w:val="0"/>
                <w:bCs w:val="0"/>
                <w:sz w:val="22"/>
                <w:szCs w:val="22"/>
              </w:rPr>
            </w:pPr>
            <w:r w:rsidRPr="00F81BCF">
              <w:rPr>
                <w:rFonts w:asciiTheme="minorHAnsi" w:hAnsiTheme="minorHAnsi" w:cstheme="minorHAnsi"/>
                <w:b w:val="0"/>
                <w:bCs w:val="0"/>
                <w:sz w:val="22"/>
                <w:szCs w:val="22"/>
              </w:rPr>
              <w:t>De Telegraaf.nl</w:t>
            </w:r>
          </w:p>
          <w:p w14:paraId="6F4F49D6" w14:textId="77777777" w:rsidR="000F056A" w:rsidRPr="00F81BCF" w:rsidRDefault="000F056A">
            <w:pPr>
              <w:rPr>
                <w:rFonts w:asciiTheme="minorHAnsi" w:hAnsiTheme="minorHAnsi" w:cstheme="minorHAnsi"/>
                <w:b w:val="0"/>
                <w:bCs w:val="0"/>
                <w:sz w:val="22"/>
                <w:szCs w:val="22"/>
              </w:rPr>
            </w:pPr>
          </w:p>
          <w:p w14:paraId="4F8B3F7A" w14:textId="77777777" w:rsidR="000F056A" w:rsidRPr="00F81BCF" w:rsidRDefault="005A1845">
            <w:pPr>
              <w:rPr>
                <w:rFonts w:asciiTheme="minorHAnsi" w:hAnsiTheme="minorHAnsi" w:cstheme="minorHAnsi"/>
                <w:b w:val="0"/>
                <w:bCs w:val="0"/>
                <w:sz w:val="22"/>
                <w:szCs w:val="22"/>
              </w:rPr>
            </w:pPr>
            <w:r w:rsidRPr="00F81BCF">
              <w:rPr>
                <w:rFonts w:asciiTheme="minorHAnsi" w:hAnsiTheme="minorHAnsi" w:cstheme="minorHAnsi"/>
                <w:b w:val="0"/>
                <w:bCs w:val="0"/>
                <w:sz w:val="22"/>
                <w:szCs w:val="22"/>
              </w:rPr>
              <w:t xml:space="preserve">Redactie </w:t>
            </w:r>
          </w:p>
          <w:p w14:paraId="55EFB6F5" w14:textId="77777777" w:rsidR="005A1845" w:rsidRPr="00F81BCF" w:rsidRDefault="005A1845">
            <w:pPr>
              <w:rPr>
                <w:rFonts w:asciiTheme="minorHAnsi" w:hAnsiTheme="minorHAnsi" w:cstheme="minorHAnsi"/>
                <w:b w:val="0"/>
                <w:bCs w:val="0"/>
                <w:sz w:val="22"/>
                <w:szCs w:val="22"/>
              </w:rPr>
            </w:pPr>
          </w:p>
          <w:p w14:paraId="45B63999" w14:textId="65D0E186" w:rsidR="005A1845" w:rsidRPr="00F81BCF" w:rsidRDefault="005A1845">
            <w:pPr>
              <w:rPr>
                <w:rFonts w:asciiTheme="minorHAnsi" w:hAnsiTheme="minorHAnsi" w:cstheme="minorHAnsi"/>
                <w:b w:val="0"/>
                <w:bCs w:val="0"/>
                <w:sz w:val="22"/>
                <w:szCs w:val="22"/>
              </w:rPr>
            </w:pPr>
            <w:r w:rsidRPr="00F81BCF">
              <w:rPr>
                <w:rFonts w:asciiTheme="minorHAnsi" w:hAnsiTheme="minorHAnsi" w:cstheme="minorHAnsi"/>
                <w:b w:val="0"/>
                <w:bCs w:val="0"/>
                <w:sz w:val="22"/>
                <w:szCs w:val="22"/>
              </w:rPr>
              <w:t>23 mei 2021</w:t>
            </w:r>
          </w:p>
        </w:tc>
        <w:tc>
          <w:tcPr>
            <w:tcW w:w="1811" w:type="dxa"/>
          </w:tcPr>
          <w:p w14:paraId="7ACC8C01" w14:textId="0B9247F2" w:rsidR="00506071" w:rsidRPr="00F81BCF" w:rsidRDefault="004713D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1BCF">
              <w:rPr>
                <w:rFonts w:asciiTheme="minorHAnsi" w:hAnsiTheme="minorHAnsi" w:cstheme="minorHAnsi"/>
                <w:sz w:val="22"/>
                <w:szCs w:val="22"/>
              </w:rPr>
              <w:t xml:space="preserve">Ondervertegenwoordiging van transgenders bij het Songfestival </w:t>
            </w:r>
          </w:p>
        </w:tc>
        <w:tc>
          <w:tcPr>
            <w:tcW w:w="1811" w:type="dxa"/>
          </w:tcPr>
          <w:p w14:paraId="1423F202" w14:textId="36AEF50C" w:rsidR="00506071" w:rsidRPr="00F81BCF" w:rsidRDefault="004713D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1BCF">
              <w:rPr>
                <w:rFonts w:asciiTheme="minorHAnsi" w:hAnsiTheme="minorHAnsi" w:cstheme="minorHAnsi"/>
                <w:sz w:val="22"/>
                <w:szCs w:val="22"/>
              </w:rPr>
              <w:t>Meer transgenders bij het Songfestival neerzetten</w:t>
            </w:r>
          </w:p>
        </w:tc>
        <w:tc>
          <w:tcPr>
            <w:tcW w:w="1811" w:type="dxa"/>
          </w:tcPr>
          <w:p w14:paraId="42080314" w14:textId="3C9F2304" w:rsidR="00506071" w:rsidRPr="00F81BCF" w:rsidRDefault="004713D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1BCF">
              <w:rPr>
                <w:rFonts w:asciiTheme="minorHAnsi" w:hAnsiTheme="minorHAnsi" w:cstheme="minorHAnsi"/>
                <w:sz w:val="22"/>
                <w:szCs w:val="22"/>
              </w:rPr>
              <w:t>Nikkie de Jager en het Songfestival</w:t>
            </w:r>
          </w:p>
        </w:tc>
        <w:tc>
          <w:tcPr>
            <w:tcW w:w="1812" w:type="dxa"/>
          </w:tcPr>
          <w:p w14:paraId="24BEBF68" w14:textId="77777777" w:rsidR="00506071" w:rsidRPr="00F81BCF" w:rsidRDefault="005A184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81BCF">
              <w:rPr>
                <w:rFonts w:asciiTheme="minorHAnsi" w:hAnsiTheme="minorHAnsi" w:cstheme="minorHAnsi"/>
                <w:sz w:val="22"/>
                <w:szCs w:val="22"/>
              </w:rPr>
              <w:t>Transgenders-worden-achtergesteld-frame</w:t>
            </w:r>
          </w:p>
          <w:p w14:paraId="4F43D594" w14:textId="342EEC5D" w:rsidR="005A1845" w:rsidRPr="00F81BCF" w:rsidRDefault="005A184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486AF3A0" w14:textId="1B4E04E4" w:rsidR="005A1845" w:rsidRPr="00F81BCF" w:rsidRDefault="002833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roofErr w:type="gramStart"/>
            <w:r>
              <w:rPr>
                <w:rFonts w:asciiTheme="minorHAnsi" w:hAnsiTheme="minorHAnsi" w:cstheme="minorHAnsi"/>
                <w:sz w:val="22"/>
                <w:szCs w:val="22"/>
              </w:rPr>
              <w:t>transgender</w:t>
            </w:r>
            <w:proofErr w:type="gramEnd"/>
            <w:r>
              <w:rPr>
                <w:rFonts w:asciiTheme="minorHAnsi" w:hAnsiTheme="minorHAnsi" w:cstheme="minorHAnsi"/>
                <w:sz w:val="22"/>
                <w:szCs w:val="22"/>
              </w:rPr>
              <w:t xml:space="preserve"> is het nieuws</w:t>
            </w:r>
          </w:p>
        </w:tc>
      </w:tr>
      <w:tr w:rsidR="00950E56" w14:paraId="732EF401" w14:textId="77777777" w:rsidTr="00506071">
        <w:tc>
          <w:tcPr>
            <w:cnfStyle w:val="001000000000" w:firstRow="0" w:lastRow="0" w:firstColumn="1" w:lastColumn="0" w:oddVBand="0" w:evenVBand="0" w:oddHBand="0" w:evenHBand="0" w:firstRowFirstColumn="0" w:firstRowLastColumn="0" w:lastRowFirstColumn="0" w:lastRowLastColumn="0"/>
            <w:tcW w:w="1811" w:type="dxa"/>
          </w:tcPr>
          <w:p w14:paraId="58F6A25D" w14:textId="77777777" w:rsidR="00506071" w:rsidRPr="003455C8" w:rsidRDefault="00A81F87">
            <w:pPr>
              <w:rPr>
                <w:rFonts w:asciiTheme="minorHAnsi" w:hAnsiTheme="minorHAnsi" w:cstheme="minorHAnsi"/>
                <w:b w:val="0"/>
                <w:bCs w:val="0"/>
                <w:i/>
                <w:iCs/>
                <w:sz w:val="22"/>
                <w:szCs w:val="22"/>
              </w:rPr>
            </w:pPr>
            <w:r w:rsidRPr="003455C8">
              <w:rPr>
                <w:rFonts w:asciiTheme="minorHAnsi" w:hAnsiTheme="minorHAnsi" w:cstheme="minorHAnsi"/>
                <w:b w:val="0"/>
                <w:bCs w:val="0"/>
                <w:i/>
                <w:iCs/>
                <w:sz w:val="22"/>
                <w:szCs w:val="22"/>
              </w:rPr>
              <w:t xml:space="preserve">Moeder </w:t>
            </w:r>
            <w:proofErr w:type="spellStart"/>
            <w:r w:rsidRPr="003455C8">
              <w:rPr>
                <w:rFonts w:asciiTheme="minorHAnsi" w:hAnsiTheme="minorHAnsi" w:cstheme="minorHAnsi"/>
                <w:b w:val="0"/>
                <w:bCs w:val="0"/>
                <w:i/>
                <w:iCs/>
                <w:sz w:val="22"/>
                <w:szCs w:val="22"/>
              </w:rPr>
              <w:t>Loiza</w:t>
            </w:r>
            <w:proofErr w:type="spellEnd"/>
            <w:r w:rsidRPr="003455C8">
              <w:rPr>
                <w:rFonts w:asciiTheme="minorHAnsi" w:hAnsiTheme="minorHAnsi" w:cstheme="minorHAnsi"/>
                <w:b w:val="0"/>
                <w:bCs w:val="0"/>
                <w:i/>
                <w:iCs/>
                <w:sz w:val="22"/>
                <w:szCs w:val="22"/>
              </w:rPr>
              <w:t>: ‘Ik was lang nieuwsgierig naar hoe ze als Lucas geweest zou zijn’; Achter het nieuws</w:t>
            </w:r>
          </w:p>
          <w:p w14:paraId="3F86EE29" w14:textId="77777777" w:rsidR="00A81F87" w:rsidRPr="003455C8" w:rsidRDefault="00A81F87">
            <w:pPr>
              <w:rPr>
                <w:rFonts w:asciiTheme="minorHAnsi" w:hAnsiTheme="minorHAnsi" w:cstheme="minorHAnsi"/>
                <w:b w:val="0"/>
                <w:bCs w:val="0"/>
                <w:sz w:val="22"/>
                <w:szCs w:val="22"/>
              </w:rPr>
            </w:pPr>
          </w:p>
          <w:p w14:paraId="172322A7" w14:textId="77777777" w:rsidR="00A81F87" w:rsidRPr="003455C8" w:rsidRDefault="00A81F87">
            <w:pPr>
              <w:rPr>
                <w:rFonts w:asciiTheme="minorHAnsi" w:hAnsiTheme="minorHAnsi" w:cstheme="minorHAnsi"/>
                <w:b w:val="0"/>
                <w:bCs w:val="0"/>
                <w:sz w:val="22"/>
                <w:szCs w:val="22"/>
              </w:rPr>
            </w:pPr>
            <w:r w:rsidRPr="003455C8">
              <w:rPr>
                <w:rFonts w:asciiTheme="minorHAnsi" w:hAnsiTheme="minorHAnsi" w:cstheme="minorHAnsi"/>
                <w:b w:val="0"/>
                <w:bCs w:val="0"/>
                <w:sz w:val="22"/>
                <w:szCs w:val="22"/>
              </w:rPr>
              <w:t>De Telegraaf.nl</w:t>
            </w:r>
          </w:p>
          <w:p w14:paraId="0CE420A8" w14:textId="77777777" w:rsidR="00A81F87" w:rsidRPr="003455C8" w:rsidRDefault="00A81F87">
            <w:pPr>
              <w:rPr>
                <w:rFonts w:asciiTheme="minorHAnsi" w:hAnsiTheme="minorHAnsi" w:cstheme="minorHAnsi"/>
                <w:b w:val="0"/>
                <w:bCs w:val="0"/>
                <w:sz w:val="22"/>
                <w:szCs w:val="22"/>
              </w:rPr>
            </w:pPr>
          </w:p>
          <w:p w14:paraId="70F8E4C5" w14:textId="77777777" w:rsidR="00A81F87" w:rsidRPr="003455C8" w:rsidRDefault="00571274">
            <w:pPr>
              <w:rPr>
                <w:rFonts w:asciiTheme="minorHAnsi" w:hAnsiTheme="minorHAnsi" w:cstheme="minorHAnsi"/>
                <w:b w:val="0"/>
                <w:bCs w:val="0"/>
                <w:sz w:val="22"/>
                <w:szCs w:val="22"/>
              </w:rPr>
            </w:pPr>
            <w:r w:rsidRPr="003455C8">
              <w:rPr>
                <w:rFonts w:asciiTheme="minorHAnsi" w:hAnsiTheme="minorHAnsi" w:cstheme="minorHAnsi"/>
                <w:b w:val="0"/>
                <w:bCs w:val="0"/>
                <w:sz w:val="22"/>
                <w:szCs w:val="22"/>
              </w:rPr>
              <w:t>Naomi van Asperen</w:t>
            </w:r>
          </w:p>
          <w:p w14:paraId="58397666" w14:textId="77777777" w:rsidR="00571274" w:rsidRPr="003455C8" w:rsidRDefault="00571274">
            <w:pPr>
              <w:rPr>
                <w:rFonts w:asciiTheme="minorHAnsi" w:hAnsiTheme="minorHAnsi" w:cstheme="minorHAnsi"/>
                <w:b w:val="0"/>
                <w:bCs w:val="0"/>
                <w:sz w:val="22"/>
                <w:szCs w:val="22"/>
              </w:rPr>
            </w:pPr>
          </w:p>
          <w:p w14:paraId="0F2171F0" w14:textId="3BBDBBCC" w:rsidR="00571274" w:rsidRPr="003455C8" w:rsidRDefault="00571274">
            <w:pPr>
              <w:rPr>
                <w:rFonts w:asciiTheme="minorHAnsi" w:hAnsiTheme="minorHAnsi" w:cstheme="minorHAnsi"/>
                <w:b w:val="0"/>
                <w:bCs w:val="0"/>
                <w:sz w:val="22"/>
                <w:szCs w:val="22"/>
              </w:rPr>
            </w:pPr>
            <w:r w:rsidRPr="003455C8">
              <w:rPr>
                <w:rFonts w:asciiTheme="minorHAnsi" w:hAnsiTheme="minorHAnsi" w:cstheme="minorHAnsi"/>
                <w:b w:val="0"/>
                <w:bCs w:val="0"/>
                <w:sz w:val="22"/>
                <w:szCs w:val="22"/>
              </w:rPr>
              <w:t>8 december 2021</w:t>
            </w:r>
          </w:p>
        </w:tc>
        <w:tc>
          <w:tcPr>
            <w:tcW w:w="1811" w:type="dxa"/>
          </w:tcPr>
          <w:p w14:paraId="111CBDA9" w14:textId="3E1A9784" w:rsidR="00506071" w:rsidRPr="003455C8" w:rsidRDefault="0050607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811" w:type="dxa"/>
          </w:tcPr>
          <w:p w14:paraId="16A4BC16" w14:textId="2F9FC632" w:rsidR="00506071" w:rsidRPr="003455C8" w:rsidRDefault="0033593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3455C8">
              <w:rPr>
                <w:rFonts w:asciiTheme="minorHAnsi" w:hAnsiTheme="minorHAnsi" w:cstheme="minorHAnsi"/>
                <w:sz w:val="22"/>
                <w:szCs w:val="22"/>
              </w:rPr>
              <w:t>Begrip voor transgenders creëren door middel van dit interview</w:t>
            </w:r>
          </w:p>
        </w:tc>
        <w:tc>
          <w:tcPr>
            <w:tcW w:w="1811" w:type="dxa"/>
          </w:tcPr>
          <w:p w14:paraId="48D05A9A" w14:textId="77777777" w:rsidR="00506071" w:rsidRPr="003455C8" w:rsidRDefault="0050607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812" w:type="dxa"/>
          </w:tcPr>
          <w:p w14:paraId="7C30B223" w14:textId="76F1B8DD" w:rsidR="00506071" w:rsidRPr="003455C8" w:rsidRDefault="002833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roofErr w:type="gramStart"/>
            <w:r>
              <w:rPr>
                <w:rFonts w:asciiTheme="minorHAnsi" w:hAnsiTheme="minorHAnsi" w:cstheme="minorHAnsi"/>
                <w:sz w:val="22"/>
                <w:szCs w:val="22"/>
              </w:rPr>
              <w:t>transgender</w:t>
            </w:r>
            <w:proofErr w:type="gramEnd"/>
            <w:r>
              <w:rPr>
                <w:rFonts w:asciiTheme="minorHAnsi" w:hAnsiTheme="minorHAnsi" w:cstheme="minorHAnsi"/>
                <w:sz w:val="22"/>
                <w:szCs w:val="22"/>
              </w:rPr>
              <w:t xml:space="preserve"> is het nieuws</w:t>
            </w:r>
          </w:p>
        </w:tc>
      </w:tr>
      <w:tr w:rsidR="00950E56" w14:paraId="4910389B" w14:textId="77777777" w:rsidTr="00506071">
        <w:tc>
          <w:tcPr>
            <w:cnfStyle w:val="001000000000" w:firstRow="0" w:lastRow="0" w:firstColumn="1" w:lastColumn="0" w:oddVBand="0" w:evenVBand="0" w:oddHBand="0" w:evenHBand="0" w:firstRowFirstColumn="0" w:firstRowLastColumn="0" w:lastRowFirstColumn="0" w:lastRowLastColumn="0"/>
            <w:tcW w:w="1811" w:type="dxa"/>
          </w:tcPr>
          <w:p w14:paraId="37E31CB7" w14:textId="77777777" w:rsidR="00506071" w:rsidRPr="005866C8" w:rsidRDefault="00541187">
            <w:pPr>
              <w:rPr>
                <w:rFonts w:asciiTheme="minorHAnsi" w:hAnsiTheme="minorHAnsi" w:cstheme="minorHAnsi"/>
                <w:b w:val="0"/>
                <w:bCs w:val="0"/>
                <w:i/>
                <w:iCs/>
                <w:sz w:val="22"/>
                <w:szCs w:val="22"/>
              </w:rPr>
            </w:pPr>
            <w:r w:rsidRPr="005866C8">
              <w:rPr>
                <w:rFonts w:asciiTheme="minorHAnsi" w:hAnsiTheme="minorHAnsi" w:cstheme="minorHAnsi"/>
                <w:b w:val="0"/>
                <w:bCs w:val="0"/>
                <w:i/>
                <w:iCs/>
                <w:sz w:val="22"/>
                <w:szCs w:val="22"/>
              </w:rPr>
              <w:t>Rechter: afwijzing gezichtsoperatie transgender Lise (21) onzorgvuldig</w:t>
            </w:r>
          </w:p>
          <w:p w14:paraId="616104E3" w14:textId="77777777" w:rsidR="00541187" w:rsidRPr="005866C8" w:rsidRDefault="00541187">
            <w:pPr>
              <w:rPr>
                <w:rFonts w:asciiTheme="minorHAnsi" w:hAnsiTheme="minorHAnsi" w:cstheme="minorHAnsi"/>
                <w:b w:val="0"/>
                <w:bCs w:val="0"/>
                <w:sz w:val="22"/>
                <w:szCs w:val="22"/>
              </w:rPr>
            </w:pPr>
          </w:p>
          <w:p w14:paraId="70A5EA3D" w14:textId="77777777" w:rsidR="00541187" w:rsidRPr="005866C8" w:rsidRDefault="00541187">
            <w:pPr>
              <w:rPr>
                <w:rFonts w:asciiTheme="minorHAnsi" w:hAnsiTheme="minorHAnsi" w:cstheme="minorHAnsi"/>
                <w:b w:val="0"/>
                <w:bCs w:val="0"/>
                <w:sz w:val="22"/>
                <w:szCs w:val="22"/>
              </w:rPr>
            </w:pPr>
            <w:r w:rsidRPr="005866C8">
              <w:rPr>
                <w:rFonts w:asciiTheme="minorHAnsi" w:hAnsiTheme="minorHAnsi" w:cstheme="minorHAnsi"/>
                <w:b w:val="0"/>
                <w:bCs w:val="0"/>
                <w:sz w:val="22"/>
                <w:szCs w:val="22"/>
              </w:rPr>
              <w:t>De Telegraaf.nl</w:t>
            </w:r>
          </w:p>
          <w:p w14:paraId="3FD562EE" w14:textId="77777777" w:rsidR="00541187" w:rsidRPr="005866C8" w:rsidRDefault="00541187">
            <w:pPr>
              <w:rPr>
                <w:rFonts w:asciiTheme="minorHAnsi" w:hAnsiTheme="minorHAnsi" w:cstheme="minorHAnsi"/>
                <w:b w:val="0"/>
                <w:bCs w:val="0"/>
                <w:sz w:val="22"/>
                <w:szCs w:val="22"/>
              </w:rPr>
            </w:pPr>
          </w:p>
          <w:p w14:paraId="6756DDAF" w14:textId="77777777" w:rsidR="00541187" w:rsidRPr="005866C8" w:rsidRDefault="00541187">
            <w:pPr>
              <w:rPr>
                <w:rFonts w:asciiTheme="minorHAnsi" w:hAnsiTheme="minorHAnsi" w:cstheme="minorHAnsi"/>
                <w:b w:val="0"/>
                <w:bCs w:val="0"/>
                <w:sz w:val="22"/>
                <w:szCs w:val="22"/>
              </w:rPr>
            </w:pPr>
            <w:r w:rsidRPr="005866C8">
              <w:rPr>
                <w:rFonts w:asciiTheme="minorHAnsi" w:hAnsiTheme="minorHAnsi" w:cstheme="minorHAnsi"/>
                <w:b w:val="0"/>
                <w:bCs w:val="0"/>
                <w:sz w:val="22"/>
                <w:szCs w:val="22"/>
              </w:rPr>
              <w:t>Saskia Belleman</w:t>
            </w:r>
          </w:p>
          <w:p w14:paraId="6CD07C6D" w14:textId="77777777" w:rsidR="00541187" w:rsidRPr="005866C8" w:rsidRDefault="00541187">
            <w:pPr>
              <w:rPr>
                <w:rFonts w:asciiTheme="minorHAnsi" w:hAnsiTheme="minorHAnsi" w:cstheme="minorHAnsi"/>
                <w:b w:val="0"/>
                <w:bCs w:val="0"/>
                <w:sz w:val="22"/>
                <w:szCs w:val="22"/>
              </w:rPr>
            </w:pPr>
          </w:p>
          <w:p w14:paraId="6B53BDFA" w14:textId="68B1A2CB" w:rsidR="00541187" w:rsidRPr="005866C8" w:rsidRDefault="003F5B04">
            <w:pPr>
              <w:rPr>
                <w:rFonts w:asciiTheme="minorHAnsi" w:hAnsiTheme="minorHAnsi" w:cstheme="minorHAnsi"/>
                <w:b w:val="0"/>
                <w:bCs w:val="0"/>
                <w:sz w:val="22"/>
                <w:szCs w:val="22"/>
              </w:rPr>
            </w:pPr>
            <w:r w:rsidRPr="005866C8">
              <w:rPr>
                <w:rFonts w:asciiTheme="minorHAnsi" w:hAnsiTheme="minorHAnsi" w:cstheme="minorHAnsi"/>
                <w:b w:val="0"/>
                <w:bCs w:val="0"/>
                <w:sz w:val="22"/>
                <w:szCs w:val="22"/>
              </w:rPr>
              <w:t>7 april 2021</w:t>
            </w:r>
          </w:p>
        </w:tc>
        <w:tc>
          <w:tcPr>
            <w:tcW w:w="1811" w:type="dxa"/>
          </w:tcPr>
          <w:p w14:paraId="06AC0427" w14:textId="1156BE2C" w:rsidR="00506071" w:rsidRPr="005866C8" w:rsidRDefault="00BD2EC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866C8">
              <w:rPr>
                <w:rFonts w:asciiTheme="minorHAnsi" w:hAnsiTheme="minorHAnsi" w:cstheme="minorHAnsi"/>
                <w:sz w:val="22"/>
                <w:szCs w:val="22"/>
              </w:rPr>
              <w:t xml:space="preserve">Aanvraag gezichtsoperatie Transgender Lise afgewezen </w:t>
            </w:r>
          </w:p>
        </w:tc>
        <w:tc>
          <w:tcPr>
            <w:tcW w:w="1811" w:type="dxa"/>
          </w:tcPr>
          <w:p w14:paraId="1028080A" w14:textId="0F8699F7" w:rsidR="00506071" w:rsidRPr="005866C8" w:rsidRDefault="00D657D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866C8">
              <w:rPr>
                <w:rFonts w:asciiTheme="minorHAnsi" w:hAnsiTheme="minorHAnsi" w:cstheme="minorHAnsi"/>
                <w:sz w:val="22"/>
                <w:szCs w:val="22"/>
              </w:rPr>
              <w:t>Heroverwegen van de keuze</w:t>
            </w:r>
          </w:p>
        </w:tc>
        <w:tc>
          <w:tcPr>
            <w:tcW w:w="1811" w:type="dxa"/>
          </w:tcPr>
          <w:p w14:paraId="414A4376" w14:textId="77777777" w:rsidR="00506071" w:rsidRPr="005866C8" w:rsidRDefault="00F5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866C8">
              <w:rPr>
                <w:rFonts w:asciiTheme="minorHAnsi" w:hAnsiTheme="minorHAnsi" w:cstheme="minorHAnsi"/>
                <w:sz w:val="22"/>
                <w:szCs w:val="22"/>
              </w:rPr>
              <w:t>Probleem: Zilveren Kruis</w:t>
            </w:r>
          </w:p>
          <w:p w14:paraId="1276E5F2" w14:textId="77777777" w:rsidR="00F5024B" w:rsidRPr="005866C8" w:rsidRDefault="00F5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6AC92020" w14:textId="3A471278" w:rsidR="00F5024B" w:rsidRPr="005866C8" w:rsidRDefault="00F5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812" w:type="dxa"/>
          </w:tcPr>
          <w:p w14:paraId="40E26A2E" w14:textId="58517A4F" w:rsidR="00506071" w:rsidRPr="005866C8" w:rsidRDefault="00D657D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866C8">
              <w:rPr>
                <w:rFonts w:asciiTheme="minorHAnsi" w:hAnsiTheme="minorHAnsi" w:cstheme="minorHAnsi"/>
                <w:sz w:val="22"/>
                <w:szCs w:val="22"/>
              </w:rPr>
              <w:t>Transgender-als-slachtoffer-frame</w:t>
            </w:r>
          </w:p>
        </w:tc>
      </w:tr>
      <w:tr w:rsidR="00950E56" w:rsidRPr="007C74B9" w14:paraId="4E12296C" w14:textId="77777777" w:rsidTr="00506071">
        <w:tc>
          <w:tcPr>
            <w:cnfStyle w:val="001000000000" w:firstRow="0" w:lastRow="0" w:firstColumn="1" w:lastColumn="0" w:oddVBand="0" w:evenVBand="0" w:oddHBand="0" w:evenHBand="0" w:firstRowFirstColumn="0" w:firstRowLastColumn="0" w:lastRowFirstColumn="0" w:lastRowLastColumn="0"/>
            <w:tcW w:w="1811" w:type="dxa"/>
          </w:tcPr>
          <w:p w14:paraId="7DEC9484" w14:textId="77777777" w:rsidR="00506071" w:rsidRPr="008F4465" w:rsidRDefault="00FE0165">
            <w:pPr>
              <w:rPr>
                <w:rFonts w:asciiTheme="minorHAnsi" w:hAnsiTheme="minorHAnsi" w:cstheme="minorHAnsi"/>
                <w:b w:val="0"/>
                <w:bCs w:val="0"/>
                <w:i/>
                <w:iCs/>
                <w:sz w:val="22"/>
                <w:szCs w:val="22"/>
              </w:rPr>
            </w:pPr>
            <w:r w:rsidRPr="008F4465">
              <w:rPr>
                <w:rFonts w:asciiTheme="minorHAnsi" w:hAnsiTheme="minorHAnsi" w:cstheme="minorHAnsi"/>
                <w:b w:val="0"/>
                <w:bCs w:val="0"/>
                <w:i/>
                <w:iCs/>
                <w:sz w:val="22"/>
                <w:szCs w:val="22"/>
              </w:rPr>
              <w:t>Marketingdirecteur Victoria’s Secret stapt op na aannemen transge</w:t>
            </w:r>
            <w:r w:rsidR="004B3694" w:rsidRPr="008F4465">
              <w:rPr>
                <w:rFonts w:asciiTheme="minorHAnsi" w:hAnsiTheme="minorHAnsi" w:cstheme="minorHAnsi"/>
                <w:b w:val="0"/>
                <w:bCs w:val="0"/>
                <w:i/>
                <w:iCs/>
                <w:sz w:val="22"/>
                <w:szCs w:val="22"/>
              </w:rPr>
              <w:t>ndermodel</w:t>
            </w:r>
          </w:p>
          <w:p w14:paraId="49535965" w14:textId="77777777" w:rsidR="004B3694" w:rsidRPr="007C74B9" w:rsidRDefault="004B3694">
            <w:pPr>
              <w:rPr>
                <w:rFonts w:asciiTheme="minorHAnsi" w:hAnsiTheme="minorHAnsi" w:cstheme="minorHAnsi"/>
                <w:b w:val="0"/>
                <w:bCs w:val="0"/>
                <w:sz w:val="22"/>
                <w:szCs w:val="22"/>
              </w:rPr>
            </w:pPr>
          </w:p>
          <w:p w14:paraId="240BED4A" w14:textId="77777777" w:rsidR="004B3694" w:rsidRPr="007C74B9" w:rsidRDefault="004B3694">
            <w:pPr>
              <w:rPr>
                <w:rFonts w:asciiTheme="minorHAnsi" w:hAnsiTheme="minorHAnsi" w:cstheme="minorHAnsi"/>
                <w:b w:val="0"/>
                <w:bCs w:val="0"/>
                <w:sz w:val="22"/>
                <w:szCs w:val="22"/>
              </w:rPr>
            </w:pPr>
            <w:r w:rsidRPr="007C74B9">
              <w:rPr>
                <w:rFonts w:asciiTheme="minorHAnsi" w:hAnsiTheme="minorHAnsi" w:cstheme="minorHAnsi"/>
                <w:b w:val="0"/>
                <w:bCs w:val="0"/>
                <w:sz w:val="22"/>
                <w:szCs w:val="22"/>
              </w:rPr>
              <w:t>De Volkskrant.nl</w:t>
            </w:r>
          </w:p>
          <w:p w14:paraId="6CB18852" w14:textId="77777777" w:rsidR="004B3694" w:rsidRPr="007C74B9" w:rsidRDefault="004B3694">
            <w:pPr>
              <w:rPr>
                <w:rFonts w:asciiTheme="minorHAnsi" w:hAnsiTheme="minorHAnsi" w:cstheme="minorHAnsi"/>
                <w:b w:val="0"/>
                <w:bCs w:val="0"/>
                <w:sz w:val="22"/>
                <w:szCs w:val="22"/>
              </w:rPr>
            </w:pPr>
          </w:p>
          <w:p w14:paraId="5EB32627" w14:textId="77777777" w:rsidR="004B3694" w:rsidRPr="007C74B9" w:rsidRDefault="004B3694">
            <w:pPr>
              <w:rPr>
                <w:rFonts w:asciiTheme="minorHAnsi" w:hAnsiTheme="minorHAnsi" w:cstheme="minorHAnsi"/>
                <w:b w:val="0"/>
                <w:bCs w:val="0"/>
                <w:sz w:val="22"/>
                <w:szCs w:val="22"/>
              </w:rPr>
            </w:pPr>
            <w:r w:rsidRPr="007C74B9">
              <w:rPr>
                <w:rFonts w:asciiTheme="minorHAnsi" w:hAnsiTheme="minorHAnsi" w:cstheme="minorHAnsi"/>
                <w:b w:val="0"/>
                <w:bCs w:val="0"/>
                <w:sz w:val="22"/>
                <w:szCs w:val="22"/>
              </w:rPr>
              <w:t>Gijs Beukers</w:t>
            </w:r>
          </w:p>
          <w:p w14:paraId="2EE67F4E" w14:textId="77777777" w:rsidR="004B3694" w:rsidRPr="007C74B9" w:rsidRDefault="004B3694">
            <w:pPr>
              <w:rPr>
                <w:rFonts w:asciiTheme="minorHAnsi" w:hAnsiTheme="minorHAnsi" w:cstheme="minorHAnsi"/>
                <w:b w:val="0"/>
                <w:bCs w:val="0"/>
                <w:sz w:val="22"/>
                <w:szCs w:val="22"/>
              </w:rPr>
            </w:pPr>
          </w:p>
          <w:p w14:paraId="0E58809B" w14:textId="34D75C5A" w:rsidR="004B3694" w:rsidRPr="007C74B9" w:rsidRDefault="004B3694">
            <w:pPr>
              <w:rPr>
                <w:rFonts w:asciiTheme="minorHAnsi" w:hAnsiTheme="minorHAnsi" w:cstheme="minorHAnsi"/>
                <w:b w:val="0"/>
                <w:bCs w:val="0"/>
                <w:sz w:val="22"/>
                <w:szCs w:val="22"/>
              </w:rPr>
            </w:pPr>
            <w:r w:rsidRPr="007C74B9">
              <w:rPr>
                <w:rFonts w:asciiTheme="minorHAnsi" w:hAnsiTheme="minorHAnsi" w:cstheme="minorHAnsi"/>
                <w:b w:val="0"/>
                <w:bCs w:val="0"/>
                <w:sz w:val="22"/>
                <w:szCs w:val="22"/>
              </w:rPr>
              <w:t>9 augustus 2019</w:t>
            </w:r>
          </w:p>
        </w:tc>
        <w:tc>
          <w:tcPr>
            <w:tcW w:w="1811" w:type="dxa"/>
          </w:tcPr>
          <w:p w14:paraId="744A7C2B" w14:textId="6E7218DC" w:rsidR="00506071" w:rsidRPr="007C74B9" w:rsidRDefault="00FF1EA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C74B9">
              <w:rPr>
                <w:rFonts w:asciiTheme="minorHAnsi" w:hAnsiTheme="minorHAnsi" w:cstheme="minorHAnsi"/>
                <w:sz w:val="22"/>
                <w:szCs w:val="22"/>
              </w:rPr>
              <w:t>Marketingdirecteur van Victoria’s Secret stapt op omdat er een transgendermodel is aangenomen</w:t>
            </w:r>
          </w:p>
        </w:tc>
        <w:tc>
          <w:tcPr>
            <w:tcW w:w="1811" w:type="dxa"/>
          </w:tcPr>
          <w:p w14:paraId="688A70DC" w14:textId="62240B7C" w:rsidR="00506071" w:rsidRPr="007C74B9" w:rsidRDefault="007C74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C74B9">
              <w:rPr>
                <w:rFonts w:asciiTheme="minorHAnsi" w:hAnsiTheme="minorHAnsi" w:cstheme="minorHAnsi"/>
                <w:sz w:val="22"/>
                <w:szCs w:val="22"/>
              </w:rPr>
              <w:t>Modehuis moet zijn imago redden</w:t>
            </w:r>
          </w:p>
        </w:tc>
        <w:tc>
          <w:tcPr>
            <w:tcW w:w="1811" w:type="dxa"/>
          </w:tcPr>
          <w:p w14:paraId="22188FD9" w14:textId="50D7C04C" w:rsidR="00506071" w:rsidRPr="007C74B9" w:rsidRDefault="007C74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US"/>
              </w:rPr>
            </w:pPr>
            <w:proofErr w:type="spellStart"/>
            <w:r w:rsidRPr="007C74B9">
              <w:rPr>
                <w:rFonts w:asciiTheme="minorHAnsi" w:hAnsiTheme="minorHAnsi" w:cstheme="minorHAnsi"/>
                <w:sz w:val="22"/>
                <w:szCs w:val="22"/>
                <w:lang w:val="en-US"/>
              </w:rPr>
              <w:t>Probleem</w:t>
            </w:r>
            <w:proofErr w:type="spellEnd"/>
            <w:r w:rsidRPr="007C74B9">
              <w:rPr>
                <w:rFonts w:asciiTheme="minorHAnsi" w:hAnsiTheme="minorHAnsi" w:cstheme="minorHAnsi"/>
                <w:sz w:val="22"/>
                <w:szCs w:val="22"/>
                <w:lang w:val="en-US"/>
              </w:rPr>
              <w:t xml:space="preserve">: Marketing </w:t>
            </w:r>
            <w:proofErr w:type="spellStart"/>
            <w:r w:rsidRPr="007C74B9">
              <w:rPr>
                <w:rFonts w:asciiTheme="minorHAnsi" w:hAnsiTheme="minorHAnsi" w:cstheme="minorHAnsi"/>
                <w:sz w:val="22"/>
                <w:szCs w:val="22"/>
                <w:lang w:val="en-US"/>
              </w:rPr>
              <w:t>directeur</w:t>
            </w:r>
            <w:proofErr w:type="spellEnd"/>
            <w:r w:rsidRPr="007C74B9">
              <w:rPr>
                <w:rFonts w:asciiTheme="minorHAnsi" w:hAnsiTheme="minorHAnsi" w:cstheme="minorHAnsi"/>
                <w:sz w:val="22"/>
                <w:szCs w:val="22"/>
                <w:lang w:val="en-US"/>
              </w:rPr>
              <w:t xml:space="preserve"> &amp; Victoria’s Secret</w:t>
            </w:r>
          </w:p>
        </w:tc>
        <w:tc>
          <w:tcPr>
            <w:tcW w:w="1812" w:type="dxa"/>
          </w:tcPr>
          <w:p w14:paraId="76F95507" w14:textId="77777777" w:rsidR="00506071" w:rsidRPr="000B7906" w:rsidRDefault="007C74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B7906">
              <w:rPr>
                <w:rFonts w:asciiTheme="minorHAnsi" w:hAnsiTheme="minorHAnsi" w:cstheme="minorHAnsi"/>
                <w:sz w:val="22"/>
                <w:szCs w:val="22"/>
              </w:rPr>
              <w:t>Transgenders-zijn-anders-frame</w:t>
            </w:r>
          </w:p>
          <w:p w14:paraId="1E41C6F5" w14:textId="324DF9EF" w:rsidR="007C74B9" w:rsidRPr="000B7906" w:rsidRDefault="007C74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23534F33" w14:textId="71FC0703" w:rsidR="007C74B9" w:rsidRPr="000B7906" w:rsidRDefault="007C74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B7906">
              <w:rPr>
                <w:rFonts w:asciiTheme="minorHAnsi" w:hAnsiTheme="minorHAnsi" w:cstheme="minorHAnsi"/>
                <w:sz w:val="22"/>
                <w:szCs w:val="22"/>
              </w:rPr>
              <w:t>Iemand-is-transfoob-frame</w:t>
            </w:r>
          </w:p>
        </w:tc>
      </w:tr>
      <w:tr w:rsidR="00950E56" w:rsidRPr="00CD338C" w14:paraId="2AF4AA0E" w14:textId="77777777" w:rsidTr="00506071">
        <w:tc>
          <w:tcPr>
            <w:cnfStyle w:val="001000000000" w:firstRow="0" w:lastRow="0" w:firstColumn="1" w:lastColumn="0" w:oddVBand="0" w:evenVBand="0" w:oddHBand="0" w:evenHBand="0" w:firstRowFirstColumn="0" w:firstRowLastColumn="0" w:lastRowFirstColumn="0" w:lastRowLastColumn="0"/>
            <w:tcW w:w="1811" w:type="dxa"/>
          </w:tcPr>
          <w:p w14:paraId="0C29D2AD" w14:textId="50B2EBB1" w:rsidR="00506071" w:rsidRPr="008763CD" w:rsidRDefault="00CD338C">
            <w:pPr>
              <w:rPr>
                <w:rFonts w:asciiTheme="minorHAnsi" w:hAnsiTheme="minorHAnsi" w:cstheme="minorHAnsi"/>
                <w:b w:val="0"/>
                <w:bCs w:val="0"/>
                <w:i/>
                <w:iCs/>
                <w:sz w:val="22"/>
                <w:szCs w:val="22"/>
              </w:rPr>
            </w:pPr>
            <w:r w:rsidRPr="008763CD">
              <w:rPr>
                <w:rFonts w:asciiTheme="minorHAnsi" w:hAnsiTheme="minorHAnsi" w:cstheme="minorHAnsi"/>
                <w:b w:val="0"/>
                <w:bCs w:val="0"/>
                <w:i/>
                <w:iCs/>
                <w:sz w:val="22"/>
                <w:szCs w:val="22"/>
              </w:rPr>
              <w:t>Rechter in Virginia stelt jonge transgender in het gelijk: zijn school discrimineerde hem</w:t>
            </w:r>
          </w:p>
          <w:p w14:paraId="5045525D" w14:textId="77777777" w:rsidR="00CD338C" w:rsidRPr="008763CD" w:rsidRDefault="00CD338C">
            <w:pPr>
              <w:rPr>
                <w:rFonts w:asciiTheme="minorHAnsi" w:hAnsiTheme="minorHAnsi" w:cstheme="minorHAnsi"/>
                <w:b w:val="0"/>
                <w:bCs w:val="0"/>
                <w:sz w:val="22"/>
                <w:szCs w:val="22"/>
              </w:rPr>
            </w:pPr>
          </w:p>
          <w:p w14:paraId="39863DE1" w14:textId="77777777" w:rsidR="00CD338C" w:rsidRPr="008763CD" w:rsidRDefault="00CD338C">
            <w:pPr>
              <w:rPr>
                <w:rFonts w:asciiTheme="minorHAnsi" w:hAnsiTheme="minorHAnsi" w:cstheme="minorHAnsi"/>
                <w:b w:val="0"/>
                <w:bCs w:val="0"/>
                <w:sz w:val="22"/>
                <w:szCs w:val="22"/>
              </w:rPr>
            </w:pPr>
            <w:r w:rsidRPr="008763CD">
              <w:rPr>
                <w:rFonts w:asciiTheme="minorHAnsi" w:hAnsiTheme="minorHAnsi" w:cstheme="minorHAnsi"/>
                <w:b w:val="0"/>
                <w:bCs w:val="0"/>
                <w:sz w:val="22"/>
                <w:szCs w:val="22"/>
              </w:rPr>
              <w:t>Volk</w:t>
            </w:r>
            <w:r w:rsidR="008F4465" w:rsidRPr="008763CD">
              <w:rPr>
                <w:rFonts w:asciiTheme="minorHAnsi" w:hAnsiTheme="minorHAnsi" w:cstheme="minorHAnsi"/>
                <w:b w:val="0"/>
                <w:bCs w:val="0"/>
                <w:sz w:val="22"/>
                <w:szCs w:val="22"/>
              </w:rPr>
              <w:t>skrant.nl</w:t>
            </w:r>
          </w:p>
          <w:p w14:paraId="2B36A622" w14:textId="77777777" w:rsidR="008F4465" w:rsidRPr="008763CD" w:rsidRDefault="008F4465">
            <w:pPr>
              <w:rPr>
                <w:rFonts w:asciiTheme="minorHAnsi" w:hAnsiTheme="minorHAnsi" w:cstheme="minorHAnsi"/>
                <w:b w:val="0"/>
                <w:bCs w:val="0"/>
                <w:sz w:val="22"/>
                <w:szCs w:val="22"/>
              </w:rPr>
            </w:pPr>
          </w:p>
          <w:p w14:paraId="30D57F8F" w14:textId="77777777" w:rsidR="008F4465" w:rsidRPr="008763CD" w:rsidRDefault="008F4465">
            <w:pPr>
              <w:rPr>
                <w:rFonts w:asciiTheme="minorHAnsi" w:hAnsiTheme="minorHAnsi" w:cstheme="minorHAnsi"/>
                <w:b w:val="0"/>
                <w:bCs w:val="0"/>
                <w:sz w:val="22"/>
                <w:szCs w:val="22"/>
              </w:rPr>
            </w:pPr>
            <w:r w:rsidRPr="008763CD">
              <w:rPr>
                <w:rFonts w:asciiTheme="minorHAnsi" w:hAnsiTheme="minorHAnsi" w:cstheme="minorHAnsi"/>
                <w:b w:val="0"/>
                <w:bCs w:val="0"/>
                <w:sz w:val="22"/>
                <w:szCs w:val="22"/>
              </w:rPr>
              <w:t>Theo Koelé</w:t>
            </w:r>
          </w:p>
          <w:p w14:paraId="40F4C270" w14:textId="77777777" w:rsidR="008F4465" w:rsidRPr="008763CD" w:rsidRDefault="008F4465">
            <w:pPr>
              <w:rPr>
                <w:rFonts w:asciiTheme="minorHAnsi" w:hAnsiTheme="minorHAnsi" w:cstheme="minorHAnsi"/>
                <w:b w:val="0"/>
                <w:bCs w:val="0"/>
                <w:sz w:val="22"/>
                <w:szCs w:val="22"/>
              </w:rPr>
            </w:pPr>
          </w:p>
          <w:p w14:paraId="29CC0288" w14:textId="4DB51AFB" w:rsidR="008F4465" w:rsidRPr="008763CD" w:rsidRDefault="008F4465">
            <w:pPr>
              <w:rPr>
                <w:rFonts w:asciiTheme="minorHAnsi" w:hAnsiTheme="minorHAnsi" w:cstheme="minorHAnsi"/>
                <w:b w:val="0"/>
                <w:bCs w:val="0"/>
                <w:sz w:val="22"/>
                <w:szCs w:val="22"/>
              </w:rPr>
            </w:pPr>
            <w:r w:rsidRPr="008763CD">
              <w:rPr>
                <w:rFonts w:asciiTheme="minorHAnsi" w:hAnsiTheme="minorHAnsi" w:cstheme="minorHAnsi"/>
                <w:b w:val="0"/>
                <w:bCs w:val="0"/>
                <w:sz w:val="22"/>
                <w:szCs w:val="22"/>
              </w:rPr>
              <w:t>11 augustus 2019</w:t>
            </w:r>
          </w:p>
        </w:tc>
        <w:tc>
          <w:tcPr>
            <w:tcW w:w="1811" w:type="dxa"/>
          </w:tcPr>
          <w:p w14:paraId="1289DD45" w14:textId="0641A235" w:rsidR="00506071" w:rsidRPr="008763CD" w:rsidRDefault="00B513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763CD">
              <w:rPr>
                <w:rFonts w:asciiTheme="minorHAnsi" w:hAnsiTheme="minorHAnsi" w:cstheme="minorHAnsi"/>
                <w:sz w:val="22"/>
                <w:szCs w:val="22"/>
              </w:rPr>
              <w:t>Amerikaanse school sluit transgender-leerling buiten</w:t>
            </w:r>
          </w:p>
        </w:tc>
        <w:tc>
          <w:tcPr>
            <w:tcW w:w="1811" w:type="dxa"/>
          </w:tcPr>
          <w:p w14:paraId="4DFA6CF1" w14:textId="7219141C" w:rsidR="00506071" w:rsidRPr="008763CD" w:rsidRDefault="00B513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763CD">
              <w:rPr>
                <w:rFonts w:asciiTheme="minorHAnsi" w:hAnsiTheme="minorHAnsi" w:cstheme="minorHAnsi"/>
                <w:sz w:val="22"/>
                <w:szCs w:val="22"/>
              </w:rPr>
              <w:t xml:space="preserve">De school wordt schuldig bevonden </w:t>
            </w:r>
          </w:p>
        </w:tc>
        <w:tc>
          <w:tcPr>
            <w:tcW w:w="1811" w:type="dxa"/>
          </w:tcPr>
          <w:p w14:paraId="5E457583" w14:textId="77777777" w:rsidR="00506071" w:rsidRPr="008763CD" w:rsidRDefault="001D1C4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763CD">
              <w:rPr>
                <w:rFonts w:asciiTheme="minorHAnsi" w:hAnsiTheme="minorHAnsi" w:cstheme="minorHAnsi"/>
                <w:sz w:val="22"/>
                <w:szCs w:val="22"/>
              </w:rPr>
              <w:t>Probleem: de school</w:t>
            </w:r>
          </w:p>
          <w:p w14:paraId="5FFEAF28" w14:textId="77777777" w:rsidR="001D1C43" w:rsidRPr="008763CD" w:rsidRDefault="001D1C4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1B324154" w14:textId="1955B132" w:rsidR="001D1C43" w:rsidRPr="008763CD" w:rsidRDefault="001D1C4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roofErr w:type="spellStart"/>
            <w:proofErr w:type="gramStart"/>
            <w:r w:rsidRPr="008763CD">
              <w:rPr>
                <w:rFonts w:asciiTheme="minorHAnsi" w:hAnsiTheme="minorHAnsi" w:cstheme="minorHAnsi"/>
                <w:sz w:val="22"/>
                <w:szCs w:val="22"/>
              </w:rPr>
              <w:t>Oplossing:Amerikaanse</w:t>
            </w:r>
            <w:proofErr w:type="spellEnd"/>
            <w:proofErr w:type="gramEnd"/>
            <w:r w:rsidRPr="008763CD">
              <w:rPr>
                <w:rFonts w:asciiTheme="minorHAnsi" w:hAnsiTheme="minorHAnsi" w:cstheme="minorHAnsi"/>
                <w:sz w:val="22"/>
                <w:szCs w:val="22"/>
              </w:rPr>
              <w:t xml:space="preserve"> rechtbank Virginia</w:t>
            </w:r>
          </w:p>
        </w:tc>
        <w:tc>
          <w:tcPr>
            <w:tcW w:w="1812" w:type="dxa"/>
          </w:tcPr>
          <w:p w14:paraId="7F867216" w14:textId="77777777" w:rsidR="00506071" w:rsidRPr="008763CD" w:rsidRDefault="001D1C4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763CD">
              <w:rPr>
                <w:rFonts w:asciiTheme="minorHAnsi" w:hAnsiTheme="minorHAnsi" w:cstheme="minorHAnsi"/>
                <w:sz w:val="22"/>
                <w:szCs w:val="22"/>
              </w:rPr>
              <w:t>Transgender-als-slachtoffer-frame</w:t>
            </w:r>
          </w:p>
          <w:p w14:paraId="6DA429C9" w14:textId="747A2534" w:rsidR="008763CD" w:rsidRPr="008763CD" w:rsidRDefault="008763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7200FCF1" w14:textId="5A1FE4D0" w:rsidR="008763CD" w:rsidRPr="008763CD" w:rsidRDefault="008763C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763CD">
              <w:rPr>
                <w:rFonts w:asciiTheme="minorHAnsi" w:hAnsiTheme="minorHAnsi" w:cstheme="minorHAnsi"/>
                <w:sz w:val="22"/>
                <w:szCs w:val="22"/>
              </w:rPr>
              <w:t>Transgenders-worden-achtergesteld-frame</w:t>
            </w:r>
          </w:p>
        </w:tc>
      </w:tr>
      <w:tr w:rsidR="00950E56" w:rsidRPr="00CD338C" w14:paraId="59A2AFB1" w14:textId="77777777" w:rsidTr="00506071">
        <w:tc>
          <w:tcPr>
            <w:cnfStyle w:val="001000000000" w:firstRow="0" w:lastRow="0" w:firstColumn="1" w:lastColumn="0" w:oddVBand="0" w:evenVBand="0" w:oddHBand="0" w:evenHBand="0" w:firstRowFirstColumn="0" w:firstRowLastColumn="0" w:lastRowFirstColumn="0" w:lastRowLastColumn="0"/>
            <w:tcW w:w="1811" w:type="dxa"/>
          </w:tcPr>
          <w:p w14:paraId="53229396" w14:textId="77777777" w:rsidR="00506071" w:rsidRPr="00562536" w:rsidRDefault="00BF3055">
            <w:pPr>
              <w:rPr>
                <w:rFonts w:asciiTheme="minorHAnsi" w:hAnsiTheme="minorHAnsi" w:cstheme="minorHAnsi"/>
                <w:b w:val="0"/>
                <w:bCs w:val="0"/>
                <w:i/>
                <w:iCs/>
                <w:sz w:val="22"/>
                <w:szCs w:val="22"/>
              </w:rPr>
            </w:pPr>
            <w:r w:rsidRPr="00562536">
              <w:rPr>
                <w:rFonts w:asciiTheme="minorHAnsi" w:hAnsiTheme="minorHAnsi" w:cstheme="minorHAnsi"/>
                <w:b w:val="0"/>
                <w:bCs w:val="0"/>
                <w:i/>
                <w:iCs/>
                <w:sz w:val="22"/>
                <w:szCs w:val="22"/>
              </w:rPr>
              <w:t xml:space="preserve">Nikkie de Jager dacht na coming-out </w:t>
            </w:r>
            <w:r w:rsidR="00A679A5" w:rsidRPr="00562536">
              <w:rPr>
                <w:rFonts w:asciiTheme="minorHAnsi" w:hAnsiTheme="minorHAnsi" w:cstheme="minorHAnsi"/>
                <w:b w:val="0"/>
                <w:bCs w:val="0"/>
                <w:i/>
                <w:iCs/>
                <w:sz w:val="22"/>
                <w:szCs w:val="22"/>
              </w:rPr>
              <w:t>dat alles voorbij was</w:t>
            </w:r>
          </w:p>
          <w:p w14:paraId="32271A1E" w14:textId="77777777" w:rsidR="00A679A5" w:rsidRPr="00562536" w:rsidRDefault="00A679A5">
            <w:pPr>
              <w:rPr>
                <w:rFonts w:asciiTheme="minorHAnsi" w:hAnsiTheme="minorHAnsi" w:cstheme="minorHAnsi"/>
                <w:b w:val="0"/>
                <w:bCs w:val="0"/>
                <w:sz w:val="22"/>
                <w:szCs w:val="22"/>
              </w:rPr>
            </w:pPr>
          </w:p>
          <w:p w14:paraId="0A252791" w14:textId="77777777" w:rsidR="00A679A5" w:rsidRPr="00562536" w:rsidRDefault="00A679A5">
            <w:pPr>
              <w:rPr>
                <w:rFonts w:asciiTheme="minorHAnsi" w:hAnsiTheme="minorHAnsi" w:cstheme="minorHAnsi"/>
                <w:b w:val="0"/>
                <w:bCs w:val="0"/>
                <w:sz w:val="22"/>
                <w:szCs w:val="22"/>
              </w:rPr>
            </w:pPr>
            <w:r w:rsidRPr="00562536">
              <w:rPr>
                <w:rFonts w:asciiTheme="minorHAnsi" w:hAnsiTheme="minorHAnsi" w:cstheme="minorHAnsi"/>
                <w:b w:val="0"/>
                <w:bCs w:val="0"/>
                <w:sz w:val="22"/>
                <w:szCs w:val="22"/>
              </w:rPr>
              <w:t>De Telegraaf.nl</w:t>
            </w:r>
          </w:p>
          <w:p w14:paraId="1018E7C4" w14:textId="77777777" w:rsidR="00A679A5" w:rsidRPr="00562536" w:rsidRDefault="00A679A5">
            <w:pPr>
              <w:rPr>
                <w:rFonts w:asciiTheme="minorHAnsi" w:hAnsiTheme="minorHAnsi" w:cstheme="minorHAnsi"/>
                <w:b w:val="0"/>
                <w:bCs w:val="0"/>
                <w:sz w:val="22"/>
                <w:szCs w:val="22"/>
              </w:rPr>
            </w:pPr>
          </w:p>
          <w:p w14:paraId="173C1FF8" w14:textId="27A935BE" w:rsidR="00A679A5" w:rsidRPr="00562536" w:rsidRDefault="00A679A5">
            <w:pPr>
              <w:rPr>
                <w:rFonts w:asciiTheme="minorHAnsi" w:hAnsiTheme="minorHAnsi" w:cstheme="minorHAnsi"/>
                <w:b w:val="0"/>
                <w:bCs w:val="0"/>
                <w:sz w:val="22"/>
                <w:szCs w:val="22"/>
              </w:rPr>
            </w:pPr>
            <w:r w:rsidRPr="00562536">
              <w:rPr>
                <w:rFonts w:asciiTheme="minorHAnsi" w:hAnsiTheme="minorHAnsi" w:cstheme="minorHAnsi"/>
                <w:b w:val="0"/>
                <w:bCs w:val="0"/>
                <w:sz w:val="22"/>
                <w:szCs w:val="22"/>
              </w:rPr>
              <w:t>Redactie</w:t>
            </w:r>
          </w:p>
          <w:p w14:paraId="35F0DB9D" w14:textId="77777777" w:rsidR="00A679A5" w:rsidRPr="00562536" w:rsidRDefault="00A679A5">
            <w:pPr>
              <w:rPr>
                <w:rFonts w:asciiTheme="minorHAnsi" w:hAnsiTheme="minorHAnsi" w:cstheme="minorHAnsi"/>
                <w:b w:val="0"/>
                <w:bCs w:val="0"/>
                <w:sz w:val="22"/>
                <w:szCs w:val="22"/>
              </w:rPr>
            </w:pPr>
          </w:p>
          <w:p w14:paraId="072CA259" w14:textId="092690E4" w:rsidR="00A679A5" w:rsidRPr="00562536" w:rsidRDefault="00A679A5">
            <w:pPr>
              <w:rPr>
                <w:rFonts w:asciiTheme="minorHAnsi" w:hAnsiTheme="minorHAnsi" w:cstheme="minorHAnsi"/>
                <w:b w:val="0"/>
                <w:bCs w:val="0"/>
                <w:sz w:val="22"/>
                <w:szCs w:val="22"/>
              </w:rPr>
            </w:pPr>
            <w:r w:rsidRPr="00562536">
              <w:rPr>
                <w:rFonts w:asciiTheme="minorHAnsi" w:hAnsiTheme="minorHAnsi" w:cstheme="minorHAnsi"/>
                <w:b w:val="0"/>
                <w:bCs w:val="0"/>
                <w:sz w:val="22"/>
                <w:szCs w:val="22"/>
              </w:rPr>
              <w:t>29 juli 2020</w:t>
            </w:r>
          </w:p>
        </w:tc>
        <w:tc>
          <w:tcPr>
            <w:tcW w:w="1811" w:type="dxa"/>
          </w:tcPr>
          <w:p w14:paraId="565CD9D7" w14:textId="6924A5E0" w:rsidR="00506071" w:rsidRPr="00562536" w:rsidRDefault="00B2149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62536">
              <w:rPr>
                <w:rFonts w:asciiTheme="minorHAnsi" w:hAnsiTheme="minorHAnsi" w:cstheme="minorHAnsi"/>
                <w:sz w:val="22"/>
                <w:szCs w:val="22"/>
              </w:rPr>
              <w:t>Nikkie de Jager was bang dat ze haar volgers vertrouwen had beschadigd na het plaatsen van haar coming-out video</w:t>
            </w:r>
          </w:p>
        </w:tc>
        <w:tc>
          <w:tcPr>
            <w:tcW w:w="1811" w:type="dxa"/>
          </w:tcPr>
          <w:p w14:paraId="431DFF12" w14:textId="3558E04E" w:rsidR="00506071" w:rsidRPr="00562536" w:rsidRDefault="00DC12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62536">
              <w:rPr>
                <w:rFonts w:asciiTheme="minorHAnsi" w:hAnsiTheme="minorHAnsi" w:cstheme="minorHAnsi"/>
                <w:sz w:val="22"/>
                <w:szCs w:val="22"/>
              </w:rPr>
              <w:t>Toch de coming-out video plaatsen, wat tot positieve reacties leidde</w:t>
            </w:r>
          </w:p>
        </w:tc>
        <w:tc>
          <w:tcPr>
            <w:tcW w:w="1811" w:type="dxa"/>
          </w:tcPr>
          <w:p w14:paraId="70CF39F1" w14:textId="46E6A7E1" w:rsidR="00506071" w:rsidRPr="00562536" w:rsidRDefault="00DC12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62536">
              <w:rPr>
                <w:rFonts w:asciiTheme="minorHAnsi" w:hAnsiTheme="minorHAnsi" w:cstheme="minorHAnsi"/>
                <w:sz w:val="22"/>
                <w:szCs w:val="22"/>
              </w:rPr>
              <w:t>Nikkie de Jager</w:t>
            </w:r>
          </w:p>
        </w:tc>
        <w:tc>
          <w:tcPr>
            <w:tcW w:w="1812" w:type="dxa"/>
          </w:tcPr>
          <w:p w14:paraId="58EEBBAD" w14:textId="14A26745" w:rsidR="00506071" w:rsidRPr="00562536" w:rsidRDefault="0056253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62536">
              <w:rPr>
                <w:rFonts w:asciiTheme="minorHAnsi" w:hAnsiTheme="minorHAnsi" w:cstheme="minorHAnsi"/>
                <w:sz w:val="22"/>
                <w:szCs w:val="22"/>
              </w:rPr>
              <w:t>Transgenders-zijn-anders-frame</w:t>
            </w:r>
          </w:p>
        </w:tc>
      </w:tr>
      <w:tr w:rsidR="00950E56" w:rsidRPr="00CD338C" w14:paraId="4E49BA13" w14:textId="77777777" w:rsidTr="00506071">
        <w:tc>
          <w:tcPr>
            <w:cnfStyle w:val="001000000000" w:firstRow="0" w:lastRow="0" w:firstColumn="1" w:lastColumn="0" w:oddVBand="0" w:evenVBand="0" w:oddHBand="0" w:evenHBand="0" w:firstRowFirstColumn="0" w:firstRowLastColumn="0" w:lastRowFirstColumn="0" w:lastRowLastColumn="0"/>
            <w:tcW w:w="1811" w:type="dxa"/>
          </w:tcPr>
          <w:p w14:paraId="61BD66EB" w14:textId="0CF6948F" w:rsidR="00506071" w:rsidRPr="007B739A" w:rsidRDefault="007462FE">
            <w:pPr>
              <w:rPr>
                <w:rFonts w:asciiTheme="minorHAnsi" w:hAnsiTheme="minorHAnsi" w:cstheme="minorHAnsi"/>
                <w:b w:val="0"/>
                <w:bCs w:val="0"/>
                <w:i/>
                <w:iCs/>
                <w:sz w:val="22"/>
                <w:szCs w:val="22"/>
              </w:rPr>
            </w:pPr>
            <w:r w:rsidRPr="007B739A">
              <w:rPr>
                <w:rFonts w:asciiTheme="minorHAnsi" w:hAnsiTheme="minorHAnsi" w:cstheme="minorHAnsi"/>
                <w:b w:val="0"/>
                <w:bCs w:val="0"/>
                <w:i/>
                <w:iCs/>
                <w:sz w:val="22"/>
                <w:szCs w:val="22"/>
              </w:rPr>
              <w:t>Lezerspost: Waarom zijn de gender</w:t>
            </w:r>
            <w:r w:rsidR="007B739A" w:rsidRPr="007B739A">
              <w:rPr>
                <w:rFonts w:asciiTheme="minorHAnsi" w:hAnsiTheme="minorHAnsi" w:cstheme="minorHAnsi"/>
                <w:b w:val="0"/>
                <w:bCs w:val="0"/>
                <w:i/>
                <w:iCs/>
                <w:sz w:val="22"/>
                <w:szCs w:val="22"/>
              </w:rPr>
              <w:t xml:space="preserve"> </w:t>
            </w:r>
            <w:r w:rsidRPr="007B739A">
              <w:rPr>
                <w:rFonts w:asciiTheme="minorHAnsi" w:hAnsiTheme="minorHAnsi" w:cstheme="minorHAnsi"/>
                <w:b w:val="0"/>
                <w:bCs w:val="0"/>
                <w:i/>
                <w:iCs/>
                <w:sz w:val="22"/>
                <w:szCs w:val="22"/>
              </w:rPr>
              <w:t>neutrale voornaamwoorden in de Volkskrant nog geen gemeengoed?</w:t>
            </w:r>
          </w:p>
          <w:p w14:paraId="4BB7D968" w14:textId="77777777" w:rsidR="007462FE" w:rsidRPr="007B739A" w:rsidRDefault="007462FE">
            <w:pPr>
              <w:rPr>
                <w:rFonts w:asciiTheme="minorHAnsi" w:hAnsiTheme="minorHAnsi" w:cstheme="minorHAnsi"/>
                <w:b w:val="0"/>
                <w:bCs w:val="0"/>
                <w:sz w:val="22"/>
                <w:szCs w:val="22"/>
              </w:rPr>
            </w:pPr>
          </w:p>
          <w:p w14:paraId="6350AB45" w14:textId="77777777" w:rsidR="007462FE" w:rsidRPr="007B739A" w:rsidRDefault="007462FE">
            <w:pPr>
              <w:rPr>
                <w:rFonts w:asciiTheme="minorHAnsi" w:hAnsiTheme="minorHAnsi" w:cstheme="minorHAnsi"/>
                <w:b w:val="0"/>
                <w:bCs w:val="0"/>
                <w:sz w:val="22"/>
                <w:szCs w:val="22"/>
              </w:rPr>
            </w:pPr>
            <w:r w:rsidRPr="007B739A">
              <w:rPr>
                <w:rFonts w:asciiTheme="minorHAnsi" w:hAnsiTheme="minorHAnsi" w:cstheme="minorHAnsi"/>
                <w:b w:val="0"/>
                <w:bCs w:val="0"/>
                <w:sz w:val="22"/>
                <w:szCs w:val="22"/>
              </w:rPr>
              <w:t>De Volkskrant.nl</w:t>
            </w:r>
          </w:p>
          <w:p w14:paraId="01A1C556" w14:textId="77777777" w:rsidR="007462FE" w:rsidRPr="007B739A" w:rsidRDefault="007462FE">
            <w:pPr>
              <w:rPr>
                <w:rFonts w:asciiTheme="minorHAnsi" w:hAnsiTheme="minorHAnsi" w:cstheme="minorHAnsi"/>
                <w:b w:val="0"/>
                <w:bCs w:val="0"/>
                <w:sz w:val="22"/>
                <w:szCs w:val="22"/>
              </w:rPr>
            </w:pPr>
          </w:p>
          <w:p w14:paraId="310B8A20" w14:textId="77777777" w:rsidR="007462FE" w:rsidRPr="007B739A" w:rsidRDefault="00CA2126">
            <w:pPr>
              <w:rPr>
                <w:rFonts w:asciiTheme="minorHAnsi" w:hAnsiTheme="minorHAnsi" w:cstheme="minorHAnsi"/>
                <w:b w:val="0"/>
                <w:bCs w:val="0"/>
                <w:sz w:val="22"/>
                <w:szCs w:val="22"/>
              </w:rPr>
            </w:pPr>
            <w:r w:rsidRPr="007B739A">
              <w:rPr>
                <w:rFonts w:asciiTheme="minorHAnsi" w:hAnsiTheme="minorHAnsi" w:cstheme="minorHAnsi"/>
                <w:b w:val="0"/>
                <w:bCs w:val="0"/>
                <w:sz w:val="22"/>
                <w:szCs w:val="22"/>
              </w:rPr>
              <w:t xml:space="preserve">Rogier </w:t>
            </w:r>
            <w:proofErr w:type="spellStart"/>
            <w:r w:rsidRPr="007B739A">
              <w:rPr>
                <w:rFonts w:asciiTheme="minorHAnsi" w:hAnsiTheme="minorHAnsi" w:cstheme="minorHAnsi"/>
                <w:b w:val="0"/>
                <w:bCs w:val="0"/>
                <w:sz w:val="22"/>
                <w:szCs w:val="22"/>
              </w:rPr>
              <w:t>Goetze</w:t>
            </w:r>
            <w:proofErr w:type="spellEnd"/>
          </w:p>
          <w:p w14:paraId="07708606" w14:textId="77777777" w:rsidR="00CA2126" w:rsidRPr="007B739A" w:rsidRDefault="00CA2126">
            <w:pPr>
              <w:rPr>
                <w:rFonts w:asciiTheme="minorHAnsi" w:hAnsiTheme="minorHAnsi" w:cstheme="minorHAnsi"/>
                <w:b w:val="0"/>
                <w:bCs w:val="0"/>
                <w:sz w:val="22"/>
                <w:szCs w:val="22"/>
              </w:rPr>
            </w:pPr>
          </w:p>
          <w:p w14:paraId="513AFCF4" w14:textId="2E5F8DBC" w:rsidR="00CA2126" w:rsidRPr="007B739A" w:rsidRDefault="00CA2126">
            <w:pPr>
              <w:rPr>
                <w:rFonts w:asciiTheme="minorHAnsi" w:hAnsiTheme="minorHAnsi" w:cstheme="minorHAnsi"/>
                <w:b w:val="0"/>
                <w:bCs w:val="0"/>
                <w:sz w:val="22"/>
                <w:szCs w:val="22"/>
              </w:rPr>
            </w:pPr>
            <w:r w:rsidRPr="007B739A">
              <w:rPr>
                <w:rFonts w:asciiTheme="minorHAnsi" w:hAnsiTheme="minorHAnsi" w:cstheme="minorHAnsi"/>
                <w:b w:val="0"/>
                <w:bCs w:val="0"/>
                <w:sz w:val="22"/>
                <w:szCs w:val="22"/>
              </w:rPr>
              <w:t>11 november 2020</w:t>
            </w:r>
          </w:p>
        </w:tc>
        <w:tc>
          <w:tcPr>
            <w:tcW w:w="1811" w:type="dxa"/>
          </w:tcPr>
          <w:p w14:paraId="5F070CCF" w14:textId="2AD708FE" w:rsidR="00506071" w:rsidRPr="007B739A" w:rsidRDefault="00CA212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B739A">
              <w:rPr>
                <w:rFonts w:asciiTheme="minorHAnsi" w:hAnsiTheme="minorHAnsi" w:cstheme="minorHAnsi"/>
                <w:sz w:val="22"/>
                <w:szCs w:val="22"/>
              </w:rPr>
              <w:t>Volkskrant gebruikt volgens de lezer te weinig gender neutrale voornaamwoorden</w:t>
            </w:r>
          </w:p>
        </w:tc>
        <w:tc>
          <w:tcPr>
            <w:tcW w:w="1811" w:type="dxa"/>
          </w:tcPr>
          <w:p w14:paraId="2C8337D1" w14:textId="6E84BFE4" w:rsidR="00506071" w:rsidRPr="007B739A" w:rsidRDefault="00EE04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B739A">
              <w:rPr>
                <w:rFonts w:asciiTheme="minorHAnsi" w:hAnsiTheme="minorHAnsi" w:cstheme="minorHAnsi"/>
                <w:sz w:val="22"/>
                <w:szCs w:val="22"/>
              </w:rPr>
              <w:t>De Volkskrant is aan het beredeneren welke term(en) het best gebruikt kunnen worden. Omdat het grammaticaal ook correct moet zijn</w:t>
            </w:r>
          </w:p>
        </w:tc>
        <w:tc>
          <w:tcPr>
            <w:tcW w:w="1811" w:type="dxa"/>
          </w:tcPr>
          <w:p w14:paraId="410125DE" w14:textId="0C965511" w:rsidR="00506071" w:rsidRPr="007B739A" w:rsidRDefault="007B739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B739A">
              <w:rPr>
                <w:rFonts w:asciiTheme="minorHAnsi" w:hAnsiTheme="minorHAnsi" w:cstheme="minorHAnsi"/>
                <w:sz w:val="22"/>
                <w:szCs w:val="22"/>
              </w:rPr>
              <w:t>De Volkskrant</w:t>
            </w:r>
          </w:p>
        </w:tc>
        <w:tc>
          <w:tcPr>
            <w:tcW w:w="1812" w:type="dxa"/>
          </w:tcPr>
          <w:p w14:paraId="6416806D" w14:textId="054A42F0" w:rsidR="00506071" w:rsidRPr="007B739A" w:rsidRDefault="007B739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B739A">
              <w:rPr>
                <w:rFonts w:asciiTheme="minorHAnsi" w:hAnsiTheme="minorHAnsi" w:cstheme="minorHAnsi"/>
                <w:sz w:val="22"/>
                <w:szCs w:val="22"/>
              </w:rPr>
              <w:t>Transgenders-worden-achtergesteld-frame</w:t>
            </w:r>
          </w:p>
        </w:tc>
      </w:tr>
      <w:tr w:rsidR="00950E56" w:rsidRPr="00CD338C" w14:paraId="4BD57A36" w14:textId="77777777" w:rsidTr="00506071">
        <w:tc>
          <w:tcPr>
            <w:cnfStyle w:val="001000000000" w:firstRow="0" w:lastRow="0" w:firstColumn="1" w:lastColumn="0" w:oddVBand="0" w:evenVBand="0" w:oddHBand="0" w:evenHBand="0" w:firstRowFirstColumn="0" w:firstRowLastColumn="0" w:lastRowFirstColumn="0" w:lastRowLastColumn="0"/>
            <w:tcW w:w="1811" w:type="dxa"/>
          </w:tcPr>
          <w:p w14:paraId="6C2F4CE2" w14:textId="77777777" w:rsidR="00506071" w:rsidRPr="00091046" w:rsidRDefault="00A93B1B">
            <w:pPr>
              <w:rPr>
                <w:rFonts w:asciiTheme="minorHAnsi" w:hAnsiTheme="minorHAnsi" w:cstheme="minorHAnsi"/>
                <w:b w:val="0"/>
                <w:bCs w:val="0"/>
                <w:i/>
                <w:iCs/>
                <w:sz w:val="22"/>
                <w:szCs w:val="22"/>
              </w:rPr>
            </w:pPr>
            <w:r w:rsidRPr="00091046">
              <w:rPr>
                <w:rFonts w:asciiTheme="minorHAnsi" w:hAnsiTheme="minorHAnsi" w:cstheme="minorHAnsi"/>
                <w:b w:val="0"/>
                <w:bCs w:val="0"/>
                <w:i/>
                <w:iCs/>
                <w:sz w:val="22"/>
                <w:szCs w:val="22"/>
              </w:rPr>
              <w:t>Turkse transgender doodgestoken in Utrecht</w:t>
            </w:r>
          </w:p>
          <w:p w14:paraId="7CD1135B" w14:textId="77777777" w:rsidR="00A93B1B" w:rsidRPr="00091046" w:rsidRDefault="00A93B1B">
            <w:pPr>
              <w:rPr>
                <w:rFonts w:asciiTheme="minorHAnsi" w:hAnsiTheme="minorHAnsi" w:cstheme="minorHAnsi"/>
                <w:b w:val="0"/>
                <w:bCs w:val="0"/>
                <w:sz w:val="22"/>
                <w:szCs w:val="22"/>
              </w:rPr>
            </w:pPr>
          </w:p>
          <w:p w14:paraId="5FFA7D5D" w14:textId="77777777" w:rsidR="00A93B1B" w:rsidRPr="00091046" w:rsidRDefault="00A93B1B">
            <w:pPr>
              <w:rPr>
                <w:rFonts w:asciiTheme="minorHAnsi" w:hAnsiTheme="minorHAnsi" w:cstheme="minorHAnsi"/>
                <w:b w:val="0"/>
                <w:bCs w:val="0"/>
                <w:sz w:val="22"/>
                <w:szCs w:val="22"/>
              </w:rPr>
            </w:pPr>
            <w:r w:rsidRPr="00091046">
              <w:rPr>
                <w:rFonts w:asciiTheme="minorHAnsi" w:hAnsiTheme="minorHAnsi" w:cstheme="minorHAnsi"/>
                <w:b w:val="0"/>
                <w:bCs w:val="0"/>
                <w:sz w:val="22"/>
                <w:szCs w:val="22"/>
              </w:rPr>
              <w:t>De Telegraaf.nl</w:t>
            </w:r>
          </w:p>
          <w:p w14:paraId="7E066F20" w14:textId="77777777" w:rsidR="00A93B1B" w:rsidRPr="00091046" w:rsidRDefault="00A93B1B">
            <w:pPr>
              <w:rPr>
                <w:rFonts w:asciiTheme="minorHAnsi" w:hAnsiTheme="minorHAnsi" w:cstheme="minorHAnsi"/>
                <w:b w:val="0"/>
                <w:bCs w:val="0"/>
                <w:sz w:val="22"/>
                <w:szCs w:val="22"/>
              </w:rPr>
            </w:pPr>
          </w:p>
          <w:p w14:paraId="2D13708C" w14:textId="77777777" w:rsidR="00A93B1B" w:rsidRPr="00091046" w:rsidRDefault="00DF3170">
            <w:pPr>
              <w:rPr>
                <w:rFonts w:asciiTheme="minorHAnsi" w:hAnsiTheme="minorHAnsi" w:cstheme="minorHAnsi"/>
                <w:b w:val="0"/>
                <w:bCs w:val="0"/>
                <w:sz w:val="22"/>
                <w:szCs w:val="22"/>
              </w:rPr>
            </w:pPr>
            <w:r w:rsidRPr="00091046">
              <w:rPr>
                <w:rFonts w:asciiTheme="minorHAnsi" w:hAnsiTheme="minorHAnsi" w:cstheme="minorHAnsi"/>
                <w:b w:val="0"/>
                <w:bCs w:val="0"/>
                <w:sz w:val="22"/>
                <w:szCs w:val="22"/>
              </w:rPr>
              <w:t>Redactie</w:t>
            </w:r>
          </w:p>
          <w:p w14:paraId="48E283F3" w14:textId="77777777" w:rsidR="00DF3170" w:rsidRPr="00091046" w:rsidRDefault="00DF3170">
            <w:pPr>
              <w:rPr>
                <w:rFonts w:asciiTheme="minorHAnsi" w:hAnsiTheme="minorHAnsi" w:cstheme="minorHAnsi"/>
                <w:b w:val="0"/>
                <w:bCs w:val="0"/>
                <w:sz w:val="22"/>
                <w:szCs w:val="22"/>
              </w:rPr>
            </w:pPr>
          </w:p>
          <w:p w14:paraId="7D745AFE" w14:textId="418DB833" w:rsidR="00DF3170" w:rsidRPr="00091046" w:rsidRDefault="00DF3170">
            <w:pPr>
              <w:rPr>
                <w:rFonts w:asciiTheme="minorHAnsi" w:hAnsiTheme="minorHAnsi" w:cstheme="minorHAnsi"/>
                <w:b w:val="0"/>
                <w:bCs w:val="0"/>
                <w:sz w:val="22"/>
                <w:szCs w:val="22"/>
              </w:rPr>
            </w:pPr>
            <w:r w:rsidRPr="00091046">
              <w:rPr>
                <w:rFonts w:asciiTheme="minorHAnsi" w:hAnsiTheme="minorHAnsi" w:cstheme="minorHAnsi"/>
                <w:b w:val="0"/>
                <w:bCs w:val="0"/>
                <w:sz w:val="22"/>
                <w:szCs w:val="22"/>
              </w:rPr>
              <w:t>13 november 2020</w:t>
            </w:r>
          </w:p>
        </w:tc>
        <w:tc>
          <w:tcPr>
            <w:tcW w:w="1811" w:type="dxa"/>
          </w:tcPr>
          <w:p w14:paraId="73D3B848" w14:textId="78B6F1A3" w:rsidR="00506071" w:rsidRPr="00091046" w:rsidRDefault="007A5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1046">
              <w:rPr>
                <w:rFonts w:asciiTheme="minorHAnsi" w:hAnsiTheme="minorHAnsi" w:cstheme="minorHAnsi"/>
                <w:sz w:val="22"/>
                <w:szCs w:val="22"/>
              </w:rPr>
              <w:t xml:space="preserve">Transvrouw vermoord </w:t>
            </w:r>
          </w:p>
        </w:tc>
        <w:tc>
          <w:tcPr>
            <w:tcW w:w="1811" w:type="dxa"/>
          </w:tcPr>
          <w:p w14:paraId="1C51A5A8" w14:textId="6607AA53" w:rsidR="00506071" w:rsidRPr="00091046" w:rsidRDefault="007A595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1046">
              <w:rPr>
                <w:rFonts w:asciiTheme="minorHAnsi" w:hAnsiTheme="minorHAnsi" w:cstheme="minorHAnsi"/>
                <w:sz w:val="22"/>
                <w:szCs w:val="22"/>
              </w:rPr>
              <w:t>Onderzoek naar de misdaad</w:t>
            </w:r>
          </w:p>
        </w:tc>
        <w:tc>
          <w:tcPr>
            <w:tcW w:w="1811" w:type="dxa"/>
          </w:tcPr>
          <w:p w14:paraId="034CEF7B" w14:textId="085AF61F" w:rsidR="00506071" w:rsidRPr="00091046" w:rsidRDefault="0009104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1046">
              <w:rPr>
                <w:rFonts w:asciiTheme="minorHAnsi" w:hAnsiTheme="minorHAnsi" w:cstheme="minorHAnsi"/>
                <w:sz w:val="22"/>
                <w:szCs w:val="22"/>
              </w:rPr>
              <w:t>Politie, Trans United Europe</w:t>
            </w:r>
          </w:p>
        </w:tc>
        <w:tc>
          <w:tcPr>
            <w:tcW w:w="1812" w:type="dxa"/>
          </w:tcPr>
          <w:p w14:paraId="38967D32" w14:textId="7EC77476" w:rsidR="00091046" w:rsidRDefault="002833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roofErr w:type="gramStart"/>
            <w:r>
              <w:rPr>
                <w:rFonts w:asciiTheme="minorHAnsi" w:hAnsiTheme="minorHAnsi" w:cstheme="minorHAnsi"/>
                <w:sz w:val="22"/>
                <w:szCs w:val="22"/>
              </w:rPr>
              <w:t>transgender</w:t>
            </w:r>
            <w:proofErr w:type="gramEnd"/>
            <w:r>
              <w:rPr>
                <w:rFonts w:asciiTheme="minorHAnsi" w:hAnsiTheme="minorHAnsi" w:cstheme="minorHAnsi"/>
                <w:sz w:val="22"/>
                <w:szCs w:val="22"/>
              </w:rPr>
              <w:t xml:space="preserve"> is het nieuws</w:t>
            </w:r>
          </w:p>
          <w:p w14:paraId="44CBCB47" w14:textId="77777777" w:rsidR="00283369" w:rsidRPr="00091046" w:rsidRDefault="0028336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398C062B" w14:textId="71B7AB01" w:rsidR="00091046" w:rsidRPr="00091046" w:rsidRDefault="0009104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91046">
              <w:rPr>
                <w:rFonts w:asciiTheme="minorHAnsi" w:hAnsiTheme="minorHAnsi" w:cstheme="minorHAnsi"/>
                <w:sz w:val="22"/>
                <w:szCs w:val="22"/>
              </w:rPr>
              <w:t>Transgender-als-slachtoffer</w:t>
            </w:r>
            <w:r w:rsidR="00B039DC">
              <w:rPr>
                <w:rFonts w:asciiTheme="minorHAnsi" w:hAnsiTheme="minorHAnsi" w:cstheme="minorHAnsi"/>
                <w:sz w:val="22"/>
                <w:szCs w:val="22"/>
              </w:rPr>
              <w:t>-frame</w:t>
            </w:r>
          </w:p>
        </w:tc>
      </w:tr>
      <w:tr w:rsidR="00950E56" w:rsidRPr="00CD338C" w14:paraId="4A1B8297" w14:textId="77777777" w:rsidTr="00506071">
        <w:tc>
          <w:tcPr>
            <w:cnfStyle w:val="001000000000" w:firstRow="0" w:lastRow="0" w:firstColumn="1" w:lastColumn="0" w:oddVBand="0" w:evenVBand="0" w:oddHBand="0" w:evenHBand="0" w:firstRowFirstColumn="0" w:firstRowLastColumn="0" w:lastRowFirstColumn="0" w:lastRowLastColumn="0"/>
            <w:tcW w:w="1811" w:type="dxa"/>
          </w:tcPr>
          <w:p w14:paraId="72B3A6C6" w14:textId="77777777" w:rsidR="00506071" w:rsidRPr="00101033" w:rsidRDefault="00AD0C44">
            <w:pPr>
              <w:rPr>
                <w:rFonts w:asciiTheme="minorHAnsi" w:hAnsiTheme="minorHAnsi" w:cstheme="minorHAnsi"/>
                <w:b w:val="0"/>
                <w:bCs w:val="0"/>
                <w:i/>
                <w:iCs/>
                <w:sz w:val="22"/>
                <w:szCs w:val="22"/>
              </w:rPr>
            </w:pPr>
            <w:r w:rsidRPr="00101033">
              <w:rPr>
                <w:rFonts w:asciiTheme="minorHAnsi" w:hAnsiTheme="minorHAnsi" w:cstheme="minorHAnsi"/>
                <w:b w:val="0"/>
                <w:bCs w:val="0"/>
                <w:i/>
                <w:iCs/>
                <w:sz w:val="22"/>
                <w:szCs w:val="22"/>
              </w:rPr>
              <w:t>John Cleese onder vuur om tweet transgenders</w:t>
            </w:r>
          </w:p>
          <w:p w14:paraId="55A52AEA" w14:textId="77777777" w:rsidR="00AD0C44" w:rsidRPr="00101033" w:rsidRDefault="00AD0C44">
            <w:pPr>
              <w:rPr>
                <w:rFonts w:asciiTheme="minorHAnsi" w:hAnsiTheme="minorHAnsi" w:cstheme="minorHAnsi"/>
                <w:b w:val="0"/>
                <w:bCs w:val="0"/>
                <w:sz w:val="22"/>
                <w:szCs w:val="22"/>
              </w:rPr>
            </w:pPr>
          </w:p>
          <w:p w14:paraId="5415DEF6" w14:textId="77777777" w:rsidR="00AD0C44" w:rsidRPr="00101033" w:rsidRDefault="00AD0C44">
            <w:pPr>
              <w:rPr>
                <w:rFonts w:asciiTheme="minorHAnsi" w:hAnsiTheme="minorHAnsi" w:cstheme="minorHAnsi"/>
                <w:b w:val="0"/>
                <w:bCs w:val="0"/>
                <w:sz w:val="22"/>
                <w:szCs w:val="22"/>
              </w:rPr>
            </w:pPr>
            <w:r w:rsidRPr="00101033">
              <w:rPr>
                <w:rFonts w:asciiTheme="minorHAnsi" w:hAnsiTheme="minorHAnsi" w:cstheme="minorHAnsi"/>
                <w:b w:val="0"/>
                <w:bCs w:val="0"/>
                <w:sz w:val="22"/>
                <w:szCs w:val="22"/>
              </w:rPr>
              <w:t>De Telegraaf.nl</w:t>
            </w:r>
          </w:p>
          <w:p w14:paraId="28377940" w14:textId="77777777" w:rsidR="00AD0C44" w:rsidRPr="00101033" w:rsidRDefault="00AD0C44">
            <w:pPr>
              <w:rPr>
                <w:rFonts w:asciiTheme="minorHAnsi" w:hAnsiTheme="minorHAnsi" w:cstheme="minorHAnsi"/>
                <w:b w:val="0"/>
                <w:bCs w:val="0"/>
                <w:sz w:val="22"/>
                <w:szCs w:val="22"/>
              </w:rPr>
            </w:pPr>
          </w:p>
          <w:p w14:paraId="61B72054" w14:textId="0876C12B" w:rsidR="00AD0C44" w:rsidRPr="00101033" w:rsidRDefault="00AD0C44">
            <w:pPr>
              <w:rPr>
                <w:rFonts w:asciiTheme="minorHAnsi" w:hAnsiTheme="minorHAnsi" w:cstheme="minorHAnsi"/>
                <w:b w:val="0"/>
                <w:bCs w:val="0"/>
                <w:sz w:val="22"/>
                <w:szCs w:val="22"/>
              </w:rPr>
            </w:pPr>
            <w:r w:rsidRPr="00101033">
              <w:rPr>
                <w:rFonts w:asciiTheme="minorHAnsi" w:hAnsiTheme="minorHAnsi" w:cstheme="minorHAnsi"/>
                <w:b w:val="0"/>
                <w:bCs w:val="0"/>
                <w:sz w:val="22"/>
                <w:szCs w:val="22"/>
              </w:rPr>
              <w:t>Redactie</w:t>
            </w:r>
          </w:p>
          <w:p w14:paraId="1BCFCD24" w14:textId="77777777" w:rsidR="00AD0C44" w:rsidRPr="00101033" w:rsidRDefault="00AD0C44">
            <w:pPr>
              <w:rPr>
                <w:rFonts w:asciiTheme="minorHAnsi" w:hAnsiTheme="minorHAnsi" w:cstheme="minorHAnsi"/>
                <w:b w:val="0"/>
                <w:bCs w:val="0"/>
                <w:sz w:val="22"/>
                <w:szCs w:val="22"/>
              </w:rPr>
            </w:pPr>
          </w:p>
          <w:p w14:paraId="57BE4B3F" w14:textId="4E5C1D59" w:rsidR="00AD0C44" w:rsidRPr="00101033" w:rsidRDefault="00AD0C44">
            <w:pPr>
              <w:rPr>
                <w:rFonts w:asciiTheme="minorHAnsi" w:hAnsiTheme="minorHAnsi" w:cstheme="minorHAnsi"/>
                <w:b w:val="0"/>
                <w:bCs w:val="0"/>
                <w:sz w:val="22"/>
                <w:szCs w:val="22"/>
              </w:rPr>
            </w:pPr>
            <w:r w:rsidRPr="00101033">
              <w:rPr>
                <w:rFonts w:asciiTheme="minorHAnsi" w:hAnsiTheme="minorHAnsi" w:cstheme="minorHAnsi"/>
                <w:b w:val="0"/>
                <w:bCs w:val="0"/>
                <w:sz w:val="22"/>
                <w:szCs w:val="22"/>
              </w:rPr>
              <w:t>23 november 2020</w:t>
            </w:r>
          </w:p>
        </w:tc>
        <w:tc>
          <w:tcPr>
            <w:tcW w:w="1811" w:type="dxa"/>
          </w:tcPr>
          <w:p w14:paraId="3A59A3BA" w14:textId="344C8B09" w:rsidR="00506071" w:rsidRPr="00101033" w:rsidRDefault="001010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01033">
              <w:rPr>
                <w:rFonts w:asciiTheme="minorHAnsi" w:hAnsiTheme="minorHAnsi" w:cstheme="minorHAnsi"/>
                <w:sz w:val="22"/>
                <w:szCs w:val="22"/>
              </w:rPr>
              <w:t xml:space="preserve">John Cleese beschuldigd van transfobische uitspraken </w:t>
            </w:r>
          </w:p>
        </w:tc>
        <w:tc>
          <w:tcPr>
            <w:tcW w:w="1811" w:type="dxa"/>
          </w:tcPr>
          <w:p w14:paraId="1BEAE95E" w14:textId="27FE56EA" w:rsidR="00506071" w:rsidRPr="00101033" w:rsidRDefault="001010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roofErr w:type="spellStart"/>
            <w:proofErr w:type="gramStart"/>
            <w:r w:rsidRPr="00101033">
              <w:rPr>
                <w:rFonts w:asciiTheme="minorHAnsi" w:hAnsiTheme="minorHAnsi" w:cstheme="minorHAnsi"/>
                <w:sz w:val="22"/>
                <w:szCs w:val="22"/>
              </w:rPr>
              <w:t>nvt</w:t>
            </w:r>
            <w:proofErr w:type="spellEnd"/>
            <w:proofErr w:type="gramEnd"/>
          </w:p>
        </w:tc>
        <w:tc>
          <w:tcPr>
            <w:tcW w:w="1811" w:type="dxa"/>
          </w:tcPr>
          <w:p w14:paraId="1E0789FA" w14:textId="3B19A382" w:rsidR="00506071" w:rsidRPr="00101033" w:rsidRDefault="0010103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01033">
              <w:rPr>
                <w:rFonts w:asciiTheme="minorHAnsi" w:hAnsiTheme="minorHAnsi" w:cstheme="minorHAnsi"/>
                <w:sz w:val="22"/>
                <w:szCs w:val="22"/>
              </w:rPr>
              <w:t>John Cleese</w:t>
            </w:r>
          </w:p>
        </w:tc>
        <w:tc>
          <w:tcPr>
            <w:tcW w:w="1812" w:type="dxa"/>
          </w:tcPr>
          <w:p w14:paraId="2244F298" w14:textId="32F8ED2D" w:rsidR="00506071" w:rsidRPr="00101033" w:rsidRDefault="00B039D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01033">
              <w:rPr>
                <w:rFonts w:asciiTheme="minorHAnsi" w:hAnsiTheme="minorHAnsi" w:cstheme="minorHAnsi"/>
                <w:sz w:val="22"/>
                <w:szCs w:val="22"/>
              </w:rPr>
              <w:t>Iemand-is-transfoob-frame</w:t>
            </w:r>
          </w:p>
        </w:tc>
      </w:tr>
      <w:tr w:rsidR="00950E56" w:rsidRPr="00CD338C" w14:paraId="2821FB42" w14:textId="77777777" w:rsidTr="00506071">
        <w:tc>
          <w:tcPr>
            <w:cnfStyle w:val="001000000000" w:firstRow="0" w:lastRow="0" w:firstColumn="1" w:lastColumn="0" w:oddVBand="0" w:evenVBand="0" w:oddHBand="0" w:evenHBand="0" w:firstRowFirstColumn="0" w:firstRowLastColumn="0" w:lastRowFirstColumn="0" w:lastRowLastColumn="0"/>
            <w:tcW w:w="1811" w:type="dxa"/>
          </w:tcPr>
          <w:p w14:paraId="70F8EA1E" w14:textId="77777777" w:rsidR="00506071" w:rsidRPr="005B0EB8" w:rsidRDefault="00865A65">
            <w:pPr>
              <w:rPr>
                <w:rFonts w:asciiTheme="minorHAnsi" w:hAnsiTheme="minorHAnsi" w:cstheme="minorHAnsi"/>
                <w:b w:val="0"/>
                <w:bCs w:val="0"/>
                <w:i/>
                <w:iCs/>
                <w:sz w:val="22"/>
                <w:szCs w:val="22"/>
              </w:rPr>
            </w:pPr>
            <w:proofErr w:type="spellStart"/>
            <w:r w:rsidRPr="005B0EB8">
              <w:rPr>
                <w:rFonts w:asciiTheme="minorHAnsi" w:hAnsiTheme="minorHAnsi" w:cstheme="minorHAnsi"/>
                <w:b w:val="0"/>
                <w:bCs w:val="0"/>
                <w:i/>
                <w:iCs/>
                <w:sz w:val="22"/>
                <w:szCs w:val="22"/>
              </w:rPr>
              <w:t>Caitlyn</w:t>
            </w:r>
            <w:proofErr w:type="spellEnd"/>
            <w:r w:rsidRPr="005B0EB8">
              <w:rPr>
                <w:rFonts w:asciiTheme="minorHAnsi" w:hAnsiTheme="minorHAnsi" w:cstheme="minorHAnsi"/>
                <w:b w:val="0"/>
                <w:bCs w:val="0"/>
                <w:i/>
                <w:iCs/>
                <w:sz w:val="22"/>
                <w:szCs w:val="22"/>
              </w:rPr>
              <w:t xml:space="preserve"> Jenner onder vuur om transgenderuitspraken</w:t>
            </w:r>
          </w:p>
          <w:p w14:paraId="16805F51" w14:textId="77777777" w:rsidR="00865A65" w:rsidRPr="005B0EB8" w:rsidRDefault="00865A65">
            <w:pPr>
              <w:rPr>
                <w:rFonts w:asciiTheme="minorHAnsi" w:hAnsiTheme="minorHAnsi" w:cstheme="minorHAnsi"/>
                <w:b w:val="0"/>
                <w:bCs w:val="0"/>
                <w:sz w:val="22"/>
                <w:szCs w:val="22"/>
              </w:rPr>
            </w:pPr>
          </w:p>
          <w:p w14:paraId="6BB914FE" w14:textId="77777777" w:rsidR="00865A65" w:rsidRPr="005B0EB8" w:rsidRDefault="00865A65">
            <w:pPr>
              <w:rPr>
                <w:rFonts w:asciiTheme="minorHAnsi" w:hAnsiTheme="minorHAnsi" w:cstheme="minorHAnsi"/>
                <w:b w:val="0"/>
                <w:bCs w:val="0"/>
                <w:sz w:val="22"/>
                <w:szCs w:val="22"/>
              </w:rPr>
            </w:pPr>
            <w:r w:rsidRPr="005B0EB8">
              <w:rPr>
                <w:rFonts w:asciiTheme="minorHAnsi" w:hAnsiTheme="minorHAnsi" w:cstheme="minorHAnsi"/>
                <w:b w:val="0"/>
                <w:bCs w:val="0"/>
                <w:sz w:val="22"/>
                <w:szCs w:val="22"/>
              </w:rPr>
              <w:t>De Telegraaf.nl</w:t>
            </w:r>
          </w:p>
          <w:p w14:paraId="33C4CDCB" w14:textId="77777777" w:rsidR="00865A65" w:rsidRPr="005B0EB8" w:rsidRDefault="00865A65">
            <w:pPr>
              <w:rPr>
                <w:rFonts w:asciiTheme="minorHAnsi" w:hAnsiTheme="minorHAnsi" w:cstheme="minorHAnsi"/>
                <w:b w:val="0"/>
                <w:bCs w:val="0"/>
                <w:sz w:val="22"/>
                <w:szCs w:val="22"/>
              </w:rPr>
            </w:pPr>
          </w:p>
          <w:p w14:paraId="19108C65" w14:textId="7175D476" w:rsidR="00865A65" w:rsidRPr="005B0EB8" w:rsidRDefault="007F56E6">
            <w:pPr>
              <w:rPr>
                <w:rFonts w:asciiTheme="minorHAnsi" w:hAnsiTheme="minorHAnsi" w:cstheme="minorHAnsi"/>
                <w:b w:val="0"/>
                <w:bCs w:val="0"/>
                <w:sz w:val="22"/>
                <w:szCs w:val="22"/>
              </w:rPr>
            </w:pPr>
            <w:r w:rsidRPr="005B0EB8">
              <w:rPr>
                <w:rFonts w:asciiTheme="minorHAnsi" w:hAnsiTheme="minorHAnsi" w:cstheme="minorHAnsi"/>
                <w:b w:val="0"/>
                <w:bCs w:val="0"/>
                <w:sz w:val="22"/>
                <w:szCs w:val="22"/>
              </w:rPr>
              <w:t>Redactie</w:t>
            </w:r>
          </w:p>
          <w:p w14:paraId="3E8D7572" w14:textId="77777777" w:rsidR="007F56E6" w:rsidRPr="005B0EB8" w:rsidRDefault="007F56E6">
            <w:pPr>
              <w:rPr>
                <w:rFonts w:asciiTheme="minorHAnsi" w:hAnsiTheme="minorHAnsi" w:cstheme="minorHAnsi"/>
                <w:b w:val="0"/>
                <w:bCs w:val="0"/>
                <w:sz w:val="22"/>
                <w:szCs w:val="22"/>
              </w:rPr>
            </w:pPr>
          </w:p>
          <w:p w14:paraId="1C6DBEBD" w14:textId="28187970" w:rsidR="007F56E6" w:rsidRPr="005B0EB8" w:rsidRDefault="007F56E6">
            <w:pPr>
              <w:rPr>
                <w:rFonts w:asciiTheme="minorHAnsi" w:hAnsiTheme="minorHAnsi" w:cstheme="minorHAnsi"/>
                <w:b w:val="0"/>
                <w:bCs w:val="0"/>
                <w:sz w:val="22"/>
                <w:szCs w:val="22"/>
              </w:rPr>
            </w:pPr>
            <w:r w:rsidRPr="005B0EB8">
              <w:rPr>
                <w:rFonts w:asciiTheme="minorHAnsi" w:hAnsiTheme="minorHAnsi" w:cstheme="minorHAnsi"/>
                <w:b w:val="0"/>
                <w:bCs w:val="0"/>
                <w:sz w:val="22"/>
                <w:szCs w:val="22"/>
              </w:rPr>
              <w:t>3 mei 2021</w:t>
            </w:r>
          </w:p>
        </w:tc>
        <w:tc>
          <w:tcPr>
            <w:tcW w:w="1811" w:type="dxa"/>
          </w:tcPr>
          <w:p w14:paraId="393B1102" w14:textId="3AC44753" w:rsidR="00506071" w:rsidRPr="005B0EB8" w:rsidRDefault="00B459F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roofErr w:type="spellStart"/>
            <w:r w:rsidRPr="005B0EB8">
              <w:rPr>
                <w:rFonts w:asciiTheme="minorHAnsi" w:hAnsiTheme="minorHAnsi" w:cstheme="minorHAnsi"/>
                <w:sz w:val="22"/>
                <w:szCs w:val="22"/>
              </w:rPr>
              <w:t>Realityster</w:t>
            </w:r>
            <w:proofErr w:type="spellEnd"/>
            <w:r w:rsidRPr="005B0EB8">
              <w:rPr>
                <w:rFonts w:asciiTheme="minorHAnsi" w:hAnsiTheme="minorHAnsi" w:cstheme="minorHAnsi"/>
                <w:sz w:val="22"/>
                <w:szCs w:val="22"/>
              </w:rPr>
              <w:t xml:space="preserve"> </w:t>
            </w:r>
            <w:proofErr w:type="spellStart"/>
            <w:r w:rsidRPr="005B0EB8">
              <w:rPr>
                <w:rFonts w:asciiTheme="minorHAnsi" w:hAnsiTheme="minorHAnsi" w:cstheme="minorHAnsi"/>
                <w:sz w:val="22"/>
                <w:szCs w:val="22"/>
              </w:rPr>
              <w:t>Caitlyn</w:t>
            </w:r>
            <w:proofErr w:type="spellEnd"/>
            <w:r w:rsidRPr="005B0EB8">
              <w:rPr>
                <w:rFonts w:asciiTheme="minorHAnsi" w:hAnsiTheme="minorHAnsi" w:cstheme="minorHAnsi"/>
                <w:sz w:val="22"/>
                <w:szCs w:val="22"/>
              </w:rPr>
              <w:t xml:space="preserve"> Jenner wordt beschuldigd van transfobische uitspraken. Terwijl ze ook zelf transgender is</w:t>
            </w:r>
          </w:p>
        </w:tc>
        <w:tc>
          <w:tcPr>
            <w:tcW w:w="1811" w:type="dxa"/>
          </w:tcPr>
          <w:p w14:paraId="2A0843FB" w14:textId="5239D500" w:rsidR="00506071" w:rsidRPr="005B0EB8" w:rsidRDefault="00B459F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roofErr w:type="spellStart"/>
            <w:proofErr w:type="gramStart"/>
            <w:r w:rsidRPr="005B0EB8">
              <w:rPr>
                <w:rFonts w:asciiTheme="minorHAnsi" w:hAnsiTheme="minorHAnsi" w:cstheme="minorHAnsi"/>
                <w:sz w:val="22"/>
                <w:szCs w:val="22"/>
              </w:rPr>
              <w:t>nvt</w:t>
            </w:r>
            <w:proofErr w:type="spellEnd"/>
            <w:proofErr w:type="gramEnd"/>
          </w:p>
        </w:tc>
        <w:tc>
          <w:tcPr>
            <w:tcW w:w="1811" w:type="dxa"/>
          </w:tcPr>
          <w:p w14:paraId="1A24CE40" w14:textId="77777777" w:rsidR="00506071" w:rsidRPr="005B0EB8" w:rsidRDefault="0050607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812" w:type="dxa"/>
          </w:tcPr>
          <w:p w14:paraId="11092D77" w14:textId="37DE583E" w:rsidR="00506071" w:rsidRPr="005B0EB8" w:rsidRDefault="00B459F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5B0EB8">
              <w:rPr>
                <w:rFonts w:asciiTheme="minorHAnsi" w:hAnsiTheme="minorHAnsi" w:cstheme="minorHAnsi"/>
                <w:sz w:val="22"/>
                <w:szCs w:val="22"/>
              </w:rPr>
              <w:t>Iemand-is-transfoob-frame</w:t>
            </w:r>
          </w:p>
        </w:tc>
      </w:tr>
      <w:tr w:rsidR="00950E56" w:rsidRPr="00CD338C" w14:paraId="10322575" w14:textId="77777777" w:rsidTr="00506071">
        <w:tc>
          <w:tcPr>
            <w:cnfStyle w:val="001000000000" w:firstRow="0" w:lastRow="0" w:firstColumn="1" w:lastColumn="0" w:oddVBand="0" w:evenVBand="0" w:oddHBand="0" w:evenHBand="0" w:firstRowFirstColumn="0" w:firstRowLastColumn="0" w:lastRowFirstColumn="0" w:lastRowLastColumn="0"/>
            <w:tcW w:w="1811" w:type="dxa"/>
          </w:tcPr>
          <w:p w14:paraId="5EB62513" w14:textId="77777777" w:rsidR="00506071" w:rsidRPr="00724597" w:rsidRDefault="00C20265">
            <w:pPr>
              <w:rPr>
                <w:rFonts w:asciiTheme="minorHAnsi" w:hAnsiTheme="minorHAnsi" w:cstheme="minorHAnsi"/>
                <w:b w:val="0"/>
                <w:bCs w:val="0"/>
                <w:i/>
                <w:iCs/>
                <w:sz w:val="22"/>
                <w:szCs w:val="22"/>
              </w:rPr>
            </w:pPr>
            <w:r w:rsidRPr="00724597">
              <w:rPr>
                <w:rFonts w:asciiTheme="minorHAnsi" w:hAnsiTheme="minorHAnsi" w:cstheme="minorHAnsi"/>
                <w:b w:val="0"/>
                <w:bCs w:val="0"/>
                <w:i/>
                <w:iCs/>
                <w:sz w:val="22"/>
                <w:szCs w:val="22"/>
              </w:rPr>
              <w:t>QR-poortjes discrimineren niet. Een 20-jarige komt er net zo lastig door als een 60-jarige man</w:t>
            </w:r>
          </w:p>
          <w:p w14:paraId="36971672" w14:textId="77777777" w:rsidR="00E95339" w:rsidRPr="00724597" w:rsidRDefault="00E95339">
            <w:pPr>
              <w:rPr>
                <w:rFonts w:asciiTheme="minorHAnsi" w:hAnsiTheme="minorHAnsi" w:cstheme="minorHAnsi"/>
                <w:b w:val="0"/>
                <w:bCs w:val="0"/>
                <w:sz w:val="22"/>
                <w:szCs w:val="22"/>
              </w:rPr>
            </w:pPr>
          </w:p>
          <w:p w14:paraId="62F12623" w14:textId="4E47FF8A" w:rsidR="00E95339" w:rsidRPr="00724597" w:rsidRDefault="00E95339">
            <w:pPr>
              <w:rPr>
                <w:rFonts w:asciiTheme="minorHAnsi" w:hAnsiTheme="minorHAnsi" w:cstheme="minorHAnsi"/>
                <w:b w:val="0"/>
                <w:bCs w:val="0"/>
                <w:sz w:val="22"/>
                <w:szCs w:val="22"/>
              </w:rPr>
            </w:pPr>
            <w:r w:rsidRPr="00724597">
              <w:rPr>
                <w:rFonts w:asciiTheme="minorHAnsi" w:hAnsiTheme="minorHAnsi" w:cstheme="minorHAnsi"/>
                <w:b w:val="0"/>
                <w:bCs w:val="0"/>
                <w:sz w:val="22"/>
                <w:szCs w:val="22"/>
              </w:rPr>
              <w:t>De Volkskrant.nl</w:t>
            </w:r>
          </w:p>
          <w:p w14:paraId="3B231F82" w14:textId="4D7C97EA" w:rsidR="00E95339" w:rsidRPr="00724597" w:rsidRDefault="00E95339">
            <w:pPr>
              <w:rPr>
                <w:rFonts w:asciiTheme="minorHAnsi" w:hAnsiTheme="minorHAnsi" w:cstheme="minorHAnsi"/>
                <w:b w:val="0"/>
                <w:bCs w:val="0"/>
                <w:sz w:val="22"/>
                <w:szCs w:val="22"/>
              </w:rPr>
            </w:pPr>
          </w:p>
          <w:p w14:paraId="3FDCD61B" w14:textId="441012E5" w:rsidR="00E95339" w:rsidRPr="00724597" w:rsidRDefault="00E95339">
            <w:pPr>
              <w:rPr>
                <w:rFonts w:asciiTheme="minorHAnsi" w:hAnsiTheme="minorHAnsi" w:cstheme="minorHAnsi"/>
                <w:b w:val="0"/>
                <w:bCs w:val="0"/>
                <w:sz w:val="22"/>
                <w:szCs w:val="22"/>
              </w:rPr>
            </w:pPr>
            <w:r w:rsidRPr="00724597">
              <w:rPr>
                <w:rFonts w:asciiTheme="minorHAnsi" w:hAnsiTheme="minorHAnsi" w:cstheme="minorHAnsi"/>
                <w:b w:val="0"/>
                <w:bCs w:val="0"/>
                <w:sz w:val="22"/>
                <w:szCs w:val="22"/>
              </w:rPr>
              <w:t>Olaf Tempelman</w:t>
            </w:r>
          </w:p>
          <w:p w14:paraId="37B1B51B" w14:textId="377DA573" w:rsidR="00E95339" w:rsidRPr="00724597" w:rsidRDefault="00E95339">
            <w:pPr>
              <w:rPr>
                <w:rFonts w:asciiTheme="minorHAnsi" w:hAnsiTheme="minorHAnsi" w:cstheme="minorHAnsi"/>
                <w:b w:val="0"/>
                <w:bCs w:val="0"/>
                <w:sz w:val="22"/>
                <w:szCs w:val="22"/>
              </w:rPr>
            </w:pPr>
          </w:p>
          <w:p w14:paraId="6A41020B" w14:textId="5A242E21" w:rsidR="00E95339" w:rsidRPr="00724597" w:rsidRDefault="00E95339">
            <w:pPr>
              <w:rPr>
                <w:rFonts w:asciiTheme="minorHAnsi" w:hAnsiTheme="minorHAnsi" w:cstheme="minorHAnsi"/>
                <w:b w:val="0"/>
                <w:bCs w:val="0"/>
                <w:sz w:val="22"/>
                <w:szCs w:val="22"/>
              </w:rPr>
            </w:pPr>
            <w:r w:rsidRPr="00724597">
              <w:rPr>
                <w:rFonts w:asciiTheme="minorHAnsi" w:hAnsiTheme="minorHAnsi" w:cstheme="minorHAnsi"/>
                <w:b w:val="0"/>
                <w:bCs w:val="0"/>
                <w:sz w:val="22"/>
                <w:szCs w:val="22"/>
              </w:rPr>
              <w:t>13 juli 2021</w:t>
            </w:r>
          </w:p>
          <w:p w14:paraId="3744323C" w14:textId="77777777" w:rsidR="00E95339" w:rsidRPr="00724597" w:rsidRDefault="00E95339">
            <w:pPr>
              <w:rPr>
                <w:rFonts w:asciiTheme="minorHAnsi" w:hAnsiTheme="minorHAnsi" w:cstheme="minorHAnsi"/>
                <w:b w:val="0"/>
                <w:bCs w:val="0"/>
                <w:sz w:val="22"/>
                <w:szCs w:val="22"/>
              </w:rPr>
            </w:pPr>
          </w:p>
          <w:p w14:paraId="3AB0E254" w14:textId="58510546" w:rsidR="00E95339" w:rsidRPr="00724597" w:rsidRDefault="00E95339">
            <w:pPr>
              <w:rPr>
                <w:rFonts w:asciiTheme="minorHAnsi" w:hAnsiTheme="minorHAnsi" w:cstheme="minorHAnsi"/>
                <w:b w:val="0"/>
                <w:bCs w:val="0"/>
                <w:sz w:val="22"/>
                <w:szCs w:val="22"/>
              </w:rPr>
            </w:pPr>
          </w:p>
        </w:tc>
        <w:tc>
          <w:tcPr>
            <w:tcW w:w="1811" w:type="dxa"/>
          </w:tcPr>
          <w:p w14:paraId="2EE771B4" w14:textId="044CB83D" w:rsidR="00506071" w:rsidRPr="00724597" w:rsidRDefault="002B02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24597">
              <w:rPr>
                <w:rFonts w:asciiTheme="minorHAnsi" w:hAnsiTheme="minorHAnsi" w:cstheme="minorHAnsi"/>
                <w:sz w:val="22"/>
                <w:szCs w:val="22"/>
              </w:rPr>
              <w:t xml:space="preserve">Discriminatie </w:t>
            </w:r>
          </w:p>
        </w:tc>
        <w:tc>
          <w:tcPr>
            <w:tcW w:w="1811" w:type="dxa"/>
          </w:tcPr>
          <w:p w14:paraId="0001E148" w14:textId="4B2B1F46" w:rsidR="00506071" w:rsidRPr="00724597" w:rsidRDefault="002B027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24597">
              <w:rPr>
                <w:rFonts w:asciiTheme="minorHAnsi" w:hAnsiTheme="minorHAnsi" w:cstheme="minorHAnsi"/>
                <w:sz w:val="22"/>
                <w:szCs w:val="22"/>
              </w:rPr>
              <w:t>QR-codes kunnen niet bepalen of een transgender wel of niet binnen mag</w:t>
            </w:r>
          </w:p>
        </w:tc>
        <w:tc>
          <w:tcPr>
            <w:tcW w:w="1811" w:type="dxa"/>
          </w:tcPr>
          <w:p w14:paraId="632C474B" w14:textId="0EC92091" w:rsidR="00506071" w:rsidRPr="00724597" w:rsidRDefault="000965B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roofErr w:type="spellStart"/>
            <w:r w:rsidRPr="00724597">
              <w:rPr>
                <w:rFonts w:asciiTheme="minorHAnsi" w:hAnsiTheme="minorHAnsi" w:cstheme="minorHAnsi"/>
                <w:sz w:val="22"/>
                <w:szCs w:val="22"/>
              </w:rPr>
              <w:t>Nvt</w:t>
            </w:r>
            <w:proofErr w:type="spellEnd"/>
            <w:r w:rsidRPr="00724597">
              <w:rPr>
                <w:rFonts w:asciiTheme="minorHAnsi" w:hAnsiTheme="minorHAnsi" w:cstheme="minorHAnsi"/>
                <w:sz w:val="22"/>
                <w:szCs w:val="22"/>
              </w:rPr>
              <w:t xml:space="preserve"> </w:t>
            </w:r>
          </w:p>
        </w:tc>
        <w:tc>
          <w:tcPr>
            <w:tcW w:w="1812" w:type="dxa"/>
          </w:tcPr>
          <w:p w14:paraId="34B7F4AB" w14:textId="40128C14" w:rsidR="00506071" w:rsidRPr="00724597" w:rsidRDefault="000965B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24597">
              <w:rPr>
                <w:rFonts w:asciiTheme="minorHAnsi" w:hAnsiTheme="minorHAnsi" w:cstheme="minorHAnsi"/>
                <w:sz w:val="22"/>
                <w:szCs w:val="22"/>
              </w:rPr>
              <w:t>Transgenders-zijn-anders</w:t>
            </w:r>
          </w:p>
        </w:tc>
      </w:tr>
      <w:tr w:rsidR="00950E56" w:rsidRPr="00CD338C" w14:paraId="294534EB" w14:textId="77777777" w:rsidTr="00506071">
        <w:tc>
          <w:tcPr>
            <w:cnfStyle w:val="001000000000" w:firstRow="0" w:lastRow="0" w:firstColumn="1" w:lastColumn="0" w:oddVBand="0" w:evenVBand="0" w:oddHBand="0" w:evenHBand="0" w:firstRowFirstColumn="0" w:firstRowLastColumn="0" w:lastRowFirstColumn="0" w:lastRowLastColumn="0"/>
            <w:tcW w:w="1811" w:type="dxa"/>
          </w:tcPr>
          <w:p w14:paraId="001B9EC0" w14:textId="493FCD27" w:rsidR="00665268" w:rsidRPr="0080251B" w:rsidRDefault="004D4563">
            <w:pPr>
              <w:rPr>
                <w:rFonts w:asciiTheme="minorHAnsi" w:hAnsiTheme="minorHAnsi" w:cstheme="minorHAnsi"/>
                <w:b w:val="0"/>
                <w:bCs w:val="0"/>
                <w:i/>
                <w:iCs/>
                <w:sz w:val="22"/>
                <w:szCs w:val="22"/>
              </w:rPr>
            </w:pPr>
            <w:r w:rsidRPr="0080251B">
              <w:rPr>
                <w:rFonts w:asciiTheme="minorHAnsi" w:hAnsiTheme="minorHAnsi" w:cstheme="minorHAnsi"/>
                <w:b w:val="0"/>
                <w:bCs w:val="0"/>
                <w:i/>
                <w:iCs/>
                <w:sz w:val="22"/>
                <w:szCs w:val="22"/>
              </w:rPr>
              <w:t>‘Transgenderisme beperkt ons in onze vrijheden’; in Nederland</w:t>
            </w:r>
          </w:p>
          <w:p w14:paraId="2FAE2DA1" w14:textId="481958DF" w:rsidR="000B43B5" w:rsidRPr="0080251B" w:rsidRDefault="000B43B5">
            <w:pPr>
              <w:rPr>
                <w:rFonts w:asciiTheme="minorHAnsi" w:hAnsiTheme="minorHAnsi" w:cstheme="minorHAnsi"/>
                <w:b w:val="0"/>
                <w:bCs w:val="0"/>
                <w:sz w:val="22"/>
                <w:szCs w:val="22"/>
              </w:rPr>
            </w:pPr>
          </w:p>
          <w:p w14:paraId="0F73459F" w14:textId="5926BE69" w:rsidR="000B43B5" w:rsidRPr="0080251B" w:rsidRDefault="000B43B5">
            <w:pPr>
              <w:rPr>
                <w:rFonts w:asciiTheme="minorHAnsi" w:hAnsiTheme="minorHAnsi" w:cstheme="minorHAnsi"/>
                <w:b w:val="0"/>
                <w:bCs w:val="0"/>
                <w:sz w:val="22"/>
                <w:szCs w:val="22"/>
              </w:rPr>
            </w:pPr>
            <w:r w:rsidRPr="0080251B">
              <w:rPr>
                <w:rFonts w:asciiTheme="minorHAnsi" w:hAnsiTheme="minorHAnsi" w:cstheme="minorHAnsi"/>
                <w:b w:val="0"/>
                <w:bCs w:val="0"/>
                <w:sz w:val="22"/>
                <w:szCs w:val="22"/>
              </w:rPr>
              <w:t xml:space="preserve">De Telegraaf.nl </w:t>
            </w:r>
          </w:p>
          <w:p w14:paraId="3E63B0D0" w14:textId="65DDF33C" w:rsidR="00CF2BD2" w:rsidRPr="0080251B" w:rsidRDefault="00CF2BD2">
            <w:pPr>
              <w:rPr>
                <w:rFonts w:asciiTheme="minorHAnsi" w:hAnsiTheme="minorHAnsi" w:cstheme="minorHAnsi"/>
                <w:b w:val="0"/>
                <w:bCs w:val="0"/>
                <w:sz w:val="22"/>
                <w:szCs w:val="22"/>
              </w:rPr>
            </w:pPr>
          </w:p>
          <w:p w14:paraId="0EC93A4A" w14:textId="347DE83B" w:rsidR="00CF2BD2" w:rsidRPr="0080251B" w:rsidRDefault="00611990">
            <w:pPr>
              <w:rPr>
                <w:rFonts w:asciiTheme="minorHAnsi" w:hAnsiTheme="minorHAnsi" w:cstheme="minorHAnsi"/>
                <w:b w:val="0"/>
                <w:bCs w:val="0"/>
                <w:sz w:val="22"/>
                <w:szCs w:val="22"/>
              </w:rPr>
            </w:pPr>
            <w:proofErr w:type="spellStart"/>
            <w:r w:rsidRPr="0080251B">
              <w:rPr>
                <w:rFonts w:asciiTheme="minorHAnsi" w:hAnsiTheme="minorHAnsi" w:cstheme="minorHAnsi"/>
                <w:b w:val="0"/>
                <w:bCs w:val="0"/>
                <w:sz w:val="22"/>
                <w:szCs w:val="22"/>
              </w:rPr>
              <w:t>Wierd</w:t>
            </w:r>
            <w:proofErr w:type="spellEnd"/>
            <w:r w:rsidRPr="0080251B">
              <w:rPr>
                <w:rFonts w:asciiTheme="minorHAnsi" w:hAnsiTheme="minorHAnsi" w:cstheme="minorHAnsi"/>
                <w:b w:val="0"/>
                <w:bCs w:val="0"/>
                <w:sz w:val="22"/>
                <w:szCs w:val="22"/>
              </w:rPr>
              <w:t xml:space="preserve"> </w:t>
            </w:r>
            <w:proofErr w:type="spellStart"/>
            <w:r w:rsidRPr="0080251B">
              <w:rPr>
                <w:rFonts w:asciiTheme="minorHAnsi" w:hAnsiTheme="minorHAnsi" w:cstheme="minorHAnsi"/>
                <w:b w:val="0"/>
                <w:bCs w:val="0"/>
                <w:sz w:val="22"/>
                <w:szCs w:val="22"/>
              </w:rPr>
              <w:t>Duk</w:t>
            </w:r>
            <w:proofErr w:type="spellEnd"/>
          </w:p>
          <w:p w14:paraId="561E5CE0" w14:textId="77777777" w:rsidR="00CF2BD2" w:rsidRPr="0080251B" w:rsidRDefault="00CF2BD2">
            <w:pPr>
              <w:rPr>
                <w:rFonts w:asciiTheme="minorHAnsi" w:hAnsiTheme="minorHAnsi" w:cstheme="minorHAnsi"/>
                <w:b w:val="0"/>
                <w:bCs w:val="0"/>
                <w:sz w:val="22"/>
                <w:szCs w:val="22"/>
              </w:rPr>
            </w:pPr>
          </w:p>
          <w:p w14:paraId="69AE0F56" w14:textId="1BF713DD" w:rsidR="00CF2BD2" w:rsidRPr="0080251B" w:rsidRDefault="00CF2BD2">
            <w:pPr>
              <w:rPr>
                <w:rFonts w:asciiTheme="minorHAnsi" w:hAnsiTheme="minorHAnsi" w:cstheme="minorHAnsi"/>
                <w:b w:val="0"/>
                <w:bCs w:val="0"/>
                <w:sz w:val="22"/>
                <w:szCs w:val="22"/>
              </w:rPr>
            </w:pPr>
            <w:r w:rsidRPr="0080251B">
              <w:rPr>
                <w:rFonts w:asciiTheme="minorHAnsi" w:hAnsiTheme="minorHAnsi" w:cstheme="minorHAnsi"/>
                <w:b w:val="0"/>
                <w:bCs w:val="0"/>
                <w:sz w:val="22"/>
                <w:szCs w:val="22"/>
              </w:rPr>
              <w:t>11 augustus 2021</w:t>
            </w:r>
          </w:p>
          <w:p w14:paraId="6ED3AB1B" w14:textId="2629C682" w:rsidR="00665268" w:rsidRPr="0080251B" w:rsidRDefault="00665268">
            <w:pPr>
              <w:rPr>
                <w:rFonts w:asciiTheme="minorHAnsi" w:hAnsiTheme="minorHAnsi" w:cstheme="minorHAnsi"/>
                <w:b w:val="0"/>
                <w:bCs w:val="0"/>
                <w:sz w:val="22"/>
                <w:szCs w:val="22"/>
              </w:rPr>
            </w:pPr>
          </w:p>
        </w:tc>
        <w:tc>
          <w:tcPr>
            <w:tcW w:w="1811" w:type="dxa"/>
          </w:tcPr>
          <w:p w14:paraId="49580E17" w14:textId="3D67EDDC" w:rsidR="00506071" w:rsidRPr="0080251B" w:rsidRDefault="00781D8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251B">
              <w:rPr>
                <w:rFonts w:asciiTheme="minorHAnsi" w:hAnsiTheme="minorHAnsi" w:cstheme="minorHAnsi"/>
                <w:sz w:val="22"/>
                <w:szCs w:val="22"/>
              </w:rPr>
              <w:t>Er komt een nieuwe wet waarin men mag bepalen of hij man of vrouw is, hier is ophef over</w:t>
            </w:r>
          </w:p>
        </w:tc>
        <w:tc>
          <w:tcPr>
            <w:tcW w:w="1811" w:type="dxa"/>
          </w:tcPr>
          <w:p w14:paraId="522155C1" w14:textId="591FFB90" w:rsidR="00506071" w:rsidRPr="0080251B" w:rsidRDefault="001451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roofErr w:type="spellStart"/>
            <w:r w:rsidRPr="0080251B">
              <w:rPr>
                <w:rFonts w:asciiTheme="minorHAnsi" w:hAnsiTheme="minorHAnsi" w:cstheme="minorHAnsi"/>
                <w:sz w:val="22"/>
                <w:szCs w:val="22"/>
              </w:rPr>
              <w:t>Nvt</w:t>
            </w:r>
            <w:proofErr w:type="spellEnd"/>
            <w:r w:rsidRPr="0080251B">
              <w:rPr>
                <w:rFonts w:asciiTheme="minorHAnsi" w:hAnsiTheme="minorHAnsi" w:cstheme="minorHAnsi"/>
                <w:sz w:val="22"/>
                <w:szCs w:val="22"/>
              </w:rPr>
              <w:t xml:space="preserve"> </w:t>
            </w:r>
          </w:p>
        </w:tc>
        <w:tc>
          <w:tcPr>
            <w:tcW w:w="1811" w:type="dxa"/>
          </w:tcPr>
          <w:p w14:paraId="63E3BF4D" w14:textId="77777777" w:rsidR="00506071" w:rsidRPr="0080251B" w:rsidRDefault="0050607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1812" w:type="dxa"/>
          </w:tcPr>
          <w:p w14:paraId="3936AAD0" w14:textId="77777777" w:rsidR="00506071" w:rsidRPr="0080251B" w:rsidRDefault="008025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251B">
              <w:rPr>
                <w:rFonts w:asciiTheme="minorHAnsi" w:hAnsiTheme="minorHAnsi" w:cstheme="minorHAnsi"/>
                <w:sz w:val="22"/>
                <w:szCs w:val="22"/>
              </w:rPr>
              <w:t xml:space="preserve">Transgenders-zijn-anders-frame </w:t>
            </w:r>
          </w:p>
          <w:p w14:paraId="6FE9643F" w14:textId="594238BC" w:rsidR="0080251B" w:rsidRPr="0080251B" w:rsidRDefault="008025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332EE648" w14:textId="07AC9EF5" w:rsidR="0080251B" w:rsidRPr="0080251B" w:rsidRDefault="0080251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0251B">
              <w:rPr>
                <w:rFonts w:asciiTheme="minorHAnsi" w:hAnsiTheme="minorHAnsi" w:cstheme="minorHAnsi"/>
                <w:sz w:val="22"/>
                <w:szCs w:val="22"/>
              </w:rPr>
              <w:t>Iemand-is-transfoob-frame</w:t>
            </w:r>
          </w:p>
        </w:tc>
      </w:tr>
      <w:tr w:rsidR="00950E56" w:rsidRPr="00CD338C" w14:paraId="59D8602C" w14:textId="77777777" w:rsidTr="00506071">
        <w:tc>
          <w:tcPr>
            <w:cnfStyle w:val="001000000000" w:firstRow="0" w:lastRow="0" w:firstColumn="1" w:lastColumn="0" w:oddVBand="0" w:evenVBand="0" w:oddHBand="0" w:evenHBand="0" w:firstRowFirstColumn="0" w:firstRowLastColumn="0" w:lastRowFirstColumn="0" w:lastRowLastColumn="0"/>
            <w:tcW w:w="1811" w:type="dxa"/>
          </w:tcPr>
          <w:p w14:paraId="2321AD9D" w14:textId="77777777" w:rsidR="00506071" w:rsidRPr="00B44039" w:rsidRDefault="009430BA">
            <w:pPr>
              <w:rPr>
                <w:rFonts w:asciiTheme="minorHAnsi" w:hAnsiTheme="minorHAnsi" w:cstheme="minorHAnsi"/>
                <w:b w:val="0"/>
                <w:bCs w:val="0"/>
                <w:i/>
                <w:iCs/>
                <w:sz w:val="22"/>
                <w:szCs w:val="22"/>
              </w:rPr>
            </w:pPr>
            <w:r w:rsidRPr="00B44039">
              <w:rPr>
                <w:rFonts w:asciiTheme="minorHAnsi" w:hAnsiTheme="minorHAnsi" w:cstheme="minorHAnsi"/>
                <w:b w:val="0"/>
                <w:bCs w:val="0"/>
                <w:i/>
                <w:iCs/>
                <w:sz w:val="22"/>
                <w:szCs w:val="22"/>
              </w:rPr>
              <w:t>Lego lanceert voor het eerst regenboog poppetjes</w:t>
            </w:r>
          </w:p>
          <w:p w14:paraId="60FD6CFF" w14:textId="77777777" w:rsidR="009430BA" w:rsidRPr="00B44039" w:rsidRDefault="009430BA">
            <w:pPr>
              <w:rPr>
                <w:rFonts w:asciiTheme="minorHAnsi" w:hAnsiTheme="minorHAnsi" w:cstheme="minorHAnsi"/>
                <w:b w:val="0"/>
                <w:bCs w:val="0"/>
                <w:sz w:val="22"/>
                <w:szCs w:val="22"/>
              </w:rPr>
            </w:pPr>
          </w:p>
          <w:p w14:paraId="081776A1" w14:textId="77777777" w:rsidR="009430BA" w:rsidRPr="00B44039" w:rsidRDefault="009430BA">
            <w:pPr>
              <w:rPr>
                <w:rFonts w:asciiTheme="minorHAnsi" w:hAnsiTheme="minorHAnsi" w:cstheme="minorHAnsi"/>
                <w:b w:val="0"/>
                <w:bCs w:val="0"/>
                <w:sz w:val="22"/>
                <w:szCs w:val="22"/>
              </w:rPr>
            </w:pPr>
            <w:r w:rsidRPr="00B44039">
              <w:rPr>
                <w:rFonts w:asciiTheme="minorHAnsi" w:hAnsiTheme="minorHAnsi" w:cstheme="minorHAnsi"/>
                <w:b w:val="0"/>
                <w:bCs w:val="0"/>
                <w:sz w:val="22"/>
                <w:szCs w:val="22"/>
              </w:rPr>
              <w:t>De Volkskrant.nl</w:t>
            </w:r>
          </w:p>
          <w:p w14:paraId="25F81C32" w14:textId="13448423" w:rsidR="009430BA" w:rsidRPr="00B44039" w:rsidRDefault="009430BA">
            <w:pPr>
              <w:rPr>
                <w:rFonts w:asciiTheme="minorHAnsi" w:hAnsiTheme="minorHAnsi" w:cstheme="minorHAnsi"/>
                <w:b w:val="0"/>
                <w:bCs w:val="0"/>
                <w:sz w:val="22"/>
                <w:szCs w:val="22"/>
              </w:rPr>
            </w:pPr>
          </w:p>
          <w:p w14:paraId="468DF1BB" w14:textId="2A0A4F48" w:rsidR="00950E56" w:rsidRPr="00B44039" w:rsidRDefault="00950E56">
            <w:pPr>
              <w:rPr>
                <w:rFonts w:asciiTheme="minorHAnsi" w:hAnsiTheme="minorHAnsi" w:cstheme="minorHAnsi"/>
                <w:b w:val="0"/>
                <w:bCs w:val="0"/>
                <w:sz w:val="22"/>
                <w:szCs w:val="22"/>
              </w:rPr>
            </w:pPr>
            <w:r w:rsidRPr="00B44039">
              <w:rPr>
                <w:rFonts w:asciiTheme="minorHAnsi" w:hAnsiTheme="minorHAnsi" w:cstheme="minorHAnsi"/>
                <w:b w:val="0"/>
                <w:bCs w:val="0"/>
                <w:sz w:val="22"/>
                <w:szCs w:val="22"/>
              </w:rPr>
              <w:t>Sofie van Putten</w:t>
            </w:r>
          </w:p>
          <w:p w14:paraId="081B2983" w14:textId="77777777" w:rsidR="00950E56" w:rsidRPr="00B44039" w:rsidRDefault="00950E56">
            <w:pPr>
              <w:rPr>
                <w:rFonts w:asciiTheme="minorHAnsi" w:hAnsiTheme="minorHAnsi" w:cstheme="minorHAnsi"/>
                <w:b w:val="0"/>
                <w:bCs w:val="0"/>
                <w:sz w:val="22"/>
                <w:szCs w:val="22"/>
              </w:rPr>
            </w:pPr>
          </w:p>
          <w:p w14:paraId="5F0BF043" w14:textId="384A3E4B" w:rsidR="009430BA" w:rsidRPr="00B44039" w:rsidRDefault="00950E56">
            <w:pPr>
              <w:rPr>
                <w:rFonts w:asciiTheme="minorHAnsi" w:hAnsiTheme="minorHAnsi" w:cstheme="minorHAnsi"/>
                <w:b w:val="0"/>
                <w:bCs w:val="0"/>
                <w:sz w:val="22"/>
                <w:szCs w:val="22"/>
              </w:rPr>
            </w:pPr>
            <w:r w:rsidRPr="00B44039">
              <w:rPr>
                <w:rFonts w:asciiTheme="minorHAnsi" w:hAnsiTheme="minorHAnsi" w:cstheme="minorHAnsi"/>
                <w:b w:val="0"/>
                <w:bCs w:val="0"/>
                <w:sz w:val="22"/>
                <w:szCs w:val="22"/>
              </w:rPr>
              <w:t>1 juni 2021</w:t>
            </w:r>
          </w:p>
        </w:tc>
        <w:tc>
          <w:tcPr>
            <w:tcW w:w="1811" w:type="dxa"/>
          </w:tcPr>
          <w:p w14:paraId="680D32D3" w14:textId="7692F27C" w:rsidR="00506071" w:rsidRPr="00B44039" w:rsidRDefault="00325D7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roofErr w:type="spellStart"/>
            <w:r w:rsidRPr="00B44039">
              <w:rPr>
                <w:rFonts w:asciiTheme="minorHAnsi" w:hAnsiTheme="minorHAnsi" w:cstheme="minorHAnsi"/>
                <w:sz w:val="22"/>
                <w:szCs w:val="22"/>
              </w:rPr>
              <w:t>Nvt</w:t>
            </w:r>
            <w:proofErr w:type="spellEnd"/>
            <w:r w:rsidRPr="00B44039">
              <w:rPr>
                <w:rFonts w:asciiTheme="minorHAnsi" w:hAnsiTheme="minorHAnsi" w:cstheme="minorHAnsi"/>
                <w:sz w:val="22"/>
                <w:szCs w:val="22"/>
              </w:rPr>
              <w:t xml:space="preserve">  </w:t>
            </w:r>
          </w:p>
        </w:tc>
        <w:tc>
          <w:tcPr>
            <w:tcW w:w="1811" w:type="dxa"/>
          </w:tcPr>
          <w:p w14:paraId="5D63A57D" w14:textId="2AC5632A" w:rsidR="00506071" w:rsidRPr="00B44039" w:rsidRDefault="00950E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44039">
              <w:rPr>
                <w:rFonts w:asciiTheme="minorHAnsi" w:hAnsiTheme="minorHAnsi" w:cstheme="minorHAnsi"/>
                <w:sz w:val="22"/>
                <w:szCs w:val="22"/>
              </w:rPr>
              <w:t xml:space="preserve">Vertegenwoordiging </w:t>
            </w:r>
            <w:r w:rsidR="00B44039" w:rsidRPr="00B44039">
              <w:rPr>
                <w:rFonts w:asciiTheme="minorHAnsi" w:hAnsiTheme="minorHAnsi" w:cstheme="minorHAnsi"/>
                <w:sz w:val="22"/>
                <w:szCs w:val="22"/>
              </w:rPr>
              <w:t>LGTBQ-community</w:t>
            </w:r>
            <w:r w:rsidRPr="00B44039">
              <w:rPr>
                <w:rFonts w:asciiTheme="minorHAnsi" w:hAnsiTheme="minorHAnsi" w:cstheme="minorHAnsi"/>
                <w:sz w:val="22"/>
                <w:szCs w:val="22"/>
              </w:rPr>
              <w:t xml:space="preserve"> </w:t>
            </w:r>
          </w:p>
        </w:tc>
        <w:tc>
          <w:tcPr>
            <w:tcW w:w="1811" w:type="dxa"/>
          </w:tcPr>
          <w:p w14:paraId="52D08845" w14:textId="61B8785E" w:rsidR="00506071" w:rsidRPr="00B44039" w:rsidRDefault="00950E5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44039">
              <w:rPr>
                <w:rFonts w:asciiTheme="minorHAnsi" w:hAnsiTheme="minorHAnsi" w:cstheme="minorHAnsi"/>
                <w:sz w:val="22"/>
                <w:szCs w:val="22"/>
              </w:rPr>
              <w:t>LEGO</w:t>
            </w:r>
          </w:p>
        </w:tc>
        <w:tc>
          <w:tcPr>
            <w:tcW w:w="1812" w:type="dxa"/>
          </w:tcPr>
          <w:p w14:paraId="2508B36F" w14:textId="5B24DD46" w:rsidR="00506071" w:rsidRPr="00B44039" w:rsidRDefault="00B4403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B44039">
              <w:rPr>
                <w:rFonts w:asciiTheme="minorHAnsi" w:hAnsiTheme="minorHAnsi" w:cstheme="minorHAnsi"/>
                <w:sz w:val="22"/>
                <w:szCs w:val="22"/>
              </w:rPr>
              <w:t>Transgenders-worden-achtergesteld-frame</w:t>
            </w:r>
          </w:p>
        </w:tc>
      </w:tr>
      <w:tr w:rsidR="00950E56" w:rsidRPr="00CD338C" w14:paraId="72816F37" w14:textId="77777777" w:rsidTr="00506071">
        <w:tc>
          <w:tcPr>
            <w:cnfStyle w:val="001000000000" w:firstRow="0" w:lastRow="0" w:firstColumn="1" w:lastColumn="0" w:oddVBand="0" w:evenVBand="0" w:oddHBand="0" w:evenHBand="0" w:firstRowFirstColumn="0" w:firstRowLastColumn="0" w:lastRowFirstColumn="0" w:lastRowLastColumn="0"/>
            <w:tcW w:w="1811" w:type="dxa"/>
          </w:tcPr>
          <w:p w14:paraId="0054C84D" w14:textId="77777777" w:rsidR="00506071" w:rsidRPr="006D7E8F" w:rsidRDefault="00865AF7">
            <w:pPr>
              <w:rPr>
                <w:rFonts w:asciiTheme="minorHAnsi" w:hAnsiTheme="minorHAnsi" w:cstheme="minorHAnsi"/>
                <w:b w:val="0"/>
                <w:bCs w:val="0"/>
                <w:i/>
                <w:iCs/>
                <w:sz w:val="22"/>
                <w:szCs w:val="22"/>
              </w:rPr>
            </w:pPr>
            <w:r w:rsidRPr="006D7E8F">
              <w:rPr>
                <w:rFonts w:asciiTheme="minorHAnsi" w:hAnsiTheme="minorHAnsi" w:cstheme="minorHAnsi"/>
                <w:b w:val="0"/>
                <w:bCs w:val="0"/>
                <w:i/>
                <w:iCs/>
                <w:sz w:val="22"/>
                <w:szCs w:val="22"/>
              </w:rPr>
              <w:t>Florida: geen transgenders</w:t>
            </w:r>
            <w:r w:rsidR="006F10A4" w:rsidRPr="006D7E8F">
              <w:rPr>
                <w:rFonts w:asciiTheme="minorHAnsi" w:hAnsiTheme="minorHAnsi" w:cstheme="minorHAnsi"/>
                <w:b w:val="0"/>
                <w:bCs w:val="0"/>
                <w:i/>
                <w:iCs/>
                <w:sz w:val="22"/>
                <w:szCs w:val="22"/>
              </w:rPr>
              <w:t xml:space="preserve"> bij schoolsporten voor meisjes</w:t>
            </w:r>
          </w:p>
          <w:p w14:paraId="1F10947F" w14:textId="77777777" w:rsidR="006F10A4" w:rsidRPr="006D7E8F" w:rsidRDefault="006F10A4">
            <w:pPr>
              <w:rPr>
                <w:rFonts w:asciiTheme="minorHAnsi" w:hAnsiTheme="minorHAnsi" w:cstheme="minorHAnsi"/>
                <w:b w:val="0"/>
                <w:bCs w:val="0"/>
                <w:sz w:val="22"/>
                <w:szCs w:val="22"/>
              </w:rPr>
            </w:pPr>
          </w:p>
          <w:p w14:paraId="728BE764" w14:textId="77777777" w:rsidR="006F10A4" w:rsidRPr="006D7E8F" w:rsidRDefault="006F10A4">
            <w:pPr>
              <w:rPr>
                <w:rFonts w:asciiTheme="minorHAnsi" w:hAnsiTheme="minorHAnsi" w:cstheme="minorHAnsi"/>
                <w:b w:val="0"/>
                <w:bCs w:val="0"/>
                <w:sz w:val="22"/>
                <w:szCs w:val="22"/>
              </w:rPr>
            </w:pPr>
            <w:r w:rsidRPr="006D7E8F">
              <w:rPr>
                <w:rFonts w:asciiTheme="minorHAnsi" w:hAnsiTheme="minorHAnsi" w:cstheme="minorHAnsi"/>
                <w:b w:val="0"/>
                <w:bCs w:val="0"/>
                <w:sz w:val="22"/>
                <w:szCs w:val="22"/>
              </w:rPr>
              <w:t xml:space="preserve">De Telegraaf.nl </w:t>
            </w:r>
          </w:p>
          <w:p w14:paraId="2EE614D8" w14:textId="77777777" w:rsidR="006F10A4" w:rsidRPr="006D7E8F" w:rsidRDefault="006F10A4">
            <w:pPr>
              <w:rPr>
                <w:rFonts w:asciiTheme="minorHAnsi" w:hAnsiTheme="minorHAnsi" w:cstheme="minorHAnsi"/>
                <w:b w:val="0"/>
                <w:bCs w:val="0"/>
                <w:sz w:val="22"/>
                <w:szCs w:val="22"/>
              </w:rPr>
            </w:pPr>
          </w:p>
          <w:p w14:paraId="3AFBBDB4" w14:textId="0BA2FC8E" w:rsidR="006F10A4" w:rsidRPr="006D7E8F" w:rsidRDefault="006F10A4">
            <w:pPr>
              <w:rPr>
                <w:rFonts w:asciiTheme="minorHAnsi" w:hAnsiTheme="minorHAnsi" w:cstheme="minorHAnsi"/>
                <w:b w:val="0"/>
                <w:bCs w:val="0"/>
                <w:sz w:val="22"/>
                <w:szCs w:val="22"/>
              </w:rPr>
            </w:pPr>
            <w:r w:rsidRPr="006D7E8F">
              <w:rPr>
                <w:rFonts w:asciiTheme="minorHAnsi" w:hAnsiTheme="minorHAnsi" w:cstheme="minorHAnsi"/>
                <w:b w:val="0"/>
                <w:bCs w:val="0"/>
                <w:sz w:val="22"/>
                <w:szCs w:val="22"/>
              </w:rPr>
              <w:t>Redactie</w:t>
            </w:r>
          </w:p>
          <w:p w14:paraId="7B4032E8" w14:textId="77777777" w:rsidR="006F10A4" w:rsidRPr="006D7E8F" w:rsidRDefault="006F10A4">
            <w:pPr>
              <w:rPr>
                <w:rFonts w:asciiTheme="minorHAnsi" w:hAnsiTheme="minorHAnsi" w:cstheme="minorHAnsi"/>
                <w:b w:val="0"/>
                <w:bCs w:val="0"/>
                <w:sz w:val="22"/>
                <w:szCs w:val="22"/>
              </w:rPr>
            </w:pPr>
          </w:p>
          <w:p w14:paraId="5CEE5053" w14:textId="5AA152E4" w:rsidR="006F10A4" w:rsidRPr="006D7E8F" w:rsidRDefault="006F10A4">
            <w:pPr>
              <w:rPr>
                <w:rFonts w:asciiTheme="minorHAnsi" w:hAnsiTheme="minorHAnsi" w:cstheme="minorHAnsi"/>
                <w:b w:val="0"/>
                <w:bCs w:val="0"/>
                <w:sz w:val="22"/>
                <w:szCs w:val="22"/>
              </w:rPr>
            </w:pPr>
            <w:r w:rsidRPr="006D7E8F">
              <w:rPr>
                <w:rFonts w:asciiTheme="minorHAnsi" w:hAnsiTheme="minorHAnsi" w:cstheme="minorHAnsi"/>
                <w:b w:val="0"/>
                <w:bCs w:val="0"/>
                <w:sz w:val="22"/>
                <w:szCs w:val="22"/>
              </w:rPr>
              <w:t>1 juni 2021</w:t>
            </w:r>
          </w:p>
        </w:tc>
        <w:tc>
          <w:tcPr>
            <w:tcW w:w="1811" w:type="dxa"/>
          </w:tcPr>
          <w:p w14:paraId="3D8C5FE9" w14:textId="3D2BA92C" w:rsidR="00506071" w:rsidRPr="006D7E8F" w:rsidRDefault="006D7E8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D7E8F">
              <w:rPr>
                <w:rFonts w:asciiTheme="minorHAnsi" w:hAnsiTheme="minorHAnsi" w:cstheme="minorHAnsi"/>
                <w:sz w:val="22"/>
                <w:szCs w:val="22"/>
              </w:rPr>
              <w:t>Gouverneur</w:t>
            </w:r>
            <w:r w:rsidR="004A1EB8" w:rsidRPr="006D7E8F">
              <w:rPr>
                <w:rFonts w:asciiTheme="minorHAnsi" w:hAnsiTheme="minorHAnsi" w:cstheme="minorHAnsi"/>
                <w:sz w:val="22"/>
                <w:szCs w:val="22"/>
              </w:rPr>
              <w:t xml:space="preserve"> van Florida vindt dat meisjes alleen ‘meisjessporten’ mogen doen</w:t>
            </w:r>
          </w:p>
        </w:tc>
        <w:tc>
          <w:tcPr>
            <w:tcW w:w="1811" w:type="dxa"/>
          </w:tcPr>
          <w:p w14:paraId="4D484CBA" w14:textId="57D975A7" w:rsidR="00506071" w:rsidRPr="006D7E8F" w:rsidRDefault="004A1E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D7E8F">
              <w:rPr>
                <w:rFonts w:asciiTheme="minorHAnsi" w:hAnsiTheme="minorHAnsi" w:cstheme="minorHAnsi"/>
                <w:sz w:val="22"/>
                <w:szCs w:val="22"/>
              </w:rPr>
              <w:t>Ondertekenen wet</w:t>
            </w:r>
          </w:p>
        </w:tc>
        <w:tc>
          <w:tcPr>
            <w:tcW w:w="1811" w:type="dxa"/>
          </w:tcPr>
          <w:p w14:paraId="69B468AA" w14:textId="78B48BB8" w:rsidR="00506071" w:rsidRPr="006D7E8F" w:rsidRDefault="004A1E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roofErr w:type="spellStart"/>
            <w:r w:rsidRPr="006D7E8F">
              <w:rPr>
                <w:rFonts w:asciiTheme="minorHAnsi" w:hAnsiTheme="minorHAnsi" w:cstheme="minorHAnsi"/>
                <w:sz w:val="22"/>
                <w:szCs w:val="22"/>
              </w:rPr>
              <w:t>Gouveneur</w:t>
            </w:r>
            <w:proofErr w:type="spellEnd"/>
            <w:r w:rsidRPr="006D7E8F">
              <w:rPr>
                <w:rFonts w:asciiTheme="minorHAnsi" w:hAnsiTheme="minorHAnsi" w:cstheme="minorHAnsi"/>
                <w:sz w:val="22"/>
                <w:szCs w:val="22"/>
              </w:rPr>
              <w:t xml:space="preserve"> van Florida</w:t>
            </w:r>
          </w:p>
        </w:tc>
        <w:tc>
          <w:tcPr>
            <w:tcW w:w="1812" w:type="dxa"/>
          </w:tcPr>
          <w:p w14:paraId="5A35ABEE" w14:textId="77777777" w:rsidR="00506071" w:rsidRPr="006D7E8F" w:rsidRDefault="004A1E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D7E8F">
              <w:rPr>
                <w:rFonts w:asciiTheme="minorHAnsi" w:hAnsiTheme="minorHAnsi" w:cstheme="minorHAnsi"/>
                <w:sz w:val="22"/>
                <w:szCs w:val="22"/>
              </w:rPr>
              <w:t>Transgenders-zijn-anders</w:t>
            </w:r>
          </w:p>
          <w:p w14:paraId="58CFBA70" w14:textId="39DCB039" w:rsidR="004A1EB8" w:rsidRPr="006D7E8F" w:rsidRDefault="004A1E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4D98ABAA" w14:textId="522A3FC1" w:rsidR="004A1EB8" w:rsidRPr="006D7E8F" w:rsidRDefault="004A1E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D7E8F">
              <w:rPr>
                <w:rFonts w:asciiTheme="minorHAnsi" w:hAnsiTheme="minorHAnsi" w:cstheme="minorHAnsi"/>
                <w:sz w:val="22"/>
                <w:szCs w:val="22"/>
              </w:rPr>
              <w:t>T</w:t>
            </w:r>
            <w:r w:rsidR="00283369">
              <w:rPr>
                <w:rFonts w:asciiTheme="minorHAnsi" w:hAnsiTheme="minorHAnsi" w:cstheme="minorHAnsi"/>
                <w:sz w:val="22"/>
                <w:szCs w:val="22"/>
              </w:rPr>
              <w:t>r</w:t>
            </w:r>
            <w:r w:rsidRPr="006D7E8F">
              <w:rPr>
                <w:rFonts w:asciiTheme="minorHAnsi" w:hAnsiTheme="minorHAnsi" w:cstheme="minorHAnsi"/>
                <w:sz w:val="22"/>
                <w:szCs w:val="22"/>
              </w:rPr>
              <w:t>ansgenders-worden-achtergesteld</w:t>
            </w:r>
          </w:p>
          <w:p w14:paraId="12C1D34B" w14:textId="62613DC4" w:rsidR="004A1EB8" w:rsidRPr="006D7E8F" w:rsidRDefault="004A1E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49202D94" w14:textId="096391F7" w:rsidR="004A1EB8" w:rsidRPr="006D7E8F" w:rsidRDefault="004A1EB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D7E8F">
              <w:rPr>
                <w:rFonts w:asciiTheme="minorHAnsi" w:hAnsiTheme="minorHAnsi" w:cstheme="minorHAnsi"/>
                <w:sz w:val="22"/>
                <w:szCs w:val="22"/>
              </w:rPr>
              <w:t>Iemand-is-transfoob</w:t>
            </w:r>
          </w:p>
        </w:tc>
      </w:tr>
      <w:tr w:rsidR="00950E56" w:rsidRPr="00CD338C" w14:paraId="74E99CDE" w14:textId="77777777" w:rsidTr="00506071">
        <w:tc>
          <w:tcPr>
            <w:cnfStyle w:val="001000000000" w:firstRow="0" w:lastRow="0" w:firstColumn="1" w:lastColumn="0" w:oddVBand="0" w:evenVBand="0" w:oddHBand="0" w:evenHBand="0" w:firstRowFirstColumn="0" w:firstRowLastColumn="0" w:lastRowFirstColumn="0" w:lastRowLastColumn="0"/>
            <w:tcW w:w="1811" w:type="dxa"/>
          </w:tcPr>
          <w:p w14:paraId="792062FF" w14:textId="77777777" w:rsidR="00506071" w:rsidRPr="00E256A7" w:rsidRDefault="00D20537">
            <w:pPr>
              <w:rPr>
                <w:rFonts w:asciiTheme="minorHAnsi" w:hAnsiTheme="minorHAnsi" w:cstheme="minorHAnsi"/>
                <w:b w:val="0"/>
                <w:bCs w:val="0"/>
                <w:i/>
                <w:iCs/>
                <w:sz w:val="22"/>
                <w:szCs w:val="22"/>
              </w:rPr>
            </w:pPr>
            <w:r w:rsidRPr="00E256A7">
              <w:rPr>
                <w:rFonts w:asciiTheme="minorHAnsi" w:hAnsiTheme="minorHAnsi" w:cstheme="minorHAnsi"/>
                <w:b w:val="0"/>
                <w:bCs w:val="0"/>
                <w:i/>
                <w:iCs/>
                <w:sz w:val="22"/>
                <w:szCs w:val="22"/>
              </w:rPr>
              <w:t xml:space="preserve">Internetbank </w:t>
            </w:r>
            <w:proofErr w:type="spellStart"/>
            <w:r w:rsidRPr="00E256A7">
              <w:rPr>
                <w:rFonts w:asciiTheme="minorHAnsi" w:hAnsiTheme="minorHAnsi" w:cstheme="minorHAnsi"/>
                <w:b w:val="0"/>
                <w:bCs w:val="0"/>
                <w:i/>
                <w:iCs/>
                <w:sz w:val="22"/>
                <w:szCs w:val="22"/>
              </w:rPr>
              <w:t>Bunq</w:t>
            </w:r>
            <w:proofErr w:type="spellEnd"/>
            <w:r w:rsidRPr="00E256A7">
              <w:rPr>
                <w:rFonts w:asciiTheme="minorHAnsi" w:hAnsiTheme="minorHAnsi" w:cstheme="minorHAnsi"/>
                <w:b w:val="0"/>
                <w:bCs w:val="0"/>
                <w:i/>
                <w:iCs/>
                <w:sz w:val="22"/>
                <w:szCs w:val="22"/>
              </w:rPr>
              <w:t xml:space="preserve"> sluit loket voor feministen: ‘Stichting discrimineert transvrouwen’</w:t>
            </w:r>
          </w:p>
          <w:p w14:paraId="38CBEBAE" w14:textId="77777777" w:rsidR="00D20537" w:rsidRPr="00E256A7" w:rsidRDefault="00D20537">
            <w:pPr>
              <w:rPr>
                <w:rFonts w:asciiTheme="minorHAnsi" w:hAnsiTheme="minorHAnsi" w:cstheme="minorHAnsi"/>
                <w:b w:val="0"/>
                <w:bCs w:val="0"/>
                <w:sz w:val="22"/>
                <w:szCs w:val="22"/>
              </w:rPr>
            </w:pPr>
          </w:p>
          <w:p w14:paraId="2C2774EA" w14:textId="77777777" w:rsidR="00D20537" w:rsidRPr="00E256A7" w:rsidRDefault="00D20537">
            <w:pPr>
              <w:rPr>
                <w:rFonts w:asciiTheme="minorHAnsi" w:hAnsiTheme="minorHAnsi" w:cstheme="minorHAnsi"/>
                <w:b w:val="0"/>
                <w:bCs w:val="0"/>
                <w:sz w:val="22"/>
                <w:szCs w:val="22"/>
              </w:rPr>
            </w:pPr>
            <w:r w:rsidRPr="00E256A7">
              <w:rPr>
                <w:rFonts w:asciiTheme="minorHAnsi" w:hAnsiTheme="minorHAnsi" w:cstheme="minorHAnsi"/>
                <w:b w:val="0"/>
                <w:bCs w:val="0"/>
                <w:sz w:val="22"/>
                <w:szCs w:val="22"/>
              </w:rPr>
              <w:t>De Telegraaf.nl</w:t>
            </w:r>
          </w:p>
          <w:p w14:paraId="6BBC5CDF" w14:textId="77777777" w:rsidR="00D20537" w:rsidRPr="00E256A7" w:rsidRDefault="00D20537">
            <w:pPr>
              <w:rPr>
                <w:rFonts w:asciiTheme="minorHAnsi" w:hAnsiTheme="minorHAnsi" w:cstheme="minorHAnsi"/>
                <w:b w:val="0"/>
                <w:bCs w:val="0"/>
                <w:sz w:val="22"/>
                <w:szCs w:val="22"/>
              </w:rPr>
            </w:pPr>
          </w:p>
          <w:p w14:paraId="6218825C" w14:textId="77777777" w:rsidR="00D20537" w:rsidRPr="00E256A7" w:rsidRDefault="00091304">
            <w:pPr>
              <w:rPr>
                <w:rFonts w:asciiTheme="minorHAnsi" w:hAnsiTheme="minorHAnsi" w:cstheme="minorHAnsi"/>
                <w:b w:val="0"/>
                <w:bCs w:val="0"/>
                <w:sz w:val="22"/>
                <w:szCs w:val="22"/>
              </w:rPr>
            </w:pPr>
            <w:proofErr w:type="spellStart"/>
            <w:r w:rsidRPr="00E256A7">
              <w:rPr>
                <w:rFonts w:asciiTheme="minorHAnsi" w:hAnsiTheme="minorHAnsi" w:cstheme="minorHAnsi"/>
                <w:b w:val="0"/>
                <w:bCs w:val="0"/>
                <w:sz w:val="22"/>
                <w:szCs w:val="22"/>
              </w:rPr>
              <w:t>Wierd</w:t>
            </w:r>
            <w:proofErr w:type="spellEnd"/>
            <w:r w:rsidRPr="00E256A7">
              <w:rPr>
                <w:rFonts w:asciiTheme="minorHAnsi" w:hAnsiTheme="minorHAnsi" w:cstheme="minorHAnsi"/>
                <w:b w:val="0"/>
                <w:bCs w:val="0"/>
                <w:sz w:val="22"/>
                <w:szCs w:val="22"/>
              </w:rPr>
              <w:t xml:space="preserve"> </w:t>
            </w:r>
            <w:proofErr w:type="spellStart"/>
            <w:r w:rsidRPr="00E256A7">
              <w:rPr>
                <w:rFonts w:asciiTheme="minorHAnsi" w:hAnsiTheme="minorHAnsi" w:cstheme="minorHAnsi"/>
                <w:b w:val="0"/>
                <w:bCs w:val="0"/>
                <w:sz w:val="22"/>
                <w:szCs w:val="22"/>
              </w:rPr>
              <w:t>Duk</w:t>
            </w:r>
            <w:proofErr w:type="spellEnd"/>
          </w:p>
          <w:p w14:paraId="03BDDE8D" w14:textId="77777777" w:rsidR="00091304" w:rsidRPr="00E256A7" w:rsidRDefault="00091304">
            <w:pPr>
              <w:rPr>
                <w:rFonts w:asciiTheme="minorHAnsi" w:hAnsiTheme="minorHAnsi" w:cstheme="minorHAnsi"/>
                <w:b w:val="0"/>
                <w:bCs w:val="0"/>
                <w:sz w:val="22"/>
                <w:szCs w:val="22"/>
              </w:rPr>
            </w:pPr>
          </w:p>
          <w:p w14:paraId="6A9472C2" w14:textId="3ACB8AFE" w:rsidR="00091304" w:rsidRPr="00E256A7" w:rsidRDefault="00091304">
            <w:pPr>
              <w:rPr>
                <w:rFonts w:asciiTheme="minorHAnsi" w:hAnsiTheme="minorHAnsi" w:cstheme="minorHAnsi"/>
                <w:b w:val="0"/>
                <w:bCs w:val="0"/>
                <w:sz w:val="22"/>
                <w:szCs w:val="22"/>
              </w:rPr>
            </w:pPr>
            <w:r w:rsidRPr="00E256A7">
              <w:rPr>
                <w:rFonts w:asciiTheme="minorHAnsi" w:hAnsiTheme="minorHAnsi" w:cstheme="minorHAnsi"/>
                <w:b w:val="0"/>
                <w:bCs w:val="0"/>
                <w:sz w:val="22"/>
                <w:szCs w:val="22"/>
              </w:rPr>
              <w:t>4 november 2021</w:t>
            </w:r>
          </w:p>
        </w:tc>
        <w:tc>
          <w:tcPr>
            <w:tcW w:w="1811" w:type="dxa"/>
          </w:tcPr>
          <w:p w14:paraId="5C037E53" w14:textId="3EDC00A4" w:rsidR="00506071" w:rsidRPr="00E256A7" w:rsidRDefault="00DA6CB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256A7">
              <w:rPr>
                <w:rFonts w:asciiTheme="minorHAnsi" w:hAnsiTheme="minorHAnsi" w:cstheme="minorHAnsi"/>
                <w:sz w:val="22"/>
                <w:szCs w:val="22"/>
              </w:rPr>
              <w:t xml:space="preserve">Bank </w:t>
            </w:r>
            <w:proofErr w:type="spellStart"/>
            <w:r w:rsidRPr="00E256A7">
              <w:rPr>
                <w:rFonts w:asciiTheme="minorHAnsi" w:hAnsiTheme="minorHAnsi" w:cstheme="minorHAnsi"/>
                <w:sz w:val="22"/>
                <w:szCs w:val="22"/>
              </w:rPr>
              <w:t>Bunq</w:t>
            </w:r>
            <w:proofErr w:type="spellEnd"/>
            <w:r w:rsidRPr="00E256A7">
              <w:rPr>
                <w:rFonts w:asciiTheme="minorHAnsi" w:hAnsiTheme="minorHAnsi" w:cstheme="minorHAnsi"/>
                <w:sz w:val="22"/>
                <w:szCs w:val="22"/>
              </w:rPr>
              <w:t xml:space="preserve"> beschuldigd </w:t>
            </w:r>
            <w:r w:rsidR="005D374E" w:rsidRPr="00E256A7">
              <w:rPr>
                <w:rFonts w:asciiTheme="minorHAnsi" w:hAnsiTheme="minorHAnsi" w:cstheme="minorHAnsi"/>
                <w:sz w:val="22"/>
                <w:szCs w:val="22"/>
              </w:rPr>
              <w:t xml:space="preserve">Stichting Voorzij van transfobisch zijn. </w:t>
            </w:r>
          </w:p>
        </w:tc>
        <w:tc>
          <w:tcPr>
            <w:tcW w:w="1811" w:type="dxa"/>
          </w:tcPr>
          <w:p w14:paraId="0D122E0B" w14:textId="6D43C75F" w:rsidR="00506071" w:rsidRPr="00E256A7" w:rsidRDefault="00B553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roofErr w:type="spellStart"/>
            <w:r w:rsidRPr="00E256A7">
              <w:rPr>
                <w:rFonts w:asciiTheme="minorHAnsi" w:hAnsiTheme="minorHAnsi" w:cstheme="minorHAnsi"/>
                <w:sz w:val="22"/>
                <w:szCs w:val="22"/>
              </w:rPr>
              <w:t>Bunq</w:t>
            </w:r>
            <w:proofErr w:type="spellEnd"/>
            <w:r w:rsidRPr="00E256A7">
              <w:rPr>
                <w:rFonts w:asciiTheme="minorHAnsi" w:hAnsiTheme="minorHAnsi" w:cstheme="minorHAnsi"/>
                <w:sz w:val="22"/>
                <w:szCs w:val="22"/>
              </w:rPr>
              <w:t xml:space="preserve"> </w:t>
            </w:r>
            <w:proofErr w:type="gramStart"/>
            <w:r w:rsidRPr="00E256A7">
              <w:rPr>
                <w:rFonts w:asciiTheme="minorHAnsi" w:hAnsiTheme="minorHAnsi" w:cstheme="minorHAnsi"/>
                <w:sz w:val="22"/>
                <w:szCs w:val="22"/>
              </w:rPr>
              <w:t>beëindigd</w:t>
            </w:r>
            <w:proofErr w:type="gramEnd"/>
            <w:r w:rsidRPr="00E256A7">
              <w:rPr>
                <w:rFonts w:asciiTheme="minorHAnsi" w:hAnsiTheme="minorHAnsi" w:cstheme="minorHAnsi"/>
                <w:sz w:val="22"/>
                <w:szCs w:val="22"/>
              </w:rPr>
              <w:t xml:space="preserve"> het contract met Voorzij</w:t>
            </w:r>
          </w:p>
        </w:tc>
        <w:tc>
          <w:tcPr>
            <w:tcW w:w="1811" w:type="dxa"/>
          </w:tcPr>
          <w:p w14:paraId="711CF940" w14:textId="77777777" w:rsidR="00506071" w:rsidRPr="00E256A7" w:rsidRDefault="00B553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256A7">
              <w:rPr>
                <w:rFonts w:asciiTheme="minorHAnsi" w:hAnsiTheme="minorHAnsi" w:cstheme="minorHAnsi"/>
                <w:sz w:val="22"/>
                <w:szCs w:val="22"/>
              </w:rPr>
              <w:t>Probleem: Stichting Voorzij</w:t>
            </w:r>
          </w:p>
          <w:p w14:paraId="434C7E30" w14:textId="77777777" w:rsidR="00B553F3" w:rsidRPr="00E256A7" w:rsidRDefault="00B553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0D7D0117" w14:textId="4547667D" w:rsidR="00B553F3" w:rsidRPr="00E256A7" w:rsidRDefault="00B553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256A7">
              <w:rPr>
                <w:rFonts w:asciiTheme="minorHAnsi" w:hAnsiTheme="minorHAnsi" w:cstheme="minorHAnsi"/>
                <w:sz w:val="22"/>
                <w:szCs w:val="22"/>
              </w:rPr>
              <w:t xml:space="preserve">Oplossing: </w:t>
            </w:r>
            <w:proofErr w:type="spellStart"/>
            <w:r w:rsidRPr="00E256A7">
              <w:rPr>
                <w:rFonts w:asciiTheme="minorHAnsi" w:hAnsiTheme="minorHAnsi" w:cstheme="minorHAnsi"/>
                <w:sz w:val="22"/>
                <w:szCs w:val="22"/>
              </w:rPr>
              <w:t>Bunq</w:t>
            </w:r>
            <w:proofErr w:type="spellEnd"/>
          </w:p>
        </w:tc>
        <w:tc>
          <w:tcPr>
            <w:tcW w:w="1812" w:type="dxa"/>
          </w:tcPr>
          <w:p w14:paraId="0F9F7F76" w14:textId="535DD782" w:rsidR="00506071" w:rsidRPr="00E256A7" w:rsidRDefault="00B553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E256A7">
              <w:rPr>
                <w:rFonts w:asciiTheme="minorHAnsi" w:hAnsiTheme="minorHAnsi" w:cstheme="minorHAnsi"/>
                <w:sz w:val="22"/>
                <w:szCs w:val="22"/>
              </w:rPr>
              <w:t>Iemand-is-transfoob-frame</w:t>
            </w:r>
          </w:p>
        </w:tc>
      </w:tr>
      <w:tr w:rsidR="00950E56" w:rsidRPr="00CD338C" w14:paraId="0DB11220" w14:textId="77777777" w:rsidTr="00506071">
        <w:tc>
          <w:tcPr>
            <w:cnfStyle w:val="001000000000" w:firstRow="0" w:lastRow="0" w:firstColumn="1" w:lastColumn="0" w:oddVBand="0" w:evenVBand="0" w:oddHBand="0" w:evenHBand="0" w:firstRowFirstColumn="0" w:firstRowLastColumn="0" w:lastRowFirstColumn="0" w:lastRowLastColumn="0"/>
            <w:tcW w:w="1811" w:type="dxa"/>
          </w:tcPr>
          <w:p w14:paraId="4133EA08" w14:textId="77777777" w:rsidR="00506071" w:rsidRPr="00CD338C" w:rsidRDefault="00506071">
            <w:pPr>
              <w:rPr>
                <w:b w:val="0"/>
                <w:bCs w:val="0"/>
                <w:sz w:val="28"/>
                <w:szCs w:val="28"/>
              </w:rPr>
            </w:pPr>
          </w:p>
        </w:tc>
        <w:tc>
          <w:tcPr>
            <w:tcW w:w="1811" w:type="dxa"/>
          </w:tcPr>
          <w:p w14:paraId="7FA618A2" w14:textId="77777777" w:rsidR="00506071" w:rsidRPr="00CD338C" w:rsidRDefault="00506071">
            <w:pPr>
              <w:cnfStyle w:val="000000000000" w:firstRow="0" w:lastRow="0" w:firstColumn="0" w:lastColumn="0" w:oddVBand="0" w:evenVBand="0" w:oddHBand="0" w:evenHBand="0" w:firstRowFirstColumn="0" w:firstRowLastColumn="0" w:lastRowFirstColumn="0" w:lastRowLastColumn="0"/>
              <w:rPr>
                <w:b/>
                <w:bCs/>
                <w:sz w:val="28"/>
                <w:szCs w:val="28"/>
              </w:rPr>
            </w:pPr>
          </w:p>
        </w:tc>
        <w:tc>
          <w:tcPr>
            <w:tcW w:w="1811" w:type="dxa"/>
          </w:tcPr>
          <w:p w14:paraId="220BF5FD" w14:textId="77777777" w:rsidR="00506071" w:rsidRPr="00CD338C" w:rsidRDefault="00506071">
            <w:pPr>
              <w:cnfStyle w:val="000000000000" w:firstRow="0" w:lastRow="0" w:firstColumn="0" w:lastColumn="0" w:oddVBand="0" w:evenVBand="0" w:oddHBand="0" w:evenHBand="0" w:firstRowFirstColumn="0" w:firstRowLastColumn="0" w:lastRowFirstColumn="0" w:lastRowLastColumn="0"/>
              <w:rPr>
                <w:b/>
                <w:bCs/>
                <w:sz w:val="28"/>
                <w:szCs w:val="28"/>
              </w:rPr>
            </w:pPr>
          </w:p>
        </w:tc>
        <w:tc>
          <w:tcPr>
            <w:tcW w:w="1811" w:type="dxa"/>
          </w:tcPr>
          <w:p w14:paraId="3FE8BD8E" w14:textId="77777777" w:rsidR="00506071" w:rsidRPr="00CD338C" w:rsidRDefault="00506071">
            <w:pPr>
              <w:cnfStyle w:val="000000000000" w:firstRow="0" w:lastRow="0" w:firstColumn="0" w:lastColumn="0" w:oddVBand="0" w:evenVBand="0" w:oddHBand="0" w:evenHBand="0" w:firstRowFirstColumn="0" w:firstRowLastColumn="0" w:lastRowFirstColumn="0" w:lastRowLastColumn="0"/>
              <w:rPr>
                <w:b/>
                <w:bCs/>
                <w:sz w:val="28"/>
                <w:szCs w:val="28"/>
              </w:rPr>
            </w:pPr>
          </w:p>
        </w:tc>
        <w:tc>
          <w:tcPr>
            <w:tcW w:w="1812" w:type="dxa"/>
          </w:tcPr>
          <w:p w14:paraId="5EBCD7D6" w14:textId="77777777" w:rsidR="00506071" w:rsidRPr="00CD338C" w:rsidRDefault="00506071">
            <w:pPr>
              <w:cnfStyle w:val="000000000000" w:firstRow="0" w:lastRow="0" w:firstColumn="0" w:lastColumn="0" w:oddVBand="0" w:evenVBand="0" w:oddHBand="0" w:evenHBand="0" w:firstRowFirstColumn="0" w:firstRowLastColumn="0" w:lastRowFirstColumn="0" w:lastRowLastColumn="0"/>
              <w:rPr>
                <w:b/>
                <w:bCs/>
                <w:sz w:val="28"/>
                <w:szCs w:val="28"/>
              </w:rPr>
            </w:pPr>
          </w:p>
        </w:tc>
      </w:tr>
    </w:tbl>
    <w:p w14:paraId="5E4D249B" w14:textId="77777777" w:rsidR="00841509" w:rsidRPr="00CD338C" w:rsidRDefault="00841509">
      <w:pPr>
        <w:rPr>
          <w:b/>
          <w:bCs/>
          <w:sz w:val="28"/>
          <w:szCs w:val="28"/>
        </w:rPr>
      </w:pPr>
    </w:p>
    <w:sectPr w:rsidR="00841509" w:rsidRPr="00CD338C" w:rsidSect="00823C11">
      <w:footerReference w:type="even" r:id="rId59"/>
      <w:footerReference w:type="default" r:id="rId6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87B2CF" w14:textId="77777777" w:rsidR="00E248DC" w:rsidRDefault="00E248DC" w:rsidP="002812FE">
      <w:r>
        <w:separator/>
      </w:r>
    </w:p>
  </w:endnote>
  <w:endnote w:type="continuationSeparator" w:id="0">
    <w:p w14:paraId="5ED446EE" w14:textId="77777777" w:rsidR="00E248DC" w:rsidRDefault="00E248DC" w:rsidP="00281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942333702"/>
      <w:docPartObj>
        <w:docPartGallery w:val="Page Numbers (Bottom of Page)"/>
        <w:docPartUnique/>
      </w:docPartObj>
    </w:sdtPr>
    <w:sdtEndPr>
      <w:rPr>
        <w:rStyle w:val="Paginanummer"/>
      </w:rPr>
    </w:sdtEndPr>
    <w:sdtContent>
      <w:p w14:paraId="70621900" w14:textId="2BE98D6B" w:rsidR="002812FE" w:rsidRDefault="002812FE" w:rsidP="00B320E0">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AE57910" w14:textId="77777777" w:rsidR="002812FE" w:rsidRDefault="002812F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132059933"/>
      <w:docPartObj>
        <w:docPartGallery w:val="Page Numbers (Bottom of Page)"/>
        <w:docPartUnique/>
      </w:docPartObj>
    </w:sdtPr>
    <w:sdtEndPr>
      <w:rPr>
        <w:rStyle w:val="Paginanummer"/>
      </w:rPr>
    </w:sdtEndPr>
    <w:sdtContent>
      <w:p w14:paraId="102CE1C2" w14:textId="5C570931" w:rsidR="002812FE" w:rsidRDefault="002812FE" w:rsidP="00B320E0">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7FF90B21" w14:textId="77777777" w:rsidR="002812FE" w:rsidRDefault="002812F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F64892" w14:textId="77777777" w:rsidR="00E248DC" w:rsidRDefault="00E248DC" w:rsidP="002812FE">
      <w:r>
        <w:separator/>
      </w:r>
    </w:p>
  </w:footnote>
  <w:footnote w:type="continuationSeparator" w:id="0">
    <w:p w14:paraId="39FA22E5" w14:textId="77777777" w:rsidR="00E248DC" w:rsidRDefault="00E248DC" w:rsidP="002812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DA2E47"/>
    <w:multiLevelType w:val="hybridMultilevel"/>
    <w:tmpl w:val="96ACAD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42C6434"/>
    <w:multiLevelType w:val="multilevel"/>
    <w:tmpl w:val="F76C8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C36ECB"/>
    <w:multiLevelType w:val="hybridMultilevel"/>
    <w:tmpl w:val="9AC60F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104233F"/>
    <w:multiLevelType w:val="hybridMultilevel"/>
    <w:tmpl w:val="9A8A06CA"/>
    <w:lvl w:ilvl="0" w:tplc="1DD84A8E">
      <w:start w:val="1"/>
      <w:numFmt w:val="decimal"/>
      <w:lvlText w:val="%1."/>
      <w:lvlJc w:val="left"/>
      <w:pPr>
        <w:ind w:left="1080" w:hanging="360"/>
      </w:pPr>
      <w:rPr>
        <w:rFonts w:cstheme="minorBidi" w:hint="default"/>
        <w:sz w:val="28"/>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15:restartNumberingAfterBreak="0">
    <w:nsid w:val="31DF6931"/>
    <w:multiLevelType w:val="hybridMultilevel"/>
    <w:tmpl w:val="9B186578"/>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70032BC"/>
    <w:multiLevelType w:val="hybridMultilevel"/>
    <w:tmpl w:val="2964298A"/>
    <w:lvl w:ilvl="0" w:tplc="38CC5CDE">
      <w:start w:val="1"/>
      <w:numFmt w:val="decimal"/>
      <w:lvlText w:val="%1."/>
      <w:lvlJc w:val="left"/>
      <w:pPr>
        <w:ind w:left="720" w:hanging="360"/>
      </w:pPr>
      <w:rPr>
        <w:rFonts w:asciiTheme="majorHAnsi" w:hAnsiTheme="majorHAnsi" w:cstheme="majorHAnsi" w:hint="default"/>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E5E6CC3"/>
    <w:multiLevelType w:val="hybridMultilevel"/>
    <w:tmpl w:val="EF3C57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42A3B93"/>
    <w:multiLevelType w:val="hybridMultilevel"/>
    <w:tmpl w:val="24E615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C6C77A5"/>
    <w:multiLevelType w:val="hybridMultilevel"/>
    <w:tmpl w:val="C0EA6B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7B27630"/>
    <w:multiLevelType w:val="hybridMultilevel"/>
    <w:tmpl w:val="D54659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78936FF2"/>
    <w:multiLevelType w:val="hybridMultilevel"/>
    <w:tmpl w:val="53D69618"/>
    <w:lvl w:ilvl="0" w:tplc="B88EBE7C">
      <w:start w:val="1"/>
      <w:numFmt w:val="decimal"/>
      <w:lvlText w:val="%1."/>
      <w:lvlJc w:val="left"/>
      <w:pPr>
        <w:ind w:left="720" w:hanging="360"/>
      </w:pPr>
      <w:rPr>
        <w:rFonts w:ascii="Times New Roman" w:hAnsi="Times New Roman" w:cs="Times New Roman" w:hint="default"/>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9A62C02"/>
    <w:multiLevelType w:val="multilevel"/>
    <w:tmpl w:val="2D464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AF85621"/>
    <w:multiLevelType w:val="hybridMultilevel"/>
    <w:tmpl w:val="BF6AEA48"/>
    <w:lvl w:ilvl="0" w:tplc="098813FA">
      <w:start w:val="1"/>
      <w:numFmt w:val="decimal"/>
      <w:lvlText w:val="%1."/>
      <w:lvlJc w:val="left"/>
      <w:pPr>
        <w:ind w:left="720" w:hanging="360"/>
      </w:pPr>
      <w:rPr>
        <w:rFonts w:cs="Times New Roman" w:hint="default"/>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1"/>
  </w:num>
  <w:num w:numId="2">
    <w:abstractNumId w:val="1"/>
  </w:num>
  <w:num w:numId="3">
    <w:abstractNumId w:val="7"/>
  </w:num>
  <w:num w:numId="4">
    <w:abstractNumId w:val="0"/>
  </w:num>
  <w:num w:numId="5">
    <w:abstractNumId w:val="4"/>
  </w:num>
  <w:num w:numId="6">
    <w:abstractNumId w:val="2"/>
  </w:num>
  <w:num w:numId="7">
    <w:abstractNumId w:val="5"/>
  </w:num>
  <w:num w:numId="8">
    <w:abstractNumId w:val="12"/>
  </w:num>
  <w:num w:numId="9">
    <w:abstractNumId w:val="3"/>
  </w:num>
  <w:num w:numId="10">
    <w:abstractNumId w:val="10"/>
  </w:num>
  <w:num w:numId="11">
    <w:abstractNumId w:val="9"/>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72C"/>
    <w:rsid w:val="000005DF"/>
    <w:rsid w:val="000015CB"/>
    <w:rsid w:val="000017F8"/>
    <w:rsid w:val="00003353"/>
    <w:rsid w:val="000041C3"/>
    <w:rsid w:val="000057F9"/>
    <w:rsid w:val="00010701"/>
    <w:rsid w:val="000131BF"/>
    <w:rsid w:val="00013AD7"/>
    <w:rsid w:val="00014456"/>
    <w:rsid w:val="0001645D"/>
    <w:rsid w:val="00020000"/>
    <w:rsid w:val="0002008F"/>
    <w:rsid w:val="00020351"/>
    <w:rsid w:val="000207BE"/>
    <w:rsid w:val="000216BD"/>
    <w:rsid w:val="0002185A"/>
    <w:rsid w:val="00022F5C"/>
    <w:rsid w:val="000252C5"/>
    <w:rsid w:val="00030481"/>
    <w:rsid w:val="00030FFF"/>
    <w:rsid w:val="000311FB"/>
    <w:rsid w:val="00031A1B"/>
    <w:rsid w:val="00032EC6"/>
    <w:rsid w:val="000354A0"/>
    <w:rsid w:val="00035797"/>
    <w:rsid w:val="000361FC"/>
    <w:rsid w:val="000407D4"/>
    <w:rsid w:val="000411E5"/>
    <w:rsid w:val="00041C0C"/>
    <w:rsid w:val="000449A4"/>
    <w:rsid w:val="000453DF"/>
    <w:rsid w:val="000459DC"/>
    <w:rsid w:val="00045A1F"/>
    <w:rsid w:val="0004730F"/>
    <w:rsid w:val="000476A6"/>
    <w:rsid w:val="00047E3F"/>
    <w:rsid w:val="00051905"/>
    <w:rsid w:val="00055A6E"/>
    <w:rsid w:val="0005624C"/>
    <w:rsid w:val="00056BC8"/>
    <w:rsid w:val="000600C8"/>
    <w:rsid w:val="00060E0D"/>
    <w:rsid w:val="000611C7"/>
    <w:rsid w:val="00061E35"/>
    <w:rsid w:val="000622CF"/>
    <w:rsid w:val="00062EB1"/>
    <w:rsid w:val="0007039A"/>
    <w:rsid w:val="00070B04"/>
    <w:rsid w:val="00072ACF"/>
    <w:rsid w:val="00072F3B"/>
    <w:rsid w:val="00074C37"/>
    <w:rsid w:val="00074E0E"/>
    <w:rsid w:val="000750AF"/>
    <w:rsid w:val="0007534F"/>
    <w:rsid w:val="0007678A"/>
    <w:rsid w:val="00077644"/>
    <w:rsid w:val="00077C80"/>
    <w:rsid w:val="000813A7"/>
    <w:rsid w:val="0008160B"/>
    <w:rsid w:val="000823F8"/>
    <w:rsid w:val="00082D49"/>
    <w:rsid w:val="000839EB"/>
    <w:rsid w:val="00083AEF"/>
    <w:rsid w:val="00084417"/>
    <w:rsid w:val="000870FB"/>
    <w:rsid w:val="00087E4D"/>
    <w:rsid w:val="00087F60"/>
    <w:rsid w:val="000909F9"/>
    <w:rsid w:val="00091046"/>
    <w:rsid w:val="00091304"/>
    <w:rsid w:val="00093957"/>
    <w:rsid w:val="000965B5"/>
    <w:rsid w:val="00096860"/>
    <w:rsid w:val="00097449"/>
    <w:rsid w:val="00097D78"/>
    <w:rsid w:val="000A05C7"/>
    <w:rsid w:val="000A1467"/>
    <w:rsid w:val="000A1E8A"/>
    <w:rsid w:val="000A29A3"/>
    <w:rsid w:val="000A29CB"/>
    <w:rsid w:val="000A33E8"/>
    <w:rsid w:val="000A3990"/>
    <w:rsid w:val="000A4006"/>
    <w:rsid w:val="000A68F9"/>
    <w:rsid w:val="000A795D"/>
    <w:rsid w:val="000B1837"/>
    <w:rsid w:val="000B2164"/>
    <w:rsid w:val="000B3029"/>
    <w:rsid w:val="000B43B5"/>
    <w:rsid w:val="000B584B"/>
    <w:rsid w:val="000B6079"/>
    <w:rsid w:val="000B624A"/>
    <w:rsid w:val="000B6323"/>
    <w:rsid w:val="000B6757"/>
    <w:rsid w:val="000B6CDD"/>
    <w:rsid w:val="000B75B3"/>
    <w:rsid w:val="000B774D"/>
    <w:rsid w:val="000B7906"/>
    <w:rsid w:val="000C15E6"/>
    <w:rsid w:val="000C2E33"/>
    <w:rsid w:val="000C43B9"/>
    <w:rsid w:val="000C4A70"/>
    <w:rsid w:val="000C4B1E"/>
    <w:rsid w:val="000C7688"/>
    <w:rsid w:val="000C76A6"/>
    <w:rsid w:val="000D043F"/>
    <w:rsid w:val="000D2679"/>
    <w:rsid w:val="000D6891"/>
    <w:rsid w:val="000D6F17"/>
    <w:rsid w:val="000E674E"/>
    <w:rsid w:val="000E7689"/>
    <w:rsid w:val="000F037B"/>
    <w:rsid w:val="000F056A"/>
    <w:rsid w:val="000F0693"/>
    <w:rsid w:val="000F2D6B"/>
    <w:rsid w:val="000F43E2"/>
    <w:rsid w:val="000F6FA9"/>
    <w:rsid w:val="000F75C8"/>
    <w:rsid w:val="00100D2B"/>
    <w:rsid w:val="00101033"/>
    <w:rsid w:val="00101EAA"/>
    <w:rsid w:val="00102403"/>
    <w:rsid w:val="00102B5A"/>
    <w:rsid w:val="0010384A"/>
    <w:rsid w:val="001051F3"/>
    <w:rsid w:val="001057EE"/>
    <w:rsid w:val="00110BBB"/>
    <w:rsid w:val="00112133"/>
    <w:rsid w:val="00112D5C"/>
    <w:rsid w:val="00114321"/>
    <w:rsid w:val="001164BB"/>
    <w:rsid w:val="001164CA"/>
    <w:rsid w:val="00116B2F"/>
    <w:rsid w:val="0011778E"/>
    <w:rsid w:val="0012082C"/>
    <w:rsid w:val="00121E43"/>
    <w:rsid w:val="00121FC2"/>
    <w:rsid w:val="00124F1B"/>
    <w:rsid w:val="0012535B"/>
    <w:rsid w:val="0012553F"/>
    <w:rsid w:val="00125DEF"/>
    <w:rsid w:val="00130C91"/>
    <w:rsid w:val="00131D01"/>
    <w:rsid w:val="00131F50"/>
    <w:rsid w:val="00132B41"/>
    <w:rsid w:val="0013453C"/>
    <w:rsid w:val="00134D3F"/>
    <w:rsid w:val="00134E09"/>
    <w:rsid w:val="001354A4"/>
    <w:rsid w:val="00135906"/>
    <w:rsid w:val="00136F23"/>
    <w:rsid w:val="0013708F"/>
    <w:rsid w:val="001372FD"/>
    <w:rsid w:val="001406B3"/>
    <w:rsid w:val="0014162D"/>
    <w:rsid w:val="0014362B"/>
    <w:rsid w:val="00143E04"/>
    <w:rsid w:val="0014410E"/>
    <w:rsid w:val="0014513B"/>
    <w:rsid w:val="001521AC"/>
    <w:rsid w:val="001535F4"/>
    <w:rsid w:val="00154346"/>
    <w:rsid w:val="00154C9B"/>
    <w:rsid w:val="001559E2"/>
    <w:rsid w:val="00156507"/>
    <w:rsid w:val="00157B97"/>
    <w:rsid w:val="001606A6"/>
    <w:rsid w:val="00160867"/>
    <w:rsid w:val="00161C86"/>
    <w:rsid w:val="0016286D"/>
    <w:rsid w:val="001643BC"/>
    <w:rsid w:val="0016514F"/>
    <w:rsid w:val="00166A1B"/>
    <w:rsid w:val="00166D64"/>
    <w:rsid w:val="00166DCD"/>
    <w:rsid w:val="00167257"/>
    <w:rsid w:val="00170251"/>
    <w:rsid w:val="00170AC0"/>
    <w:rsid w:val="00170F38"/>
    <w:rsid w:val="00171345"/>
    <w:rsid w:val="00172535"/>
    <w:rsid w:val="00172DE3"/>
    <w:rsid w:val="001759D1"/>
    <w:rsid w:val="00175AC3"/>
    <w:rsid w:val="00175B79"/>
    <w:rsid w:val="00176D75"/>
    <w:rsid w:val="00177635"/>
    <w:rsid w:val="001825AB"/>
    <w:rsid w:val="001834BC"/>
    <w:rsid w:val="0018372C"/>
    <w:rsid w:val="00184BC0"/>
    <w:rsid w:val="00186BF9"/>
    <w:rsid w:val="001914D5"/>
    <w:rsid w:val="0019219F"/>
    <w:rsid w:val="00192579"/>
    <w:rsid w:val="00193B50"/>
    <w:rsid w:val="001968B3"/>
    <w:rsid w:val="0019735A"/>
    <w:rsid w:val="00197CF7"/>
    <w:rsid w:val="001A072F"/>
    <w:rsid w:val="001A247B"/>
    <w:rsid w:val="001A432C"/>
    <w:rsid w:val="001A4495"/>
    <w:rsid w:val="001A4AB4"/>
    <w:rsid w:val="001A4EE7"/>
    <w:rsid w:val="001A66D6"/>
    <w:rsid w:val="001A6ADC"/>
    <w:rsid w:val="001A707E"/>
    <w:rsid w:val="001A7538"/>
    <w:rsid w:val="001A75D3"/>
    <w:rsid w:val="001B1268"/>
    <w:rsid w:val="001B14D4"/>
    <w:rsid w:val="001B21FE"/>
    <w:rsid w:val="001B2326"/>
    <w:rsid w:val="001B353B"/>
    <w:rsid w:val="001B4259"/>
    <w:rsid w:val="001B4A6B"/>
    <w:rsid w:val="001B506A"/>
    <w:rsid w:val="001B635B"/>
    <w:rsid w:val="001B713A"/>
    <w:rsid w:val="001C0102"/>
    <w:rsid w:val="001C0B98"/>
    <w:rsid w:val="001C0D2B"/>
    <w:rsid w:val="001C1D40"/>
    <w:rsid w:val="001C322D"/>
    <w:rsid w:val="001C329C"/>
    <w:rsid w:val="001C3468"/>
    <w:rsid w:val="001C3E12"/>
    <w:rsid w:val="001C53DC"/>
    <w:rsid w:val="001C54B0"/>
    <w:rsid w:val="001C5B41"/>
    <w:rsid w:val="001C7967"/>
    <w:rsid w:val="001D0839"/>
    <w:rsid w:val="001D0C40"/>
    <w:rsid w:val="001D1C43"/>
    <w:rsid w:val="001D1FD4"/>
    <w:rsid w:val="001D325D"/>
    <w:rsid w:val="001D409D"/>
    <w:rsid w:val="001D5C56"/>
    <w:rsid w:val="001D64C3"/>
    <w:rsid w:val="001D664C"/>
    <w:rsid w:val="001D6CF2"/>
    <w:rsid w:val="001E0878"/>
    <w:rsid w:val="001E1212"/>
    <w:rsid w:val="001E13E2"/>
    <w:rsid w:val="001E1839"/>
    <w:rsid w:val="001E1D47"/>
    <w:rsid w:val="001E263E"/>
    <w:rsid w:val="001E47FA"/>
    <w:rsid w:val="001E4F9C"/>
    <w:rsid w:val="001E51A1"/>
    <w:rsid w:val="001E60F1"/>
    <w:rsid w:val="001E6ABB"/>
    <w:rsid w:val="001F0745"/>
    <w:rsid w:val="001F101A"/>
    <w:rsid w:val="001F15F0"/>
    <w:rsid w:val="001F29AC"/>
    <w:rsid w:val="001F39A0"/>
    <w:rsid w:val="001F50C9"/>
    <w:rsid w:val="001F5245"/>
    <w:rsid w:val="001F7419"/>
    <w:rsid w:val="00200832"/>
    <w:rsid w:val="002015EE"/>
    <w:rsid w:val="0020450B"/>
    <w:rsid w:val="002051DC"/>
    <w:rsid w:val="002054A7"/>
    <w:rsid w:val="002055F9"/>
    <w:rsid w:val="00206825"/>
    <w:rsid w:val="00206B17"/>
    <w:rsid w:val="00207178"/>
    <w:rsid w:val="00210E4D"/>
    <w:rsid w:val="0021179F"/>
    <w:rsid w:val="002117B3"/>
    <w:rsid w:val="00213CCA"/>
    <w:rsid w:val="00214D44"/>
    <w:rsid w:val="002156DB"/>
    <w:rsid w:val="00215ABF"/>
    <w:rsid w:val="00216704"/>
    <w:rsid w:val="0021784B"/>
    <w:rsid w:val="00217DA1"/>
    <w:rsid w:val="00221212"/>
    <w:rsid w:val="002216EC"/>
    <w:rsid w:val="00221B7A"/>
    <w:rsid w:val="00222154"/>
    <w:rsid w:val="00222840"/>
    <w:rsid w:val="00223DD6"/>
    <w:rsid w:val="00232A7E"/>
    <w:rsid w:val="00233A72"/>
    <w:rsid w:val="00233B58"/>
    <w:rsid w:val="00234DAE"/>
    <w:rsid w:val="0023511C"/>
    <w:rsid w:val="002358C1"/>
    <w:rsid w:val="00235ECC"/>
    <w:rsid w:val="0024087D"/>
    <w:rsid w:val="00240BE8"/>
    <w:rsid w:val="0024193E"/>
    <w:rsid w:val="002424E4"/>
    <w:rsid w:val="00242C0F"/>
    <w:rsid w:val="002431C8"/>
    <w:rsid w:val="002440EE"/>
    <w:rsid w:val="00245D80"/>
    <w:rsid w:val="0024708C"/>
    <w:rsid w:val="002470F2"/>
    <w:rsid w:val="002500C0"/>
    <w:rsid w:val="0025314E"/>
    <w:rsid w:val="00253E7A"/>
    <w:rsid w:val="00255A47"/>
    <w:rsid w:val="00256671"/>
    <w:rsid w:val="00256CBB"/>
    <w:rsid w:val="00257302"/>
    <w:rsid w:val="00257DF6"/>
    <w:rsid w:val="00257ED9"/>
    <w:rsid w:val="0026005D"/>
    <w:rsid w:val="00261965"/>
    <w:rsid w:val="00262202"/>
    <w:rsid w:val="002629A9"/>
    <w:rsid w:val="00262A0E"/>
    <w:rsid w:val="0026371A"/>
    <w:rsid w:val="002640D7"/>
    <w:rsid w:val="00264893"/>
    <w:rsid w:val="00265685"/>
    <w:rsid w:val="002713C4"/>
    <w:rsid w:val="0027333F"/>
    <w:rsid w:val="002738B5"/>
    <w:rsid w:val="00273F55"/>
    <w:rsid w:val="002763B0"/>
    <w:rsid w:val="002772F9"/>
    <w:rsid w:val="002808A3"/>
    <w:rsid w:val="00280A06"/>
    <w:rsid w:val="002812FE"/>
    <w:rsid w:val="00281C88"/>
    <w:rsid w:val="00283369"/>
    <w:rsid w:val="00284368"/>
    <w:rsid w:val="00284F78"/>
    <w:rsid w:val="002859EF"/>
    <w:rsid w:val="00286473"/>
    <w:rsid w:val="00291EF3"/>
    <w:rsid w:val="002920C5"/>
    <w:rsid w:val="0029231C"/>
    <w:rsid w:val="002944F7"/>
    <w:rsid w:val="00294B7A"/>
    <w:rsid w:val="002961F7"/>
    <w:rsid w:val="0029651C"/>
    <w:rsid w:val="00297FF0"/>
    <w:rsid w:val="002A09E0"/>
    <w:rsid w:val="002A0CEF"/>
    <w:rsid w:val="002A28F7"/>
    <w:rsid w:val="002A34C7"/>
    <w:rsid w:val="002A3EED"/>
    <w:rsid w:val="002A42F8"/>
    <w:rsid w:val="002A5186"/>
    <w:rsid w:val="002A5C95"/>
    <w:rsid w:val="002A5FD7"/>
    <w:rsid w:val="002A7C55"/>
    <w:rsid w:val="002B027E"/>
    <w:rsid w:val="002B090B"/>
    <w:rsid w:val="002B1D36"/>
    <w:rsid w:val="002B47CA"/>
    <w:rsid w:val="002B501F"/>
    <w:rsid w:val="002B6F07"/>
    <w:rsid w:val="002C1531"/>
    <w:rsid w:val="002C21B9"/>
    <w:rsid w:val="002C3003"/>
    <w:rsid w:val="002C3B13"/>
    <w:rsid w:val="002C4AC1"/>
    <w:rsid w:val="002C4B9A"/>
    <w:rsid w:val="002C4DE5"/>
    <w:rsid w:val="002C5795"/>
    <w:rsid w:val="002C5ACF"/>
    <w:rsid w:val="002C6532"/>
    <w:rsid w:val="002C6A66"/>
    <w:rsid w:val="002C7478"/>
    <w:rsid w:val="002D0F9E"/>
    <w:rsid w:val="002D11B9"/>
    <w:rsid w:val="002D1AAD"/>
    <w:rsid w:val="002D2AEA"/>
    <w:rsid w:val="002D392A"/>
    <w:rsid w:val="002D3EE0"/>
    <w:rsid w:val="002D6C06"/>
    <w:rsid w:val="002E0201"/>
    <w:rsid w:val="002E1D3D"/>
    <w:rsid w:val="002E1DB3"/>
    <w:rsid w:val="002E2A6B"/>
    <w:rsid w:val="002E5C8E"/>
    <w:rsid w:val="002E5F32"/>
    <w:rsid w:val="002E6F7F"/>
    <w:rsid w:val="002E7D71"/>
    <w:rsid w:val="002F0EE6"/>
    <w:rsid w:val="002F2AA9"/>
    <w:rsid w:val="002F2E21"/>
    <w:rsid w:val="002F5056"/>
    <w:rsid w:val="00301916"/>
    <w:rsid w:val="00301E00"/>
    <w:rsid w:val="00304601"/>
    <w:rsid w:val="00304CF8"/>
    <w:rsid w:val="00304DD6"/>
    <w:rsid w:val="00305203"/>
    <w:rsid w:val="00305787"/>
    <w:rsid w:val="00305C41"/>
    <w:rsid w:val="00310195"/>
    <w:rsid w:val="00311CE2"/>
    <w:rsid w:val="003130BD"/>
    <w:rsid w:val="003133FA"/>
    <w:rsid w:val="00313503"/>
    <w:rsid w:val="0031368B"/>
    <w:rsid w:val="0031436D"/>
    <w:rsid w:val="003147A8"/>
    <w:rsid w:val="00316C15"/>
    <w:rsid w:val="00317EC1"/>
    <w:rsid w:val="00320615"/>
    <w:rsid w:val="00321332"/>
    <w:rsid w:val="0032247C"/>
    <w:rsid w:val="003233EE"/>
    <w:rsid w:val="00323B7B"/>
    <w:rsid w:val="00325883"/>
    <w:rsid w:val="00325D7B"/>
    <w:rsid w:val="0032601D"/>
    <w:rsid w:val="00326794"/>
    <w:rsid w:val="003267E0"/>
    <w:rsid w:val="00326FEB"/>
    <w:rsid w:val="003311BB"/>
    <w:rsid w:val="00332B5A"/>
    <w:rsid w:val="00332EED"/>
    <w:rsid w:val="003341E2"/>
    <w:rsid w:val="00335631"/>
    <w:rsid w:val="00335938"/>
    <w:rsid w:val="00336510"/>
    <w:rsid w:val="003365B9"/>
    <w:rsid w:val="00343430"/>
    <w:rsid w:val="0034379B"/>
    <w:rsid w:val="00343CFD"/>
    <w:rsid w:val="0034485C"/>
    <w:rsid w:val="003455C8"/>
    <w:rsid w:val="00346961"/>
    <w:rsid w:val="00350076"/>
    <w:rsid w:val="00350961"/>
    <w:rsid w:val="003517B9"/>
    <w:rsid w:val="003545B6"/>
    <w:rsid w:val="00357FF8"/>
    <w:rsid w:val="00360C67"/>
    <w:rsid w:val="003615B7"/>
    <w:rsid w:val="00362054"/>
    <w:rsid w:val="003621CD"/>
    <w:rsid w:val="003623CB"/>
    <w:rsid w:val="00363015"/>
    <w:rsid w:val="00366048"/>
    <w:rsid w:val="0036675A"/>
    <w:rsid w:val="00366DE3"/>
    <w:rsid w:val="00366F9D"/>
    <w:rsid w:val="00367E64"/>
    <w:rsid w:val="00372D50"/>
    <w:rsid w:val="00373D62"/>
    <w:rsid w:val="00375209"/>
    <w:rsid w:val="00384294"/>
    <w:rsid w:val="003869D6"/>
    <w:rsid w:val="00386AD7"/>
    <w:rsid w:val="003870DF"/>
    <w:rsid w:val="00387814"/>
    <w:rsid w:val="00387976"/>
    <w:rsid w:val="00387DEE"/>
    <w:rsid w:val="003905A3"/>
    <w:rsid w:val="0039138B"/>
    <w:rsid w:val="003917A0"/>
    <w:rsid w:val="00391C4E"/>
    <w:rsid w:val="0039262B"/>
    <w:rsid w:val="003927CF"/>
    <w:rsid w:val="00393F98"/>
    <w:rsid w:val="00394E3F"/>
    <w:rsid w:val="00397362"/>
    <w:rsid w:val="0039784E"/>
    <w:rsid w:val="0039788C"/>
    <w:rsid w:val="00397CE6"/>
    <w:rsid w:val="00397E83"/>
    <w:rsid w:val="003A0C22"/>
    <w:rsid w:val="003A0CD5"/>
    <w:rsid w:val="003A0D16"/>
    <w:rsid w:val="003A2B75"/>
    <w:rsid w:val="003A4213"/>
    <w:rsid w:val="003A47D3"/>
    <w:rsid w:val="003A49A9"/>
    <w:rsid w:val="003A56B2"/>
    <w:rsid w:val="003A5C44"/>
    <w:rsid w:val="003A73C1"/>
    <w:rsid w:val="003A7D7B"/>
    <w:rsid w:val="003B0864"/>
    <w:rsid w:val="003B233C"/>
    <w:rsid w:val="003B239C"/>
    <w:rsid w:val="003B28D4"/>
    <w:rsid w:val="003B4256"/>
    <w:rsid w:val="003B45AC"/>
    <w:rsid w:val="003B5441"/>
    <w:rsid w:val="003B5931"/>
    <w:rsid w:val="003B64D4"/>
    <w:rsid w:val="003C024F"/>
    <w:rsid w:val="003C2B54"/>
    <w:rsid w:val="003C37C4"/>
    <w:rsid w:val="003C6415"/>
    <w:rsid w:val="003D3567"/>
    <w:rsid w:val="003D3895"/>
    <w:rsid w:val="003D4051"/>
    <w:rsid w:val="003D4A96"/>
    <w:rsid w:val="003D5030"/>
    <w:rsid w:val="003D60A2"/>
    <w:rsid w:val="003D6141"/>
    <w:rsid w:val="003D6DFB"/>
    <w:rsid w:val="003D7AE6"/>
    <w:rsid w:val="003D7E4D"/>
    <w:rsid w:val="003E0304"/>
    <w:rsid w:val="003E0499"/>
    <w:rsid w:val="003E216B"/>
    <w:rsid w:val="003E364B"/>
    <w:rsid w:val="003E5D9F"/>
    <w:rsid w:val="003E5DD3"/>
    <w:rsid w:val="003E6827"/>
    <w:rsid w:val="003F04BB"/>
    <w:rsid w:val="003F2237"/>
    <w:rsid w:val="003F23DF"/>
    <w:rsid w:val="003F3B35"/>
    <w:rsid w:val="003F5B04"/>
    <w:rsid w:val="003F67EA"/>
    <w:rsid w:val="00402E24"/>
    <w:rsid w:val="00403143"/>
    <w:rsid w:val="004056BF"/>
    <w:rsid w:val="00405A24"/>
    <w:rsid w:val="00410DC9"/>
    <w:rsid w:val="00411429"/>
    <w:rsid w:val="0041154C"/>
    <w:rsid w:val="00413207"/>
    <w:rsid w:val="0041371D"/>
    <w:rsid w:val="00413CF4"/>
    <w:rsid w:val="004148B8"/>
    <w:rsid w:val="00414D1B"/>
    <w:rsid w:val="00422B8E"/>
    <w:rsid w:val="00422C0F"/>
    <w:rsid w:val="00424CBB"/>
    <w:rsid w:val="00424DBE"/>
    <w:rsid w:val="004251A7"/>
    <w:rsid w:val="00425866"/>
    <w:rsid w:val="00426601"/>
    <w:rsid w:val="00431216"/>
    <w:rsid w:val="00432C0B"/>
    <w:rsid w:val="0043301D"/>
    <w:rsid w:val="0043437D"/>
    <w:rsid w:val="0043494D"/>
    <w:rsid w:val="00434B89"/>
    <w:rsid w:val="004369F0"/>
    <w:rsid w:val="0043730D"/>
    <w:rsid w:val="0043749F"/>
    <w:rsid w:val="0043785D"/>
    <w:rsid w:val="0044098D"/>
    <w:rsid w:val="00441935"/>
    <w:rsid w:val="0044245C"/>
    <w:rsid w:val="004437EF"/>
    <w:rsid w:val="00445288"/>
    <w:rsid w:val="004456D3"/>
    <w:rsid w:val="00447510"/>
    <w:rsid w:val="00447BC9"/>
    <w:rsid w:val="00447D0B"/>
    <w:rsid w:val="00450326"/>
    <w:rsid w:val="00450A73"/>
    <w:rsid w:val="0045370D"/>
    <w:rsid w:val="0045551B"/>
    <w:rsid w:val="00456254"/>
    <w:rsid w:val="0045685D"/>
    <w:rsid w:val="00457978"/>
    <w:rsid w:val="00461B8D"/>
    <w:rsid w:val="00462B35"/>
    <w:rsid w:val="00464DE1"/>
    <w:rsid w:val="0046607F"/>
    <w:rsid w:val="00467DFC"/>
    <w:rsid w:val="004713D8"/>
    <w:rsid w:val="00472606"/>
    <w:rsid w:val="00473F35"/>
    <w:rsid w:val="00474C25"/>
    <w:rsid w:val="00475612"/>
    <w:rsid w:val="00475B11"/>
    <w:rsid w:val="004768F2"/>
    <w:rsid w:val="004827F3"/>
    <w:rsid w:val="004844BE"/>
    <w:rsid w:val="004844E1"/>
    <w:rsid w:val="004847F8"/>
    <w:rsid w:val="00484E89"/>
    <w:rsid w:val="00485229"/>
    <w:rsid w:val="00485734"/>
    <w:rsid w:val="00485C21"/>
    <w:rsid w:val="00485C78"/>
    <w:rsid w:val="00485EA7"/>
    <w:rsid w:val="00490AD0"/>
    <w:rsid w:val="00490EBB"/>
    <w:rsid w:val="00493B4E"/>
    <w:rsid w:val="0049404D"/>
    <w:rsid w:val="0049434E"/>
    <w:rsid w:val="004973D1"/>
    <w:rsid w:val="00497640"/>
    <w:rsid w:val="00497D1A"/>
    <w:rsid w:val="004A04BF"/>
    <w:rsid w:val="004A0935"/>
    <w:rsid w:val="004A1819"/>
    <w:rsid w:val="004A1B45"/>
    <w:rsid w:val="004A1EB8"/>
    <w:rsid w:val="004A34F2"/>
    <w:rsid w:val="004A3C21"/>
    <w:rsid w:val="004A4F7C"/>
    <w:rsid w:val="004A502B"/>
    <w:rsid w:val="004A5600"/>
    <w:rsid w:val="004A6525"/>
    <w:rsid w:val="004B0201"/>
    <w:rsid w:val="004B2BB9"/>
    <w:rsid w:val="004B3694"/>
    <w:rsid w:val="004B4935"/>
    <w:rsid w:val="004B6F23"/>
    <w:rsid w:val="004C02D4"/>
    <w:rsid w:val="004C0BA1"/>
    <w:rsid w:val="004C0F8F"/>
    <w:rsid w:val="004C21BE"/>
    <w:rsid w:val="004C2D44"/>
    <w:rsid w:val="004C3356"/>
    <w:rsid w:val="004C4551"/>
    <w:rsid w:val="004C4D7D"/>
    <w:rsid w:val="004C730B"/>
    <w:rsid w:val="004D2A0B"/>
    <w:rsid w:val="004D2E8D"/>
    <w:rsid w:val="004D2F79"/>
    <w:rsid w:val="004D31E8"/>
    <w:rsid w:val="004D4532"/>
    <w:rsid w:val="004D4563"/>
    <w:rsid w:val="004D46C2"/>
    <w:rsid w:val="004D4ABB"/>
    <w:rsid w:val="004D5797"/>
    <w:rsid w:val="004D70EB"/>
    <w:rsid w:val="004D74C3"/>
    <w:rsid w:val="004D7E1B"/>
    <w:rsid w:val="004E0C86"/>
    <w:rsid w:val="004E3C2F"/>
    <w:rsid w:val="004E49F6"/>
    <w:rsid w:val="004E5DDF"/>
    <w:rsid w:val="004E6CE2"/>
    <w:rsid w:val="004E70DD"/>
    <w:rsid w:val="004E733C"/>
    <w:rsid w:val="004E7DDF"/>
    <w:rsid w:val="004F10EE"/>
    <w:rsid w:val="004F5E32"/>
    <w:rsid w:val="004F6929"/>
    <w:rsid w:val="004F709E"/>
    <w:rsid w:val="004F7805"/>
    <w:rsid w:val="004F7A2D"/>
    <w:rsid w:val="0050133C"/>
    <w:rsid w:val="00501A06"/>
    <w:rsid w:val="00504754"/>
    <w:rsid w:val="00506071"/>
    <w:rsid w:val="005063EF"/>
    <w:rsid w:val="005067EC"/>
    <w:rsid w:val="005109F6"/>
    <w:rsid w:val="00511185"/>
    <w:rsid w:val="00512C42"/>
    <w:rsid w:val="00512E1C"/>
    <w:rsid w:val="005136B2"/>
    <w:rsid w:val="005136BA"/>
    <w:rsid w:val="00515471"/>
    <w:rsid w:val="00516173"/>
    <w:rsid w:val="005169D5"/>
    <w:rsid w:val="00521E13"/>
    <w:rsid w:val="00522090"/>
    <w:rsid w:val="00522262"/>
    <w:rsid w:val="0052470F"/>
    <w:rsid w:val="005255BE"/>
    <w:rsid w:val="005259BE"/>
    <w:rsid w:val="00525EEB"/>
    <w:rsid w:val="00526D8D"/>
    <w:rsid w:val="005276C2"/>
    <w:rsid w:val="00527D1E"/>
    <w:rsid w:val="00531C19"/>
    <w:rsid w:val="00533034"/>
    <w:rsid w:val="005354F4"/>
    <w:rsid w:val="005370A0"/>
    <w:rsid w:val="005373B6"/>
    <w:rsid w:val="005375AF"/>
    <w:rsid w:val="00541187"/>
    <w:rsid w:val="00541CD9"/>
    <w:rsid w:val="005427AB"/>
    <w:rsid w:val="005447B0"/>
    <w:rsid w:val="0054713C"/>
    <w:rsid w:val="00551955"/>
    <w:rsid w:val="005524F5"/>
    <w:rsid w:val="0055389E"/>
    <w:rsid w:val="005543B5"/>
    <w:rsid w:val="00555B89"/>
    <w:rsid w:val="00556735"/>
    <w:rsid w:val="005574AF"/>
    <w:rsid w:val="00557C35"/>
    <w:rsid w:val="005606E7"/>
    <w:rsid w:val="00560F9B"/>
    <w:rsid w:val="00562057"/>
    <w:rsid w:val="005621CB"/>
    <w:rsid w:val="00562536"/>
    <w:rsid w:val="00563A94"/>
    <w:rsid w:val="00563B56"/>
    <w:rsid w:val="0056490F"/>
    <w:rsid w:val="005660D6"/>
    <w:rsid w:val="00570BB3"/>
    <w:rsid w:val="00571274"/>
    <w:rsid w:val="0057253E"/>
    <w:rsid w:val="00572867"/>
    <w:rsid w:val="00572B93"/>
    <w:rsid w:val="00574EF9"/>
    <w:rsid w:val="005752E0"/>
    <w:rsid w:val="00575D7A"/>
    <w:rsid w:val="005763A8"/>
    <w:rsid w:val="0057730B"/>
    <w:rsid w:val="00577ADC"/>
    <w:rsid w:val="00583764"/>
    <w:rsid w:val="00583F84"/>
    <w:rsid w:val="005866C8"/>
    <w:rsid w:val="0059048D"/>
    <w:rsid w:val="00591190"/>
    <w:rsid w:val="00591BFE"/>
    <w:rsid w:val="00591E23"/>
    <w:rsid w:val="00593D24"/>
    <w:rsid w:val="00594CE5"/>
    <w:rsid w:val="005963F7"/>
    <w:rsid w:val="005966E9"/>
    <w:rsid w:val="0059685B"/>
    <w:rsid w:val="0059794C"/>
    <w:rsid w:val="005A155C"/>
    <w:rsid w:val="005A1845"/>
    <w:rsid w:val="005A4285"/>
    <w:rsid w:val="005A5E9C"/>
    <w:rsid w:val="005B0EB8"/>
    <w:rsid w:val="005B11AF"/>
    <w:rsid w:val="005B2E49"/>
    <w:rsid w:val="005B382E"/>
    <w:rsid w:val="005B3AE8"/>
    <w:rsid w:val="005B411B"/>
    <w:rsid w:val="005B5FF5"/>
    <w:rsid w:val="005B6F98"/>
    <w:rsid w:val="005B755A"/>
    <w:rsid w:val="005B7F08"/>
    <w:rsid w:val="005B7FA3"/>
    <w:rsid w:val="005C1398"/>
    <w:rsid w:val="005C2F74"/>
    <w:rsid w:val="005C33A8"/>
    <w:rsid w:val="005C6AD9"/>
    <w:rsid w:val="005D08EC"/>
    <w:rsid w:val="005D0AD1"/>
    <w:rsid w:val="005D1245"/>
    <w:rsid w:val="005D15E0"/>
    <w:rsid w:val="005D18B3"/>
    <w:rsid w:val="005D1AA6"/>
    <w:rsid w:val="005D1FF9"/>
    <w:rsid w:val="005D2023"/>
    <w:rsid w:val="005D374E"/>
    <w:rsid w:val="005D438A"/>
    <w:rsid w:val="005D4972"/>
    <w:rsid w:val="005D53B6"/>
    <w:rsid w:val="005D6608"/>
    <w:rsid w:val="005D6996"/>
    <w:rsid w:val="005E1BB4"/>
    <w:rsid w:val="005E35F5"/>
    <w:rsid w:val="005E588B"/>
    <w:rsid w:val="005E5FCC"/>
    <w:rsid w:val="005E601F"/>
    <w:rsid w:val="005E615B"/>
    <w:rsid w:val="005E6E99"/>
    <w:rsid w:val="005E6F00"/>
    <w:rsid w:val="005E745C"/>
    <w:rsid w:val="005F0D18"/>
    <w:rsid w:val="005F3063"/>
    <w:rsid w:val="005F34F8"/>
    <w:rsid w:val="005F369E"/>
    <w:rsid w:val="005F7FDD"/>
    <w:rsid w:val="00601F87"/>
    <w:rsid w:val="00605088"/>
    <w:rsid w:val="00610A52"/>
    <w:rsid w:val="00611056"/>
    <w:rsid w:val="00611990"/>
    <w:rsid w:val="00611F8D"/>
    <w:rsid w:val="00613C1D"/>
    <w:rsid w:val="00613E90"/>
    <w:rsid w:val="0061588B"/>
    <w:rsid w:val="00616121"/>
    <w:rsid w:val="00621796"/>
    <w:rsid w:val="006220E9"/>
    <w:rsid w:val="006230C1"/>
    <w:rsid w:val="006235F3"/>
    <w:rsid w:val="00624E9F"/>
    <w:rsid w:val="00625F92"/>
    <w:rsid w:val="006264BF"/>
    <w:rsid w:val="00626BB5"/>
    <w:rsid w:val="006304B1"/>
    <w:rsid w:val="006313F3"/>
    <w:rsid w:val="00632CF3"/>
    <w:rsid w:val="00632D56"/>
    <w:rsid w:val="0063310E"/>
    <w:rsid w:val="006333FA"/>
    <w:rsid w:val="00634451"/>
    <w:rsid w:val="00634F90"/>
    <w:rsid w:val="006358CF"/>
    <w:rsid w:val="006364DD"/>
    <w:rsid w:val="006374F6"/>
    <w:rsid w:val="00637939"/>
    <w:rsid w:val="006410BF"/>
    <w:rsid w:val="00642FCE"/>
    <w:rsid w:val="0064492B"/>
    <w:rsid w:val="00645517"/>
    <w:rsid w:val="00646438"/>
    <w:rsid w:val="006472F2"/>
    <w:rsid w:val="00647576"/>
    <w:rsid w:val="00650C39"/>
    <w:rsid w:val="00651BC4"/>
    <w:rsid w:val="00652AD5"/>
    <w:rsid w:val="006534BF"/>
    <w:rsid w:val="00654244"/>
    <w:rsid w:val="00654A7B"/>
    <w:rsid w:val="00655DD6"/>
    <w:rsid w:val="00655DE9"/>
    <w:rsid w:val="006568A9"/>
    <w:rsid w:val="006570A9"/>
    <w:rsid w:val="006602B7"/>
    <w:rsid w:val="00661804"/>
    <w:rsid w:val="0066182E"/>
    <w:rsid w:val="006629C1"/>
    <w:rsid w:val="0066413A"/>
    <w:rsid w:val="00665268"/>
    <w:rsid w:val="006667F8"/>
    <w:rsid w:val="00667C7D"/>
    <w:rsid w:val="006726C9"/>
    <w:rsid w:val="00672DD7"/>
    <w:rsid w:val="006732F3"/>
    <w:rsid w:val="00674C34"/>
    <w:rsid w:val="006751DB"/>
    <w:rsid w:val="006756EA"/>
    <w:rsid w:val="00675871"/>
    <w:rsid w:val="006803ED"/>
    <w:rsid w:val="00680D54"/>
    <w:rsid w:val="0068152F"/>
    <w:rsid w:val="00683A77"/>
    <w:rsid w:val="006849FD"/>
    <w:rsid w:val="00684AA1"/>
    <w:rsid w:val="00685CCB"/>
    <w:rsid w:val="006865B0"/>
    <w:rsid w:val="00686E70"/>
    <w:rsid w:val="00687E40"/>
    <w:rsid w:val="006900BB"/>
    <w:rsid w:val="00691222"/>
    <w:rsid w:val="0069218A"/>
    <w:rsid w:val="00692E41"/>
    <w:rsid w:val="00692E6A"/>
    <w:rsid w:val="00693F22"/>
    <w:rsid w:val="006969BA"/>
    <w:rsid w:val="00697D37"/>
    <w:rsid w:val="006A0E08"/>
    <w:rsid w:val="006A0F7B"/>
    <w:rsid w:val="006A31F6"/>
    <w:rsid w:val="006A4672"/>
    <w:rsid w:val="006A50D8"/>
    <w:rsid w:val="006A5FD0"/>
    <w:rsid w:val="006A645F"/>
    <w:rsid w:val="006A673C"/>
    <w:rsid w:val="006A6A50"/>
    <w:rsid w:val="006B0DAF"/>
    <w:rsid w:val="006B1EC1"/>
    <w:rsid w:val="006B3670"/>
    <w:rsid w:val="006B3AB8"/>
    <w:rsid w:val="006B3B58"/>
    <w:rsid w:val="006B3CA5"/>
    <w:rsid w:val="006B5AC7"/>
    <w:rsid w:val="006C0FB4"/>
    <w:rsid w:val="006C1FED"/>
    <w:rsid w:val="006C2B03"/>
    <w:rsid w:val="006C42D9"/>
    <w:rsid w:val="006C4EAD"/>
    <w:rsid w:val="006C62A9"/>
    <w:rsid w:val="006C66FD"/>
    <w:rsid w:val="006D2650"/>
    <w:rsid w:val="006D34FA"/>
    <w:rsid w:val="006D4EED"/>
    <w:rsid w:val="006D5049"/>
    <w:rsid w:val="006D5287"/>
    <w:rsid w:val="006D5A2B"/>
    <w:rsid w:val="006D665C"/>
    <w:rsid w:val="006D710D"/>
    <w:rsid w:val="006D7E72"/>
    <w:rsid w:val="006D7E8F"/>
    <w:rsid w:val="006D7FD6"/>
    <w:rsid w:val="006E0101"/>
    <w:rsid w:val="006E2089"/>
    <w:rsid w:val="006E40F9"/>
    <w:rsid w:val="006E4CDA"/>
    <w:rsid w:val="006E69C7"/>
    <w:rsid w:val="006F0921"/>
    <w:rsid w:val="006F10A4"/>
    <w:rsid w:val="006F3E71"/>
    <w:rsid w:val="006F407A"/>
    <w:rsid w:val="006F4D04"/>
    <w:rsid w:val="006F5647"/>
    <w:rsid w:val="006F6A0A"/>
    <w:rsid w:val="006F6A67"/>
    <w:rsid w:val="006F6F68"/>
    <w:rsid w:val="00700727"/>
    <w:rsid w:val="00700A1D"/>
    <w:rsid w:val="00702852"/>
    <w:rsid w:val="00702A4C"/>
    <w:rsid w:val="007036B8"/>
    <w:rsid w:val="007048A7"/>
    <w:rsid w:val="0070502C"/>
    <w:rsid w:val="00706CB2"/>
    <w:rsid w:val="00706ED7"/>
    <w:rsid w:val="00710C90"/>
    <w:rsid w:val="00711036"/>
    <w:rsid w:val="00711D26"/>
    <w:rsid w:val="00711F5A"/>
    <w:rsid w:val="00712AA7"/>
    <w:rsid w:val="0071353F"/>
    <w:rsid w:val="00715DDF"/>
    <w:rsid w:val="00716450"/>
    <w:rsid w:val="0071677B"/>
    <w:rsid w:val="007171FF"/>
    <w:rsid w:val="007172C9"/>
    <w:rsid w:val="00720107"/>
    <w:rsid w:val="00720722"/>
    <w:rsid w:val="00721D51"/>
    <w:rsid w:val="0072249F"/>
    <w:rsid w:val="0072253A"/>
    <w:rsid w:val="00723D1E"/>
    <w:rsid w:val="00724597"/>
    <w:rsid w:val="007257EF"/>
    <w:rsid w:val="00725A5A"/>
    <w:rsid w:val="00727D47"/>
    <w:rsid w:val="00727FDE"/>
    <w:rsid w:val="0073120D"/>
    <w:rsid w:val="00731F4B"/>
    <w:rsid w:val="007330B2"/>
    <w:rsid w:val="00733DE8"/>
    <w:rsid w:val="00733E1C"/>
    <w:rsid w:val="00734646"/>
    <w:rsid w:val="00740AAD"/>
    <w:rsid w:val="007413F0"/>
    <w:rsid w:val="0074153D"/>
    <w:rsid w:val="00741710"/>
    <w:rsid w:val="00743F9E"/>
    <w:rsid w:val="00744453"/>
    <w:rsid w:val="007449DF"/>
    <w:rsid w:val="0074508A"/>
    <w:rsid w:val="00745CAB"/>
    <w:rsid w:val="007462FE"/>
    <w:rsid w:val="00746409"/>
    <w:rsid w:val="00747933"/>
    <w:rsid w:val="007479B8"/>
    <w:rsid w:val="0075006A"/>
    <w:rsid w:val="00750B07"/>
    <w:rsid w:val="00751FD1"/>
    <w:rsid w:val="00752B33"/>
    <w:rsid w:val="00752C17"/>
    <w:rsid w:val="00753835"/>
    <w:rsid w:val="00755DC5"/>
    <w:rsid w:val="0075689B"/>
    <w:rsid w:val="00757DAD"/>
    <w:rsid w:val="00761909"/>
    <w:rsid w:val="0076217E"/>
    <w:rsid w:val="00765407"/>
    <w:rsid w:val="00765D51"/>
    <w:rsid w:val="00766434"/>
    <w:rsid w:val="007674B9"/>
    <w:rsid w:val="00771155"/>
    <w:rsid w:val="00771263"/>
    <w:rsid w:val="007730B8"/>
    <w:rsid w:val="0077324B"/>
    <w:rsid w:val="00773902"/>
    <w:rsid w:val="00773F6C"/>
    <w:rsid w:val="00774CDA"/>
    <w:rsid w:val="00775069"/>
    <w:rsid w:val="00776699"/>
    <w:rsid w:val="007769D7"/>
    <w:rsid w:val="007774C1"/>
    <w:rsid w:val="007815DF"/>
    <w:rsid w:val="00781720"/>
    <w:rsid w:val="00781D8A"/>
    <w:rsid w:val="007831AF"/>
    <w:rsid w:val="007832EA"/>
    <w:rsid w:val="00783F73"/>
    <w:rsid w:val="007871B7"/>
    <w:rsid w:val="00790033"/>
    <w:rsid w:val="00791485"/>
    <w:rsid w:val="007918CC"/>
    <w:rsid w:val="00792133"/>
    <w:rsid w:val="007931F5"/>
    <w:rsid w:val="0079339F"/>
    <w:rsid w:val="00793D37"/>
    <w:rsid w:val="00794892"/>
    <w:rsid w:val="00796402"/>
    <w:rsid w:val="00796948"/>
    <w:rsid w:val="00796BDC"/>
    <w:rsid w:val="007A1C7D"/>
    <w:rsid w:val="007A29FB"/>
    <w:rsid w:val="007A2CE7"/>
    <w:rsid w:val="007A3802"/>
    <w:rsid w:val="007A4A81"/>
    <w:rsid w:val="007A5954"/>
    <w:rsid w:val="007B0F1D"/>
    <w:rsid w:val="007B14FC"/>
    <w:rsid w:val="007B1CF8"/>
    <w:rsid w:val="007B40EF"/>
    <w:rsid w:val="007B59AC"/>
    <w:rsid w:val="007B6695"/>
    <w:rsid w:val="007B739A"/>
    <w:rsid w:val="007C0A42"/>
    <w:rsid w:val="007C0FE3"/>
    <w:rsid w:val="007C2EC8"/>
    <w:rsid w:val="007C3B58"/>
    <w:rsid w:val="007C74B9"/>
    <w:rsid w:val="007D20CA"/>
    <w:rsid w:val="007D218A"/>
    <w:rsid w:val="007D4F32"/>
    <w:rsid w:val="007D6DE5"/>
    <w:rsid w:val="007D71FD"/>
    <w:rsid w:val="007E0B70"/>
    <w:rsid w:val="007E17BA"/>
    <w:rsid w:val="007E2976"/>
    <w:rsid w:val="007E3D3F"/>
    <w:rsid w:val="007E4789"/>
    <w:rsid w:val="007E4B05"/>
    <w:rsid w:val="007E4CA3"/>
    <w:rsid w:val="007E5CC9"/>
    <w:rsid w:val="007E64C3"/>
    <w:rsid w:val="007F3600"/>
    <w:rsid w:val="007F3F5A"/>
    <w:rsid w:val="007F4017"/>
    <w:rsid w:val="007F4DF4"/>
    <w:rsid w:val="007F56E6"/>
    <w:rsid w:val="007F5C27"/>
    <w:rsid w:val="007F6790"/>
    <w:rsid w:val="00801011"/>
    <w:rsid w:val="00801492"/>
    <w:rsid w:val="00802091"/>
    <w:rsid w:val="00802504"/>
    <w:rsid w:val="0080251B"/>
    <w:rsid w:val="008025F6"/>
    <w:rsid w:val="008028A2"/>
    <w:rsid w:val="00802A97"/>
    <w:rsid w:val="00806291"/>
    <w:rsid w:val="00807972"/>
    <w:rsid w:val="00810F55"/>
    <w:rsid w:val="00812951"/>
    <w:rsid w:val="00813F7C"/>
    <w:rsid w:val="008140A9"/>
    <w:rsid w:val="008148B8"/>
    <w:rsid w:val="00816D02"/>
    <w:rsid w:val="0081765B"/>
    <w:rsid w:val="00817D9F"/>
    <w:rsid w:val="00820500"/>
    <w:rsid w:val="00821C52"/>
    <w:rsid w:val="008221E5"/>
    <w:rsid w:val="00822862"/>
    <w:rsid w:val="008229AA"/>
    <w:rsid w:val="00823C11"/>
    <w:rsid w:val="008241DD"/>
    <w:rsid w:val="00826570"/>
    <w:rsid w:val="00826EFF"/>
    <w:rsid w:val="0082763F"/>
    <w:rsid w:val="008279BC"/>
    <w:rsid w:val="00830ABD"/>
    <w:rsid w:val="008321CD"/>
    <w:rsid w:val="008322E3"/>
    <w:rsid w:val="00832636"/>
    <w:rsid w:val="00833A0A"/>
    <w:rsid w:val="00833BEF"/>
    <w:rsid w:val="00835757"/>
    <w:rsid w:val="00835FC0"/>
    <w:rsid w:val="0083733C"/>
    <w:rsid w:val="0084012F"/>
    <w:rsid w:val="0084068B"/>
    <w:rsid w:val="008410CB"/>
    <w:rsid w:val="00841509"/>
    <w:rsid w:val="00842113"/>
    <w:rsid w:val="00842E58"/>
    <w:rsid w:val="00843292"/>
    <w:rsid w:val="00843387"/>
    <w:rsid w:val="008434D0"/>
    <w:rsid w:val="008434DA"/>
    <w:rsid w:val="00843BBE"/>
    <w:rsid w:val="00844E20"/>
    <w:rsid w:val="0084600A"/>
    <w:rsid w:val="0084654F"/>
    <w:rsid w:val="00846741"/>
    <w:rsid w:val="00850E7A"/>
    <w:rsid w:val="00851020"/>
    <w:rsid w:val="008522C7"/>
    <w:rsid w:val="008537C7"/>
    <w:rsid w:val="0085400C"/>
    <w:rsid w:val="00854CF3"/>
    <w:rsid w:val="00855636"/>
    <w:rsid w:val="00855B02"/>
    <w:rsid w:val="008564ED"/>
    <w:rsid w:val="00856774"/>
    <w:rsid w:val="00857303"/>
    <w:rsid w:val="00860752"/>
    <w:rsid w:val="008607A5"/>
    <w:rsid w:val="00860CAF"/>
    <w:rsid w:val="00862177"/>
    <w:rsid w:val="008623AA"/>
    <w:rsid w:val="0086259B"/>
    <w:rsid w:val="00863E43"/>
    <w:rsid w:val="00863EEE"/>
    <w:rsid w:val="0086557C"/>
    <w:rsid w:val="008655B2"/>
    <w:rsid w:val="00865A65"/>
    <w:rsid w:val="00865AF7"/>
    <w:rsid w:val="00865B4A"/>
    <w:rsid w:val="00867CD4"/>
    <w:rsid w:val="00871080"/>
    <w:rsid w:val="00871A8D"/>
    <w:rsid w:val="00871BA7"/>
    <w:rsid w:val="008725D3"/>
    <w:rsid w:val="00874D6B"/>
    <w:rsid w:val="0087607D"/>
    <w:rsid w:val="008763CD"/>
    <w:rsid w:val="00877622"/>
    <w:rsid w:val="0088039E"/>
    <w:rsid w:val="00881475"/>
    <w:rsid w:val="00881B04"/>
    <w:rsid w:val="00882D15"/>
    <w:rsid w:val="00882E32"/>
    <w:rsid w:val="00883404"/>
    <w:rsid w:val="00884465"/>
    <w:rsid w:val="00885A39"/>
    <w:rsid w:val="00890AB5"/>
    <w:rsid w:val="00891B6B"/>
    <w:rsid w:val="00891F1D"/>
    <w:rsid w:val="00892A65"/>
    <w:rsid w:val="00893118"/>
    <w:rsid w:val="0089401B"/>
    <w:rsid w:val="00895BF0"/>
    <w:rsid w:val="0089632F"/>
    <w:rsid w:val="008978B6"/>
    <w:rsid w:val="00897B4C"/>
    <w:rsid w:val="00897D29"/>
    <w:rsid w:val="00897F05"/>
    <w:rsid w:val="00897F73"/>
    <w:rsid w:val="008A0B18"/>
    <w:rsid w:val="008A29C7"/>
    <w:rsid w:val="008A2A14"/>
    <w:rsid w:val="008A3853"/>
    <w:rsid w:val="008A3D34"/>
    <w:rsid w:val="008A4B9A"/>
    <w:rsid w:val="008A5070"/>
    <w:rsid w:val="008A5AA2"/>
    <w:rsid w:val="008A6165"/>
    <w:rsid w:val="008A6F8A"/>
    <w:rsid w:val="008B042C"/>
    <w:rsid w:val="008B069E"/>
    <w:rsid w:val="008B0AD8"/>
    <w:rsid w:val="008B1B26"/>
    <w:rsid w:val="008B1B5B"/>
    <w:rsid w:val="008B1EAD"/>
    <w:rsid w:val="008B2DDE"/>
    <w:rsid w:val="008B372C"/>
    <w:rsid w:val="008B393A"/>
    <w:rsid w:val="008B5042"/>
    <w:rsid w:val="008C1C86"/>
    <w:rsid w:val="008C2AB0"/>
    <w:rsid w:val="008C32AA"/>
    <w:rsid w:val="008C5914"/>
    <w:rsid w:val="008C6196"/>
    <w:rsid w:val="008C7A76"/>
    <w:rsid w:val="008C7DDE"/>
    <w:rsid w:val="008D136A"/>
    <w:rsid w:val="008D47C6"/>
    <w:rsid w:val="008D523D"/>
    <w:rsid w:val="008D606F"/>
    <w:rsid w:val="008D62FD"/>
    <w:rsid w:val="008D6E0A"/>
    <w:rsid w:val="008D7328"/>
    <w:rsid w:val="008E0648"/>
    <w:rsid w:val="008E0E68"/>
    <w:rsid w:val="008E1299"/>
    <w:rsid w:val="008E5B92"/>
    <w:rsid w:val="008E77B8"/>
    <w:rsid w:val="008E7F81"/>
    <w:rsid w:val="008F016B"/>
    <w:rsid w:val="008F0A99"/>
    <w:rsid w:val="008F21B8"/>
    <w:rsid w:val="008F229C"/>
    <w:rsid w:val="008F2C76"/>
    <w:rsid w:val="008F3BC4"/>
    <w:rsid w:val="008F4465"/>
    <w:rsid w:val="008F5CE7"/>
    <w:rsid w:val="008F61CD"/>
    <w:rsid w:val="00900042"/>
    <w:rsid w:val="00901389"/>
    <w:rsid w:val="009026B9"/>
    <w:rsid w:val="00904130"/>
    <w:rsid w:val="00905230"/>
    <w:rsid w:val="00906E82"/>
    <w:rsid w:val="00906F14"/>
    <w:rsid w:val="009073B3"/>
    <w:rsid w:val="009140A2"/>
    <w:rsid w:val="00914B94"/>
    <w:rsid w:val="00915454"/>
    <w:rsid w:val="00915BC1"/>
    <w:rsid w:val="00916D8E"/>
    <w:rsid w:val="00920040"/>
    <w:rsid w:val="00920F08"/>
    <w:rsid w:val="009215E1"/>
    <w:rsid w:val="00921BB5"/>
    <w:rsid w:val="0092250A"/>
    <w:rsid w:val="00922842"/>
    <w:rsid w:val="00923798"/>
    <w:rsid w:val="00924796"/>
    <w:rsid w:val="00924C9C"/>
    <w:rsid w:val="00924E10"/>
    <w:rsid w:val="00925072"/>
    <w:rsid w:val="009258F6"/>
    <w:rsid w:val="00930361"/>
    <w:rsid w:val="00932A54"/>
    <w:rsid w:val="00934388"/>
    <w:rsid w:val="00935E26"/>
    <w:rsid w:val="00937D5C"/>
    <w:rsid w:val="00940BD2"/>
    <w:rsid w:val="00941DA9"/>
    <w:rsid w:val="00942161"/>
    <w:rsid w:val="009430BA"/>
    <w:rsid w:val="0094504C"/>
    <w:rsid w:val="00945F4E"/>
    <w:rsid w:val="00946890"/>
    <w:rsid w:val="00946D49"/>
    <w:rsid w:val="00947429"/>
    <w:rsid w:val="0095011A"/>
    <w:rsid w:val="009506DB"/>
    <w:rsid w:val="00950E56"/>
    <w:rsid w:val="00951E4C"/>
    <w:rsid w:val="00953527"/>
    <w:rsid w:val="0095545A"/>
    <w:rsid w:val="00955B2C"/>
    <w:rsid w:val="009561A4"/>
    <w:rsid w:val="00957504"/>
    <w:rsid w:val="009627F2"/>
    <w:rsid w:val="00962F88"/>
    <w:rsid w:val="00963255"/>
    <w:rsid w:val="009633EB"/>
    <w:rsid w:val="0096562B"/>
    <w:rsid w:val="00965BA4"/>
    <w:rsid w:val="00966073"/>
    <w:rsid w:val="00966412"/>
    <w:rsid w:val="009665D4"/>
    <w:rsid w:val="00966F1F"/>
    <w:rsid w:val="00967762"/>
    <w:rsid w:val="00967BF9"/>
    <w:rsid w:val="00967E0A"/>
    <w:rsid w:val="0097268A"/>
    <w:rsid w:val="00972A68"/>
    <w:rsid w:val="009732A4"/>
    <w:rsid w:val="0097430A"/>
    <w:rsid w:val="00975461"/>
    <w:rsid w:val="0097631B"/>
    <w:rsid w:val="00976575"/>
    <w:rsid w:val="00976CF9"/>
    <w:rsid w:val="009807A3"/>
    <w:rsid w:val="00980E65"/>
    <w:rsid w:val="0098286F"/>
    <w:rsid w:val="009834FA"/>
    <w:rsid w:val="0098464E"/>
    <w:rsid w:val="00985053"/>
    <w:rsid w:val="0098526E"/>
    <w:rsid w:val="00985DDB"/>
    <w:rsid w:val="009861C9"/>
    <w:rsid w:val="009866B5"/>
    <w:rsid w:val="00986A88"/>
    <w:rsid w:val="00987346"/>
    <w:rsid w:val="009909C7"/>
    <w:rsid w:val="0099161D"/>
    <w:rsid w:val="00993851"/>
    <w:rsid w:val="00993EC5"/>
    <w:rsid w:val="009942C2"/>
    <w:rsid w:val="00994317"/>
    <w:rsid w:val="00995EC1"/>
    <w:rsid w:val="009968BD"/>
    <w:rsid w:val="0099725F"/>
    <w:rsid w:val="009A126D"/>
    <w:rsid w:val="009A2183"/>
    <w:rsid w:val="009A2FC8"/>
    <w:rsid w:val="009A484D"/>
    <w:rsid w:val="009A59BC"/>
    <w:rsid w:val="009A7345"/>
    <w:rsid w:val="009A77B3"/>
    <w:rsid w:val="009B07FB"/>
    <w:rsid w:val="009B1C57"/>
    <w:rsid w:val="009B2841"/>
    <w:rsid w:val="009B2A78"/>
    <w:rsid w:val="009B3D18"/>
    <w:rsid w:val="009B4B7D"/>
    <w:rsid w:val="009B6E58"/>
    <w:rsid w:val="009B74F4"/>
    <w:rsid w:val="009C1091"/>
    <w:rsid w:val="009C20D7"/>
    <w:rsid w:val="009C458D"/>
    <w:rsid w:val="009C6B08"/>
    <w:rsid w:val="009C7866"/>
    <w:rsid w:val="009D0965"/>
    <w:rsid w:val="009D0EEE"/>
    <w:rsid w:val="009D14E7"/>
    <w:rsid w:val="009D2D29"/>
    <w:rsid w:val="009D2EB5"/>
    <w:rsid w:val="009E06CB"/>
    <w:rsid w:val="009E0E8F"/>
    <w:rsid w:val="009E145C"/>
    <w:rsid w:val="009E1AE4"/>
    <w:rsid w:val="009E1D03"/>
    <w:rsid w:val="009E27E1"/>
    <w:rsid w:val="009E2A10"/>
    <w:rsid w:val="009E2EDB"/>
    <w:rsid w:val="009E42C1"/>
    <w:rsid w:val="009E5BE6"/>
    <w:rsid w:val="009E6FBB"/>
    <w:rsid w:val="009E704B"/>
    <w:rsid w:val="009F1442"/>
    <w:rsid w:val="009F2E4D"/>
    <w:rsid w:val="009F519A"/>
    <w:rsid w:val="00A00C2C"/>
    <w:rsid w:val="00A016FC"/>
    <w:rsid w:val="00A0325A"/>
    <w:rsid w:val="00A03EA7"/>
    <w:rsid w:val="00A04FF8"/>
    <w:rsid w:val="00A06CDA"/>
    <w:rsid w:val="00A07ED3"/>
    <w:rsid w:val="00A10A0F"/>
    <w:rsid w:val="00A11BB7"/>
    <w:rsid w:val="00A135B3"/>
    <w:rsid w:val="00A13E1E"/>
    <w:rsid w:val="00A14CFB"/>
    <w:rsid w:val="00A17AF2"/>
    <w:rsid w:val="00A21897"/>
    <w:rsid w:val="00A23017"/>
    <w:rsid w:val="00A23313"/>
    <w:rsid w:val="00A246E6"/>
    <w:rsid w:val="00A260B1"/>
    <w:rsid w:val="00A26B11"/>
    <w:rsid w:val="00A27DC8"/>
    <w:rsid w:val="00A31FD5"/>
    <w:rsid w:val="00A323B1"/>
    <w:rsid w:val="00A34F2E"/>
    <w:rsid w:val="00A3595F"/>
    <w:rsid w:val="00A379B3"/>
    <w:rsid w:val="00A4016E"/>
    <w:rsid w:val="00A40403"/>
    <w:rsid w:val="00A4170E"/>
    <w:rsid w:val="00A41AC8"/>
    <w:rsid w:val="00A42226"/>
    <w:rsid w:val="00A426DC"/>
    <w:rsid w:val="00A4323A"/>
    <w:rsid w:val="00A43FF0"/>
    <w:rsid w:val="00A45B07"/>
    <w:rsid w:val="00A45CC6"/>
    <w:rsid w:val="00A45DDE"/>
    <w:rsid w:val="00A4628C"/>
    <w:rsid w:val="00A46853"/>
    <w:rsid w:val="00A47ABF"/>
    <w:rsid w:val="00A52555"/>
    <w:rsid w:val="00A5271B"/>
    <w:rsid w:val="00A54552"/>
    <w:rsid w:val="00A55CA7"/>
    <w:rsid w:val="00A5705A"/>
    <w:rsid w:val="00A5709B"/>
    <w:rsid w:val="00A57453"/>
    <w:rsid w:val="00A606DD"/>
    <w:rsid w:val="00A60ED7"/>
    <w:rsid w:val="00A6176D"/>
    <w:rsid w:val="00A64D29"/>
    <w:rsid w:val="00A6541A"/>
    <w:rsid w:val="00A65BBC"/>
    <w:rsid w:val="00A66E90"/>
    <w:rsid w:val="00A66F17"/>
    <w:rsid w:val="00A676F6"/>
    <w:rsid w:val="00A679A5"/>
    <w:rsid w:val="00A70A3D"/>
    <w:rsid w:val="00A72C22"/>
    <w:rsid w:val="00A73D92"/>
    <w:rsid w:val="00A74695"/>
    <w:rsid w:val="00A762E9"/>
    <w:rsid w:val="00A767E0"/>
    <w:rsid w:val="00A7718E"/>
    <w:rsid w:val="00A777D9"/>
    <w:rsid w:val="00A77FB3"/>
    <w:rsid w:val="00A8120D"/>
    <w:rsid w:val="00A81F87"/>
    <w:rsid w:val="00A832B9"/>
    <w:rsid w:val="00A83CAD"/>
    <w:rsid w:val="00A859FD"/>
    <w:rsid w:val="00A8670D"/>
    <w:rsid w:val="00A86E7F"/>
    <w:rsid w:val="00A876D1"/>
    <w:rsid w:val="00A9278E"/>
    <w:rsid w:val="00A92F92"/>
    <w:rsid w:val="00A9344C"/>
    <w:rsid w:val="00A93B1B"/>
    <w:rsid w:val="00A95CFC"/>
    <w:rsid w:val="00A96207"/>
    <w:rsid w:val="00A96AB1"/>
    <w:rsid w:val="00A96C5E"/>
    <w:rsid w:val="00AA0FA2"/>
    <w:rsid w:val="00AA0FF6"/>
    <w:rsid w:val="00AA1479"/>
    <w:rsid w:val="00AA25B9"/>
    <w:rsid w:val="00AA2B1C"/>
    <w:rsid w:val="00AA3AB1"/>
    <w:rsid w:val="00AA484A"/>
    <w:rsid w:val="00AA4E60"/>
    <w:rsid w:val="00AA7B2F"/>
    <w:rsid w:val="00AB2B95"/>
    <w:rsid w:val="00AB30D5"/>
    <w:rsid w:val="00AB39C0"/>
    <w:rsid w:val="00AB3C04"/>
    <w:rsid w:val="00AB4269"/>
    <w:rsid w:val="00AB461D"/>
    <w:rsid w:val="00AB5313"/>
    <w:rsid w:val="00AB66ED"/>
    <w:rsid w:val="00AB673B"/>
    <w:rsid w:val="00AB734A"/>
    <w:rsid w:val="00AC0F49"/>
    <w:rsid w:val="00AC116F"/>
    <w:rsid w:val="00AC2EEC"/>
    <w:rsid w:val="00AC2FD7"/>
    <w:rsid w:val="00AC42C7"/>
    <w:rsid w:val="00AC43F9"/>
    <w:rsid w:val="00AC475E"/>
    <w:rsid w:val="00AC4BF3"/>
    <w:rsid w:val="00AC5D3F"/>
    <w:rsid w:val="00AC7230"/>
    <w:rsid w:val="00AD0C44"/>
    <w:rsid w:val="00AD3B20"/>
    <w:rsid w:val="00AD4686"/>
    <w:rsid w:val="00AD50EA"/>
    <w:rsid w:val="00AD51E2"/>
    <w:rsid w:val="00AE09F4"/>
    <w:rsid w:val="00AE0F8F"/>
    <w:rsid w:val="00AE258D"/>
    <w:rsid w:val="00AE2B9D"/>
    <w:rsid w:val="00AE49E4"/>
    <w:rsid w:val="00AE4A3E"/>
    <w:rsid w:val="00AE4F5E"/>
    <w:rsid w:val="00AE6452"/>
    <w:rsid w:val="00AE7B75"/>
    <w:rsid w:val="00AE7B95"/>
    <w:rsid w:val="00AE7C3A"/>
    <w:rsid w:val="00AE7F6F"/>
    <w:rsid w:val="00AF24DA"/>
    <w:rsid w:val="00AF3671"/>
    <w:rsid w:val="00AF3871"/>
    <w:rsid w:val="00AF3F80"/>
    <w:rsid w:val="00AF4DF4"/>
    <w:rsid w:val="00AF77B2"/>
    <w:rsid w:val="00AF7991"/>
    <w:rsid w:val="00B00251"/>
    <w:rsid w:val="00B01EF3"/>
    <w:rsid w:val="00B026B1"/>
    <w:rsid w:val="00B03570"/>
    <w:rsid w:val="00B039DC"/>
    <w:rsid w:val="00B044B0"/>
    <w:rsid w:val="00B0503C"/>
    <w:rsid w:val="00B0660C"/>
    <w:rsid w:val="00B06BFB"/>
    <w:rsid w:val="00B06E94"/>
    <w:rsid w:val="00B120E0"/>
    <w:rsid w:val="00B134EF"/>
    <w:rsid w:val="00B14868"/>
    <w:rsid w:val="00B15C32"/>
    <w:rsid w:val="00B16438"/>
    <w:rsid w:val="00B17A23"/>
    <w:rsid w:val="00B21497"/>
    <w:rsid w:val="00B222A1"/>
    <w:rsid w:val="00B222AE"/>
    <w:rsid w:val="00B24289"/>
    <w:rsid w:val="00B250EF"/>
    <w:rsid w:val="00B25507"/>
    <w:rsid w:val="00B260EA"/>
    <w:rsid w:val="00B270F1"/>
    <w:rsid w:val="00B27EA2"/>
    <w:rsid w:val="00B30008"/>
    <w:rsid w:val="00B30D79"/>
    <w:rsid w:val="00B319E2"/>
    <w:rsid w:val="00B31E19"/>
    <w:rsid w:val="00B3474F"/>
    <w:rsid w:val="00B358BB"/>
    <w:rsid w:val="00B36C3C"/>
    <w:rsid w:val="00B375D7"/>
    <w:rsid w:val="00B4018E"/>
    <w:rsid w:val="00B413B3"/>
    <w:rsid w:val="00B414C0"/>
    <w:rsid w:val="00B43A10"/>
    <w:rsid w:val="00B43BFA"/>
    <w:rsid w:val="00B44039"/>
    <w:rsid w:val="00B44463"/>
    <w:rsid w:val="00B44B57"/>
    <w:rsid w:val="00B4555C"/>
    <w:rsid w:val="00B459FF"/>
    <w:rsid w:val="00B46E94"/>
    <w:rsid w:val="00B4738D"/>
    <w:rsid w:val="00B50CD8"/>
    <w:rsid w:val="00B513A9"/>
    <w:rsid w:val="00B51DC7"/>
    <w:rsid w:val="00B52977"/>
    <w:rsid w:val="00B54909"/>
    <w:rsid w:val="00B54A78"/>
    <w:rsid w:val="00B54C2C"/>
    <w:rsid w:val="00B553F3"/>
    <w:rsid w:val="00B55AA2"/>
    <w:rsid w:val="00B563C1"/>
    <w:rsid w:val="00B56ADB"/>
    <w:rsid w:val="00B61273"/>
    <w:rsid w:val="00B61FCA"/>
    <w:rsid w:val="00B62995"/>
    <w:rsid w:val="00B63115"/>
    <w:rsid w:val="00B63F72"/>
    <w:rsid w:val="00B643C6"/>
    <w:rsid w:val="00B64F25"/>
    <w:rsid w:val="00B70277"/>
    <w:rsid w:val="00B70CEB"/>
    <w:rsid w:val="00B71A2C"/>
    <w:rsid w:val="00B71D14"/>
    <w:rsid w:val="00B73282"/>
    <w:rsid w:val="00B741DD"/>
    <w:rsid w:val="00B742BA"/>
    <w:rsid w:val="00B7461D"/>
    <w:rsid w:val="00B76718"/>
    <w:rsid w:val="00B80A6E"/>
    <w:rsid w:val="00B81574"/>
    <w:rsid w:val="00B823A2"/>
    <w:rsid w:val="00B838D9"/>
    <w:rsid w:val="00B84376"/>
    <w:rsid w:val="00B86DCA"/>
    <w:rsid w:val="00B87D9F"/>
    <w:rsid w:val="00B94682"/>
    <w:rsid w:val="00B9700F"/>
    <w:rsid w:val="00B97671"/>
    <w:rsid w:val="00BA1314"/>
    <w:rsid w:val="00BA1DB8"/>
    <w:rsid w:val="00BA2C7B"/>
    <w:rsid w:val="00BA397F"/>
    <w:rsid w:val="00BA4183"/>
    <w:rsid w:val="00BA55B5"/>
    <w:rsid w:val="00BA58A3"/>
    <w:rsid w:val="00BA5CE0"/>
    <w:rsid w:val="00BA6BEC"/>
    <w:rsid w:val="00BA77C6"/>
    <w:rsid w:val="00BA7CE1"/>
    <w:rsid w:val="00BB013E"/>
    <w:rsid w:val="00BB0497"/>
    <w:rsid w:val="00BB32E3"/>
    <w:rsid w:val="00BB363B"/>
    <w:rsid w:val="00BB40F2"/>
    <w:rsid w:val="00BB47E8"/>
    <w:rsid w:val="00BB4F08"/>
    <w:rsid w:val="00BB67B6"/>
    <w:rsid w:val="00BB73BE"/>
    <w:rsid w:val="00BB7657"/>
    <w:rsid w:val="00BC12B9"/>
    <w:rsid w:val="00BC1583"/>
    <w:rsid w:val="00BC4A66"/>
    <w:rsid w:val="00BC5C3A"/>
    <w:rsid w:val="00BC5C78"/>
    <w:rsid w:val="00BC6663"/>
    <w:rsid w:val="00BC7184"/>
    <w:rsid w:val="00BC7212"/>
    <w:rsid w:val="00BC7CE8"/>
    <w:rsid w:val="00BD0652"/>
    <w:rsid w:val="00BD07ED"/>
    <w:rsid w:val="00BD12DA"/>
    <w:rsid w:val="00BD2EC3"/>
    <w:rsid w:val="00BD53CA"/>
    <w:rsid w:val="00BD544A"/>
    <w:rsid w:val="00BD559A"/>
    <w:rsid w:val="00BD599A"/>
    <w:rsid w:val="00BD5F38"/>
    <w:rsid w:val="00BD76B4"/>
    <w:rsid w:val="00BE020F"/>
    <w:rsid w:val="00BE07D2"/>
    <w:rsid w:val="00BE121D"/>
    <w:rsid w:val="00BE12E3"/>
    <w:rsid w:val="00BE176D"/>
    <w:rsid w:val="00BE22A4"/>
    <w:rsid w:val="00BE243D"/>
    <w:rsid w:val="00BE4384"/>
    <w:rsid w:val="00BE5E06"/>
    <w:rsid w:val="00BE6427"/>
    <w:rsid w:val="00BE6567"/>
    <w:rsid w:val="00BE7326"/>
    <w:rsid w:val="00BF2A8C"/>
    <w:rsid w:val="00BF3055"/>
    <w:rsid w:val="00BF5855"/>
    <w:rsid w:val="00C0056F"/>
    <w:rsid w:val="00C00CD6"/>
    <w:rsid w:val="00C011D9"/>
    <w:rsid w:val="00C01790"/>
    <w:rsid w:val="00C04830"/>
    <w:rsid w:val="00C048FD"/>
    <w:rsid w:val="00C06CD1"/>
    <w:rsid w:val="00C079FE"/>
    <w:rsid w:val="00C1185C"/>
    <w:rsid w:val="00C13462"/>
    <w:rsid w:val="00C13BF8"/>
    <w:rsid w:val="00C1440D"/>
    <w:rsid w:val="00C1470C"/>
    <w:rsid w:val="00C14B0A"/>
    <w:rsid w:val="00C157BD"/>
    <w:rsid w:val="00C15A48"/>
    <w:rsid w:val="00C17390"/>
    <w:rsid w:val="00C20265"/>
    <w:rsid w:val="00C21D2C"/>
    <w:rsid w:val="00C2319F"/>
    <w:rsid w:val="00C2437D"/>
    <w:rsid w:val="00C24558"/>
    <w:rsid w:val="00C25E5D"/>
    <w:rsid w:val="00C32EF6"/>
    <w:rsid w:val="00C33F2A"/>
    <w:rsid w:val="00C36B94"/>
    <w:rsid w:val="00C374F0"/>
    <w:rsid w:val="00C37C8E"/>
    <w:rsid w:val="00C40461"/>
    <w:rsid w:val="00C41A6F"/>
    <w:rsid w:val="00C41F75"/>
    <w:rsid w:val="00C42513"/>
    <w:rsid w:val="00C4319A"/>
    <w:rsid w:val="00C439EE"/>
    <w:rsid w:val="00C43A0B"/>
    <w:rsid w:val="00C43CF0"/>
    <w:rsid w:val="00C44238"/>
    <w:rsid w:val="00C45278"/>
    <w:rsid w:val="00C4683D"/>
    <w:rsid w:val="00C50D07"/>
    <w:rsid w:val="00C51DC3"/>
    <w:rsid w:val="00C5318B"/>
    <w:rsid w:val="00C53B09"/>
    <w:rsid w:val="00C559F4"/>
    <w:rsid w:val="00C560EB"/>
    <w:rsid w:val="00C57945"/>
    <w:rsid w:val="00C57C3B"/>
    <w:rsid w:val="00C629AC"/>
    <w:rsid w:val="00C62B1D"/>
    <w:rsid w:val="00C66A51"/>
    <w:rsid w:val="00C67BDE"/>
    <w:rsid w:val="00C703A2"/>
    <w:rsid w:val="00C73D29"/>
    <w:rsid w:val="00C757E7"/>
    <w:rsid w:val="00C75DEF"/>
    <w:rsid w:val="00C77254"/>
    <w:rsid w:val="00C812B6"/>
    <w:rsid w:val="00C832B2"/>
    <w:rsid w:val="00C84C01"/>
    <w:rsid w:val="00C85C13"/>
    <w:rsid w:val="00C874B3"/>
    <w:rsid w:val="00C87F50"/>
    <w:rsid w:val="00C915B1"/>
    <w:rsid w:val="00C92936"/>
    <w:rsid w:val="00C93FBF"/>
    <w:rsid w:val="00C94616"/>
    <w:rsid w:val="00C946DA"/>
    <w:rsid w:val="00C94AC7"/>
    <w:rsid w:val="00C96D25"/>
    <w:rsid w:val="00CA0146"/>
    <w:rsid w:val="00CA0DC9"/>
    <w:rsid w:val="00CA1167"/>
    <w:rsid w:val="00CA2126"/>
    <w:rsid w:val="00CA2C0E"/>
    <w:rsid w:val="00CA3856"/>
    <w:rsid w:val="00CA4042"/>
    <w:rsid w:val="00CA4368"/>
    <w:rsid w:val="00CA4380"/>
    <w:rsid w:val="00CA493A"/>
    <w:rsid w:val="00CA4DDB"/>
    <w:rsid w:val="00CA51FB"/>
    <w:rsid w:val="00CA5A8A"/>
    <w:rsid w:val="00CA7E82"/>
    <w:rsid w:val="00CB06F2"/>
    <w:rsid w:val="00CB1720"/>
    <w:rsid w:val="00CB4CAD"/>
    <w:rsid w:val="00CB71AF"/>
    <w:rsid w:val="00CB7979"/>
    <w:rsid w:val="00CC035A"/>
    <w:rsid w:val="00CC1CB2"/>
    <w:rsid w:val="00CC1E83"/>
    <w:rsid w:val="00CC2011"/>
    <w:rsid w:val="00CC2451"/>
    <w:rsid w:val="00CC320B"/>
    <w:rsid w:val="00CC4D99"/>
    <w:rsid w:val="00CD0AF4"/>
    <w:rsid w:val="00CD0E40"/>
    <w:rsid w:val="00CD0F40"/>
    <w:rsid w:val="00CD10D9"/>
    <w:rsid w:val="00CD2B4D"/>
    <w:rsid w:val="00CD2C69"/>
    <w:rsid w:val="00CD338C"/>
    <w:rsid w:val="00CD4321"/>
    <w:rsid w:val="00CD5F9A"/>
    <w:rsid w:val="00CD6684"/>
    <w:rsid w:val="00CE2493"/>
    <w:rsid w:val="00CE277B"/>
    <w:rsid w:val="00CE2C83"/>
    <w:rsid w:val="00CE5B53"/>
    <w:rsid w:val="00CF0E69"/>
    <w:rsid w:val="00CF0F72"/>
    <w:rsid w:val="00CF11AF"/>
    <w:rsid w:val="00CF1974"/>
    <w:rsid w:val="00CF2BD2"/>
    <w:rsid w:val="00CF2FBB"/>
    <w:rsid w:val="00CF542F"/>
    <w:rsid w:val="00CF5A95"/>
    <w:rsid w:val="00CF5DDA"/>
    <w:rsid w:val="00CF7210"/>
    <w:rsid w:val="00D00C24"/>
    <w:rsid w:val="00D03C9E"/>
    <w:rsid w:val="00D03F51"/>
    <w:rsid w:val="00D04878"/>
    <w:rsid w:val="00D05055"/>
    <w:rsid w:val="00D052B9"/>
    <w:rsid w:val="00D10C05"/>
    <w:rsid w:val="00D12852"/>
    <w:rsid w:val="00D142D8"/>
    <w:rsid w:val="00D14BF3"/>
    <w:rsid w:val="00D15592"/>
    <w:rsid w:val="00D16239"/>
    <w:rsid w:val="00D17B82"/>
    <w:rsid w:val="00D17E9E"/>
    <w:rsid w:val="00D20537"/>
    <w:rsid w:val="00D22B6B"/>
    <w:rsid w:val="00D251E5"/>
    <w:rsid w:val="00D27DC1"/>
    <w:rsid w:val="00D27EB2"/>
    <w:rsid w:val="00D3099F"/>
    <w:rsid w:val="00D310D6"/>
    <w:rsid w:val="00D3151A"/>
    <w:rsid w:val="00D32F92"/>
    <w:rsid w:val="00D34248"/>
    <w:rsid w:val="00D36270"/>
    <w:rsid w:val="00D363BF"/>
    <w:rsid w:val="00D368D5"/>
    <w:rsid w:val="00D37B6D"/>
    <w:rsid w:val="00D43234"/>
    <w:rsid w:val="00D43BC2"/>
    <w:rsid w:val="00D44330"/>
    <w:rsid w:val="00D44C53"/>
    <w:rsid w:val="00D44CD1"/>
    <w:rsid w:val="00D4677F"/>
    <w:rsid w:val="00D47026"/>
    <w:rsid w:val="00D47B39"/>
    <w:rsid w:val="00D512B5"/>
    <w:rsid w:val="00D512F3"/>
    <w:rsid w:val="00D516C1"/>
    <w:rsid w:val="00D5445F"/>
    <w:rsid w:val="00D54744"/>
    <w:rsid w:val="00D55748"/>
    <w:rsid w:val="00D55C76"/>
    <w:rsid w:val="00D62782"/>
    <w:rsid w:val="00D64910"/>
    <w:rsid w:val="00D64967"/>
    <w:rsid w:val="00D65549"/>
    <w:rsid w:val="00D657D4"/>
    <w:rsid w:val="00D65D9A"/>
    <w:rsid w:val="00D664B8"/>
    <w:rsid w:val="00D66CAC"/>
    <w:rsid w:val="00D66F98"/>
    <w:rsid w:val="00D67281"/>
    <w:rsid w:val="00D6737D"/>
    <w:rsid w:val="00D70E22"/>
    <w:rsid w:val="00D70EC0"/>
    <w:rsid w:val="00D71AC8"/>
    <w:rsid w:val="00D7378E"/>
    <w:rsid w:val="00D740F7"/>
    <w:rsid w:val="00D76FB9"/>
    <w:rsid w:val="00D8015B"/>
    <w:rsid w:val="00D8064D"/>
    <w:rsid w:val="00D80B41"/>
    <w:rsid w:val="00D828B4"/>
    <w:rsid w:val="00D82C1C"/>
    <w:rsid w:val="00D84CE4"/>
    <w:rsid w:val="00D865DD"/>
    <w:rsid w:val="00D86BFE"/>
    <w:rsid w:val="00D87DE5"/>
    <w:rsid w:val="00D90918"/>
    <w:rsid w:val="00D90EA5"/>
    <w:rsid w:val="00D91B2A"/>
    <w:rsid w:val="00D92B5A"/>
    <w:rsid w:val="00D947BD"/>
    <w:rsid w:val="00D950BE"/>
    <w:rsid w:val="00D95D08"/>
    <w:rsid w:val="00D9611B"/>
    <w:rsid w:val="00D96D16"/>
    <w:rsid w:val="00DA0254"/>
    <w:rsid w:val="00DA1476"/>
    <w:rsid w:val="00DA2E7A"/>
    <w:rsid w:val="00DA31A1"/>
    <w:rsid w:val="00DA33FD"/>
    <w:rsid w:val="00DA49C2"/>
    <w:rsid w:val="00DA4F9E"/>
    <w:rsid w:val="00DA5D8D"/>
    <w:rsid w:val="00DA634F"/>
    <w:rsid w:val="00DA6CB2"/>
    <w:rsid w:val="00DA73B8"/>
    <w:rsid w:val="00DA7603"/>
    <w:rsid w:val="00DA76AE"/>
    <w:rsid w:val="00DA7E4C"/>
    <w:rsid w:val="00DB18D8"/>
    <w:rsid w:val="00DB2BB3"/>
    <w:rsid w:val="00DB4A81"/>
    <w:rsid w:val="00DB6380"/>
    <w:rsid w:val="00DB6491"/>
    <w:rsid w:val="00DB6C90"/>
    <w:rsid w:val="00DC12A9"/>
    <w:rsid w:val="00DC17AD"/>
    <w:rsid w:val="00DC224C"/>
    <w:rsid w:val="00DC2DDA"/>
    <w:rsid w:val="00DC37B1"/>
    <w:rsid w:val="00DC4F07"/>
    <w:rsid w:val="00DC756D"/>
    <w:rsid w:val="00DD043D"/>
    <w:rsid w:val="00DD09DC"/>
    <w:rsid w:val="00DD1AF8"/>
    <w:rsid w:val="00DD21EA"/>
    <w:rsid w:val="00DD3078"/>
    <w:rsid w:val="00DD5BC8"/>
    <w:rsid w:val="00DE01E6"/>
    <w:rsid w:val="00DE2D66"/>
    <w:rsid w:val="00DE6F30"/>
    <w:rsid w:val="00DF2448"/>
    <w:rsid w:val="00DF2979"/>
    <w:rsid w:val="00DF3170"/>
    <w:rsid w:val="00DF36A5"/>
    <w:rsid w:val="00DF3F1E"/>
    <w:rsid w:val="00DF4633"/>
    <w:rsid w:val="00E00691"/>
    <w:rsid w:val="00E01085"/>
    <w:rsid w:val="00E0625A"/>
    <w:rsid w:val="00E10CF3"/>
    <w:rsid w:val="00E13368"/>
    <w:rsid w:val="00E1494E"/>
    <w:rsid w:val="00E158B0"/>
    <w:rsid w:val="00E1758E"/>
    <w:rsid w:val="00E175CA"/>
    <w:rsid w:val="00E206A5"/>
    <w:rsid w:val="00E20A49"/>
    <w:rsid w:val="00E20BE7"/>
    <w:rsid w:val="00E20D61"/>
    <w:rsid w:val="00E20E13"/>
    <w:rsid w:val="00E214FE"/>
    <w:rsid w:val="00E21696"/>
    <w:rsid w:val="00E21A26"/>
    <w:rsid w:val="00E22675"/>
    <w:rsid w:val="00E233C3"/>
    <w:rsid w:val="00E248DC"/>
    <w:rsid w:val="00E253F6"/>
    <w:rsid w:val="00E256A7"/>
    <w:rsid w:val="00E265F7"/>
    <w:rsid w:val="00E30222"/>
    <w:rsid w:val="00E30BD6"/>
    <w:rsid w:val="00E33554"/>
    <w:rsid w:val="00E3565A"/>
    <w:rsid w:val="00E357B2"/>
    <w:rsid w:val="00E37B3E"/>
    <w:rsid w:val="00E41103"/>
    <w:rsid w:val="00E44919"/>
    <w:rsid w:val="00E45574"/>
    <w:rsid w:val="00E45740"/>
    <w:rsid w:val="00E45B1F"/>
    <w:rsid w:val="00E52A98"/>
    <w:rsid w:val="00E548EC"/>
    <w:rsid w:val="00E55549"/>
    <w:rsid w:val="00E55E20"/>
    <w:rsid w:val="00E562AD"/>
    <w:rsid w:val="00E6082C"/>
    <w:rsid w:val="00E60909"/>
    <w:rsid w:val="00E616F9"/>
    <w:rsid w:val="00E62526"/>
    <w:rsid w:val="00E628C9"/>
    <w:rsid w:val="00E6298F"/>
    <w:rsid w:val="00E6315B"/>
    <w:rsid w:val="00E634FA"/>
    <w:rsid w:val="00E63BA4"/>
    <w:rsid w:val="00E64F37"/>
    <w:rsid w:val="00E65778"/>
    <w:rsid w:val="00E6609F"/>
    <w:rsid w:val="00E66FCB"/>
    <w:rsid w:val="00E676EE"/>
    <w:rsid w:val="00E701B1"/>
    <w:rsid w:val="00E70378"/>
    <w:rsid w:val="00E71D6D"/>
    <w:rsid w:val="00E722B8"/>
    <w:rsid w:val="00E7427C"/>
    <w:rsid w:val="00E74EE5"/>
    <w:rsid w:val="00E750A7"/>
    <w:rsid w:val="00E770C9"/>
    <w:rsid w:val="00E77954"/>
    <w:rsid w:val="00E815C0"/>
    <w:rsid w:val="00E816EE"/>
    <w:rsid w:val="00E827C6"/>
    <w:rsid w:val="00E8447B"/>
    <w:rsid w:val="00E86A35"/>
    <w:rsid w:val="00E9083B"/>
    <w:rsid w:val="00E915C1"/>
    <w:rsid w:val="00E91FB9"/>
    <w:rsid w:val="00E934B1"/>
    <w:rsid w:val="00E93E75"/>
    <w:rsid w:val="00E94FED"/>
    <w:rsid w:val="00E95339"/>
    <w:rsid w:val="00E9718B"/>
    <w:rsid w:val="00E97255"/>
    <w:rsid w:val="00EA0954"/>
    <w:rsid w:val="00EA1318"/>
    <w:rsid w:val="00EA13F1"/>
    <w:rsid w:val="00EA15D8"/>
    <w:rsid w:val="00EA2C6E"/>
    <w:rsid w:val="00EA2E58"/>
    <w:rsid w:val="00EA2ED2"/>
    <w:rsid w:val="00EA3296"/>
    <w:rsid w:val="00EA348B"/>
    <w:rsid w:val="00EA3655"/>
    <w:rsid w:val="00EA68E9"/>
    <w:rsid w:val="00EA7621"/>
    <w:rsid w:val="00EB3E24"/>
    <w:rsid w:val="00EB45E7"/>
    <w:rsid w:val="00EB4BAA"/>
    <w:rsid w:val="00EC5C23"/>
    <w:rsid w:val="00ED04E9"/>
    <w:rsid w:val="00ED0CFA"/>
    <w:rsid w:val="00ED1B92"/>
    <w:rsid w:val="00ED45C7"/>
    <w:rsid w:val="00ED5B1B"/>
    <w:rsid w:val="00ED7587"/>
    <w:rsid w:val="00EE0452"/>
    <w:rsid w:val="00EE19E8"/>
    <w:rsid w:val="00EE27B9"/>
    <w:rsid w:val="00EE38BD"/>
    <w:rsid w:val="00EE3CA6"/>
    <w:rsid w:val="00EE5917"/>
    <w:rsid w:val="00EE5EC4"/>
    <w:rsid w:val="00EE6314"/>
    <w:rsid w:val="00EE63F8"/>
    <w:rsid w:val="00EF0039"/>
    <w:rsid w:val="00EF0655"/>
    <w:rsid w:val="00EF16BF"/>
    <w:rsid w:val="00EF213F"/>
    <w:rsid w:val="00EF246B"/>
    <w:rsid w:val="00EF36A3"/>
    <w:rsid w:val="00EF3E96"/>
    <w:rsid w:val="00EF507B"/>
    <w:rsid w:val="00EF65FF"/>
    <w:rsid w:val="00EF6A8F"/>
    <w:rsid w:val="00F00A69"/>
    <w:rsid w:val="00F04E4B"/>
    <w:rsid w:val="00F06651"/>
    <w:rsid w:val="00F067FC"/>
    <w:rsid w:val="00F06AC1"/>
    <w:rsid w:val="00F10E7F"/>
    <w:rsid w:val="00F132BB"/>
    <w:rsid w:val="00F140B9"/>
    <w:rsid w:val="00F142F0"/>
    <w:rsid w:val="00F146A9"/>
    <w:rsid w:val="00F227E6"/>
    <w:rsid w:val="00F23F04"/>
    <w:rsid w:val="00F25297"/>
    <w:rsid w:val="00F25860"/>
    <w:rsid w:val="00F26817"/>
    <w:rsid w:val="00F2781C"/>
    <w:rsid w:val="00F27D08"/>
    <w:rsid w:val="00F27EDD"/>
    <w:rsid w:val="00F309F1"/>
    <w:rsid w:val="00F31594"/>
    <w:rsid w:val="00F33280"/>
    <w:rsid w:val="00F3479A"/>
    <w:rsid w:val="00F3577A"/>
    <w:rsid w:val="00F35ADA"/>
    <w:rsid w:val="00F35E57"/>
    <w:rsid w:val="00F3628C"/>
    <w:rsid w:val="00F37FD5"/>
    <w:rsid w:val="00F40FDD"/>
    <w:rsid w:val="00F41414"/>
    <w:rsid w:val="00F43F84"/>
    <w:rsid w:val="00F450DE"/>
    <w:rsid w:val="00F45307"/>
    <w:rsid w:val="00F45D27"/>
    <w:rsid w:val="00F4640A"/>
    <w:rsid w:val="00F46C0F"/>
    <w:rsid w:val="00F46D28"/>
    <w:rsid w:val="00F5024B"/>
    <w:rsid w:val="00F50297"/>
    <w:rsid w:val="00F5186F"/>
    <w:rsid w:val="00F51BB6"/>
    <w:rsid w:val="00F524A4"/>
    <w:rsid w:val="00F525C5"/>
    <w:rsid w:val="00F52A21"/>
    <w:rsid w:val="00F52F11"/>
    <w:rsid w:val="00F53A8E"/>
    <w:rsid w:val="00F53F78"/>
    <w:rsid w:val="00F54EED"/>
    <w:rsid w:val="00F54F0E"/>
    <w:rsid w:val="00F6277F"/>
    <w:rsid w:val="00F63391"/>
    <w:rsid w:val="00F63806"/>
    <w:rsid w:val="00F65F50"/>
    <w:rsid w:val="00F6706B"/>
    <w:rsid w:val="00F703F5"/>
    <w:rsid w:val="00F70F75"/>
    <w:rsid w:val="00F7133E"/>
    <w:rsid w:val="00F71B09"/>
    <w:rsid w:val="00F724BB"/>
    <w:rsid w:val="00F72680"/>
    <w:rsid w:val="00F75BD5"/>
    <w:rsid w:val="00F76605"/>
    <w:rsid w:val="00F778C1"/>
    <w:rsid w:val="00F77A24"/>
    <w:rsid w:val="00F805A8"/>
    <w:rsid w:val="00F81BCF"/>
    <w:rsid w:val="00F83940"/>
    <w:rsid w:val="00F83C65"/>
    <w:rsid w:val="00F85D42"/>
    <w:rsid w:val="00F85E1E"/>
    <w:rsid w:val="00F86CB7"/>
    <w:rsid w:val="00F870DC"/>
    <w:rsid w:val="00F8745C"/>
    <w:rsid w:val="00F92853"/>
    <w:rsid w:val="00F93869"/>
    <w:rsid w:val="00F96383"/>
    <w:rsid w:val="00F979EF"/>
    <w:rsid w:val="00F97BA1"/>
    <w:rsid w:val="00FA1063"/>
    <w:rsid w:val="00FA25A3"/>
    <w:rsid w:val="00FA39E3"/>
    <w:rsid w:val="00FA3B3C"/>
    <w:rsid w:val="00FA3E4E"/>
    <w:rsid w:val="00FA4B63"/>
    <w:rsid w:val="00FA4F33"/>
    <w:rsid w:val="00FA6026"/>
    <w:rsid w:val="00FA6EBD"/>
    <w:rsid w:val="00FB04DA"/>
    <w:rsid w:val="00FB2108"/>
    <w:rsid w:val="00FB352F"/>
    <w:rsid w:val="00FB4C4E"/>
    <w:rsid w:val="00FB6784"/>
    <w:rsid w:val="00FB7D39"/>
    <w:rsid w:val="00FC04A7"/>
    <w:rsid w:val="00FC0767"/>
    <w:rsid w:val="00FC086C"/>
    <w:rsid w:val="00FC09D3"/>
    <w:rsid w:val="00FC0F54"/>
    <w:rsid w:val="00FC162C"/>
    <w:rsid w:val="00FC1D13"/>
    <w:rsid w:val="00FC2571"/>
    <w:rsid w:val="00FC3F47"/>
    <w:rsid w:val="00FC4943"/>
    <w:rsid w:val="00FC60C5"/>
    <w:rsid w:val="00FD147B"/>
    <w:rsid w:val="00FD216E"/>
    <w:rsid w:val="00FD2520"/>
    <w:rsid w:val="00FD2A77"/>
    <w:rsid w:val="00FD2C81"/>
    <w:rsid w:val="00FD46EE"/>
    <w:rsid w:val="00FD4B23"/>
    <w:rsid w:val="00FD4BBD"/>
    <w:rsid w:val="00FD6AF4"/>
    <w:rsid w:val="00FD71FC"/>
    <w:rsid w:val="00FE0165"/>
    <w:rsid w:val="00FE08C4"/>
    <w:rsid w:val="00FE4728"/>
    <w:rsid w:val="00FE474C"/>
    <w:rsid w:val="00FE61CA"/>
    <w:rsid w:val="00FE6960"/>
    <w:rsid w:val="00FF0F14"/>
    <w:rsid w:val="00FF17E2"/>
    <w:rsid w:val="00FF1EAA"/>
    <w:rsid w:val="00FF2D5F"/>
    <w:rsid w:val="00FF2E38"/>
    <w:rsid w:val="00FF2E5F"/>
    <w:rsid w:val="00FF384F"/>
    <w:rsid w:val="00FF5517"/>
    <w:rsid w:val="00FF6478"/>
    <w:rsid w:val="00FF7BDF"/>
    <w:rsid w:val="00FF7E3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BC34B"/>
  <w15:chartTrackingRefBased/>
  <w15:docId w15:val="{3FB6DBAD-BCE7-D841-B1A6-4581567B5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374F6"/>
    <w:rPr>
      <w:rFonts w:ascii="Times New Roman" w:eastAsia="Times New Roman" w:hAnsi="Times New Roman" w:cs="Times New Roman"/>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8372C"/>
    <w:rPr>
      <w:color w:val="0563C1" w:themeColor="hyperlink"/>
      <w:u w:val="single"/>
    </w:rPr>
  </w:style>
  <w:style w:type="character" w:styleId="Onopgelostemelding">
    <w:name w:val="Unresolved Mention"/>
    <w:basedOn w:val="Standaardalinea-lettertype"/>
    <w:uiPriority w:val="99"/>
    <w:semiHidden/>
    <w:unhideWhenUsed/>
    <w:rsid w:val="0018372C"/>
    <w:rPr>
      <w:color w:val="605E5C"/>
      <w:shd w:val="clear" w:color="auto" w:fill="E1DFDD"/>
    </w:rPr>
  </w:style>
  <w:style w:type="paragraph" w:customStyle="1" w:styleId="paragraph">
    <w:name w:val="paragraph"/>
    <w:basedOn w:val="Standaard"/>
    <w:rsid w:val="00863E43"/>
    <w:pPr>
      <w:spacing w:before="100" w:beforeAutospacing="1" w:after="100" w:afterAutospacing="1"/>
    </w:pPr>
  </w:style>
  <w:style w:type="character" w:customStyle="1" w:styleId="normaltextrun">
    <w:name w:val="normaltextrun"/>
    <w:basedOn w:val="Standaardalinea-lettertype"/>
    <w:rsid w:val="00863E43"/>
  </w:style>
  <w:style w:type="character" w:customStyle="1" w:styleId="eop">
    <w:name w:val="eop"/>
    <w:basedOn w:val="Standaardalinea-lettertype"/>
    <w:rsid w:val="00863E43"/>
  </w:style>
  <w:style w:type="character" w:styleId="GevolgdeHyperlink">
    <w:name w:val="FollowedHyperlink"/>
    <w:basedOn w:val="Standaardalinea-lettertype"/>
    <w:uiPriority w:val="99"/>
    <w:semiHidden/>
    <w:unhideWhenUsed/>
    <w:rsid w:val="0098464E"/>
    <w:rPr>
      <w:color w:val="954F72" w:themeColor="followedHyperlink"/>
      <w:u w:val="single"/>
    </w:rPr>
  </w:style>
  <w:style w:type="character" w:customStyle="1" w:styleId="spellingerror">
    <w:name w:val="spellingerror"/>
    <w:basedOn w:val="Standaardalinea-lettertype"/>
    <w:rsid w:val="00102B5A"/>
  </w:style>
  <w:style w:type="paragraph" w:styleId="Lijstalinea">
    <w:name w:val="List Paragraph"/>
    <w:basedOn w:val="Standaard"/>
    <w:uiPriority w:val="34"/>
    <w:qFormat/>
    <w:rsid w:val="00D91B2A"/>
    <w:pPr>
      <w:ind w:left="720"/>
      <w:contextualSpacing/>
    </w:pPr>
    <w:rPr>
      <w:rFonts w:asciiTheme="minorHAnsi" w:eastAsiaTheme="minorHAnsi" w:hAnsiTheme="minorHAnsi" w:cstheme="minorBidi"/>
      <w:lang w:eastAsia="en-US"/>
    </w:rPr>
  </w:style>
  <w:style w:type="paragraph" w:styleId="Normaalweb">
    <w:name w:val="Normal (Web)"/>
    <w:basedOn w:val="Standaard"/>
    <w:uiPriority w:val="99"/>
    <w:semiHidden/>
    <w:unhideWhenUsed/>
    <w:rsid w:val="001C53DC"/>
    <w:pPr>
      <w:spacing w:before="100" w:beforeAutospacing="1" w:after="100" w:afterAutospacing="1"/>
    </w:pPr>
  </w:style>
  <w:style w:type="character" w:customStyle="1" w:styleId="apple-converted-space">
    <w:name w:val="apple-converted-space"/>
    <w:basedOn w:val="Standaardalinea-lettertype"/>
    <w:rsid w:val="00922842"/>
  </w:style>
  <w:style w:type="character" w:customStyle="1" w:styleId="ssit">
    <w:name w:val="ss_it"/>
    <w:basedOn w:val="Standaardalinea-lettertype"/>
    <w:rsid w:val="00922842"/>
  </w:style>
  <w:style w:type="table" w:styleId="Tabelraster">
    <w:name w:val="Table Grid"/>
    <w:basedOn w:val="Standaardtabel"/>
    <w:uiPriority w:val="39"/>
    <w:rsid w:val="005060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5">
    <w:name w:val="Plain Table 5"/>
    <w:basedOn w:val="Standaardtabel"/>
    <w:uiPriority w:val="45"/>
    <w:rsid w:val="0050607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3">
    <w:name w:val="Plain Table 3"/>
    <w:basedOn w:val="Standaardtabel"/>
    <w:uiPriority w:val="43"/>
    <w:rsid w:val="0050607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rasterlicht">
    <w:name w:val="Grid Table Light"/>
    <w:basedOn w:val="Standaardtabel"/>
    <w:uiPriority w:val="40"/>
    <w:rsid w:val="0050607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astertabel1licht">
    <w:name w:val="Grid Table 1 Light"/>
    <w:basedOn w:val="Standaardtabel"/>
    <w:uiPriority w:val="46"/>
    <w:rsid w:val="0050607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ntekst">
    <w:name w:val="Balloon Text"/>
    <w:basedOn w:val="Standaard"/>
    <w:link w:val="BallontekstChar"/>
    <w:uiPriority w:val="99"/>
    <w:semiHidden/>
    <w:unhideWhenUsed/>
    <w:rsid w:val="00BE020F"/>
    <w:rPr>
      <w:sz w:val="18"/>
      <w:szCs w:val="18"/>
    </w:rPr>
  </w:style>
  <w:style w:type="character" w:customStyle="1" w:styleId="BallontekstChar">
    <w:name w:val="Ballontekst Char"/>
    <w:basedOn w:val="Standaardalinea-lettertype"/>
    <w:link w:val="Ballontekst"/>
    <w:uiPriority w:val="99"/>
    <w:semiHidden/>
    <w:rsid w:val="00BE020F"/>
    <w:rPr>
      <w:rFonts w:ascii="Times New Roman" w:eastAsia="Times New Roman" w:hAnsi="Times New Roman" w:cs="Times New Roman"/>
      <w:sz w:val="18"/>
      <w:szCs w:val="18"/>
      <w:lang w:eastAsia="nl-NL"/>
    </w:rPr>
  </w:style>
  <w:style w:type="character" w:customStyle="1" w:styleId="sssh">
    <w:name w:val="ss_sh"/>
    <w:basedOn w:val="Standaardalinea-lettertype"/>
    <w:rsid w:val="000823F8"/>
  </w:style>
  <w:style w:type="paragraph" w:styleId="Bibliografie">
    <w:name w:val="Bibliography"/>
    <w:basedOn w:val="Standaard"/>
    <w:next w:val="Standaard"/>
    <w:uiPriority w:val="37"/>
    <w:semiHidden/>
    <w:unhideWhenUsed/>
    <w:rsid w:val="005E601F"/>
  </w:style>
  <w:style w:type="paragraph" w:styleId="Voettekst">
    <w:name w:val="footer"/>
    <w:basedOn w:val="Standaard"/>
    <w:link w:val="VoettekstChar"/>
    <w:uiPriority w:val="99"/>
    <w:unhideWhenUsed/>
    <w:rsid w:val="002812FE"/>
    <w:pPr>
      <w:tabs>
        <w:tab w:val="center" w:pos="4536"/>
        <w:tab w:val="right" w:pos="9072"/>
      </w:tabs>
    </w:pPr>
  </w:style>
  <w:style w:type="character" w:customStyle="1" w:styleId="VoettekstChar">
    <w:name w:val="Voettekst Char"/>
    <w:basedOn w:val="Standaardalinea-lettertype"/>
    <w:link w:val="Voettekst"/>
    <w:uiPriority w:val="99"/>
    <w:rsid w:val="002812FE"/>
    <w:rPr>
      <w:rFonts w:ascii="Times New Roman" w:eastAsia="Times New Roman" w:hAnsi="Times New Roman" w:cs="Times New Roman"/>
      <w:lang w:eastAsia="nl-NL"/>
    </w:rPr>
  </w:style>
  <w:style w:type="character" w:styleId="Paginanummer">
    <w:name w:val="page number"/>
    <w:basedOn w:val="Standaardalinea-lettertype"/>
    <w:uiPriority w:val="99"/>
    <w:semiHidden/>
    <w:unhideWhenUsed/>
    <w:rsid w:val="002812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375919">
      <w:bodyDiv w:val="1"/>
      <w:marLeft w:val="0"/>
      <w:marRight w:val="0"/>
      <w:marTop w:val="0"/>
      <w:marBottom w:val="0"/>
      <w:divBdr>
        <w:top w:val="none" w:sz="0" w:space="0" w:color="auto"/>
        <w:left w:val="none" w:sz="0" w:space="0" w:color="auto"/>
        <w:bottom w:val="none" w:sz="0" w:space="0" w:color="auto"/>
        <w:right w:val="none" w:sz="0" w:space="0" w:color="auto"/>
      </w:divBdr>
      <w:divsChild>
        <w:div w:id="1068919629">
          <w:marLeft w:val="0"/>
          <w:marRight w:val="0"/>
          <w:marTop w:val="0"/>
          <w:marBottom w:val="0"/>
          <w:divBdr>
            <w:top w:val="none" w:sz="0" w:space="0" w:color="auto"/>
            <w:left w:val="none" w:sz="0" w:space="0" w:color="auto"/>
            <w:bottom w:val="none" w:sz="0" w:space="0" w:color="auto"/>
            <w:right w:val="none" w:sz="0" w:space="0" w:color="auto"/>
          </w:divBdr>
          <w:divsChild>
            <w:div w:id="273947841">
              <w:marLeft w:val="0"/>
              <w:marRight w:val="0"/>
              <w:marTop w:val="0"/>
              <w:marBottom w:val="0"/>
              <w:divBdr>
                <w:top w:val="none" w:sz="0" w:space="0" w:color="auto"/>
                <w:left w:val="none" w:sz="0" w:space="0" w:color="auto"/>
                <w:bottom w:val="none" w:sz="0" w:space="0" w:color="auto"/>
                <w:right w:val="none" w:sz="0" w:space="0" w:color="auto"/>
              </w:divBdr>
              <w:divsChild>
                <w:div w:id="1914504820">
                  <w:marLeft w:val="0"/>
                  <w:marRight w:val="0"/>
                  <w:marTop w:val="0"/>
                  <w:marBottom w:val="0"/>
                  <w:divBdr>
                    <w:top w:val="none" w:sz="0" w:space="0" w:color="auto"/>
                    <w:left w:val="none" w:sz="0" w:space="0" w:color="auto"/>
                    <w:bottom w:val="none" w:sz="0" w:space="0" w:color="auto"/>
                    <w:right w:val="none" w:sz="0" w:space="0" w:color="auto"/>
                  </w:divBdr>
                </w:div>
              </w:divsChild>
            </w:div>
            <w:div w:id="1493764161">
              <w:marLeft w:val="0"/>
              <w:marRight w:val="0"/>
              <w:marTop w:val="0"/>
              <w:marBottom w:val="0"/>
              <w:divBdr>
                <w:top w:val="none" w:sz="0" w:space="0" w:color="auto"/>
                <w:left w:val="none" w:sz="0" w:space="0" w:color="auto"/>
                <w:bottom w:val="none" w:sz="0" w:space="0" w:color="auto"/>
                <w:right w:val="none" w:sz="0" w:space="0" w:color="auto"/>
              </w:divBdr>
              <w:divsChild>
                <w:div w:id="73577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80044">
      <w:bodyDiv w:val="1"/>
      <w:marLeft w:val="0"/>
      <w:marRight w:val="0"/>
      <w:marTop w:val="0"/>
      <w:marBottom w:val="0"/>
      <w:divBdr>
        <w:top w:val="none" w:sz="0" w:space="0" w:color="auto"/>
        <w:left w:val="none" w:sz="0" w:space="0" w:color="auto"/>
        <w:bottom w:val="none" w:sz="0" w:space="0" w:color="auto"/>
        <w:right w:val="none" w:sz="0" w:space="0" w:color="auto"/>
      </w:divBdr>
    </w:div>
    <w:div w:id="237137121">
      <w:bodyDiv w:val="1"/>
      <w:marLeft w:val="0"/>
      <w:marRight w:val="0"/>
      <w:marTop w:val="0"/>
      <w:marBottom w:val="0"/>
      <w:divBdr>
        <w:top w:val="none" w:sz="0" w:space="0" w:color="auto"/>
        <w:left w:val="none" w:sz="0" w:space="0" w:color="auto"/>
        <w:bottom w:val="none" w:sz="0" w:space="0" w:color="auto"/>
        <w:right w:val="none" w:sz="0" w:space="0" w:color="auto"/>
      </w:divBdr>
      <w:divsChild>
        <w:div w:id="206457170">
          <w:marLeft w:val="0"/>
          <w:marRight w:val="0"/>
          <w:marTop w:val="0"/>
          <w:marBottom w:val="0"/>
          <w:divBdr>
            <w:top w:val="none" w:sz="0" w:space="0" w:color="auto"/>
            <w:left w:val="none" w:sz="0" w:space="0" w:color="auto"/>
            <w:bottom w:val="none" w:sz="0" w:space="0" w:color="auto"/>
            <w:right w:val="none" w:sz="0" w:space="0" w:color="auto"/>
          </w:divBdr>
        </w:div>
      </w:divsChild>
    </w:div>
    <w:div w:id="269630562">
      <w:bodyDiv w:val="1"/>
      <w:marLeft w:val="0"/>
      <w:marRight w:val="0"/>
      <w:marTop w:val="0"/>
      <w:marBottom w:val="0"/>
      <w:divBdr>
        <w:top w:val="none" w:sz="0" w:space="0" w:color="auto"/>
        <w:left w:val="none" w:sz="0" w:space="0" w:color="auto"/>
        <w:bottom w:val="none" w:sz="0" w:space="0" w:color="auto"/>
        <w:right w:val="none" w:sz="0" w:space="0" w:color="auto"/>
      </w:divBdr>
      <w:divsChild>
        <w:div w:id="1642346854">
          <w:marLeft w:val="0"/>
          <w:marRight w:val="0"/>
          <w:marTop w:val="0"/>
          <w:marBottom w:val="0"/>
          <w:divBdr>
            <w:top w:val="none" w:sz="0" w:space="0" w:color="auto"/>
            <w:left w:val="none" w:sz="0" w:space="0" w:color="auto"/>
            <w:bottom w:val="none" w:sz="0" w:space="0" w:color="auto"/>
            <w:right w:val="none" w:sz="0" w:space="0" w:color="auto"/>
          </w:divBdr>
          <w:divsChild>
            <w:div w:id="815226766">
              <w:marLeft w:val="0"/>
              <w:marRight w:val="0"/>
              <w:marTop w:val="0"/>
              <w:marBottom w:val="0"/>
              <w:divBdr>
                <w:top w:val="none" w:sz="0" w:space="0" w:color="auto"/>
                <w:left w:val="none" w:sz="0" w:space="0" w:color="auto"/>
                <w:bottom w:val="none" w:sz="0" w:space="0" w:color="auto"/>
                <w:right w:val="none" w:sz="0" w:space="0" w:color="auto"/>
              </w:divBdr>
              <w:divsChild>
                <w:div w:id="15650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966715">
      <w:bodyDiv w:val="1"/>
      <w:marLeft w:val="0"/>
      <w:marRight w:val="0"/>
      <w:marTop w:val="0"/>
      <w:marBottom w:val="0"/>
      <w:divBdr>
        <w:top w:val="none" w:sz="0" w:space="0" w:color="auto"/>
        <w:left w:val="none" w:sz="0" w:space="0" w:color="auto"/>
        <w:bottom w:val="none" w:sz="0" w:space="0" w:color="auto"/>
        <w:right w:val="none" w:sz="0" w:space="0" w:color="auto"/>
      </w:divBdr>
      <w:divsChild>
        <w:div w:id="80611006">
          <w:marLeft w:val="0"/>
          <w:marRight w:val="0"/>
          <w:marTop w:val="0"/>
          <w:marBottom w:val="0"/>
          <w:divBdr>
            <w:top w:val="none" w:sz="0" w:space="0" w:color="auto"/>
            <w:left w:val="none" w:sz="0" w:space="0" w:color="auto"/>
            <w:bottom w:val="none" w:sz="0" w:space="0" w:color="auto"/>
            <w:right w:val="none" w:sz="0" w:space="0" w:color="auto"/>
          </w:divBdr>
        </w:div>
        <w:div w:id="803622344">
          <w:marLeft w:val="0"/>
          <w:marRight w:val="0"/>
          <w:marTop w:val="0"/>
          <w:marBottom w:val="0"/>
          <w:divBdr>
            <w:top w:val="none" w:sz="0" w:space="0" w:color="auto"/>
            <w:left w:val="none" w:sz="0" w:space="0" w:color="auto"/>
            <w:bottom w:val="none" w:sz="0" w:space="0" w:color="auto"/>
            <w:right w:val="none" w:sz="0" w:space="0" w:color="auto"/>
          </w:divBdr>
        </w:div>
      </w:divsChild>
    </w:div>
    <w:div w:id="451873322">
      <w:bodyDiv w:val="1"/>
      <w:marLeft w:val="0"/>
      <w:marRight w:val="0"/>
      <w:marTop w:val="0"/>
      <w:marBottom w:val="0"/>
      <w:divBdr>
        <w:top w:val="none" w:sz="0" w:space="0" w:color="auto"/>
        <w:left w:val="none" w:sz="0" w:space="0" w:color="auto"/>
        <w:bottom w:val="none" w:sz="0" w:space="0" w:color="auto"/>
        <w:right w:val="none" w:sz="0" w:space="0" w:color="auto"/>
      </w:divBdr>
      <w:divsChild>
        <w:div w:id="470101313">
          <w:marLeft w:val="0"/>
          <w:marRight w:val="0"/>
          <w:marTop w:val="0"/>
          <w:marBottom w:val="0"/>
          <w:divBdr>
            <w:top w:val="none" w:sz="0" w:space="0" w:color="auto"/>
            <w:left w:val="none" w:sz="0" w:space="0" w:color="auto"/>
            <w:bottom w:val="none" w:sz="0" w:space="0" w:color="auto"/>
            <w:right w:val="none" w:sz="0" w:space="0" w:color="auto"/>
          </w:divBdr>
        </w:div>
      </w:divsChild>
    </w:div>
    <w:div w:id="472021584">
      <w:bodyDiv w:val="1"/>
      <w:marLeft w:val="0"/>
      <w:marRight w:val="0"/>
      <w:marTop w:val="0"/>
      <w:marBottom w:val="0"/>
      <w:divBdr>
        <w:top w:val="none" w:sz="0" w:space="0" w:color="auto"/>
        <w:left w:val="none" w:sz="0" w:space="0" w:color="auto"/>
        <w:bottom w:val="none" w:sz="0" w:space="0" w:color="auto"/>
        <w:right w:val="none" w:sz="0" w:space="0" w:color="auto"/>
      </w:divBdr>
      <w:divsChild>
        <w:div w:id="1594703193">
          <w:marLeft w:val="0"/>
          <w:marRight w:val="0"/>
          <w:marTop w:val="0"/>
          <w:marBottom w:val="0"/>
          <w:divBdr>
            <w:top w:val="none" w:sz="0" w:space="0" w:color="auto"/>
            <w:left w:val="none" w:sz="0" w:space="0" w:color="auto"/>
            <w:bottom w:val="none" w:sz="0" w:space="0" w:color="auto"/>
            <w:right w:val="none" w:sz="0" w:space="0" w:color="auto"/>
          </w:divBdr>
          <w:divsChild>
            <w:div w:id="560991565">
              <w:marLeft w:val="0"/>
              <w:marRight w:val="0"/>
              <w:marTop w:val="0"/>
              <w:marBottom w:val="0"/>
              <w:divBdr>
                <w:top w:val="none" w:sz="0" w:space="0" w:color="auto"/>
                <w:left w:val="none" w:sz="0" w:space="0" w:color="auto"/>
                <w:bottom w:val="none" w:sz="0" w:space="0" w:color="auto"/>
                <w:right w:val="none" w:sz="0" w:space="0" w:color="auto"/>
              </w:divBdr>
              <w:divsChild>
                <w:div w:id="727340359">
                  <w:marLeft w:val="0"/>
                  <w:marRight w:val="0"/>
                  <w:marTop w:val="0"/>
                  <w:marBottom w:val="0"/>
                  <w:divBdr>
                    <w:top w:val="none" w:sz="0" w:space="0" w:color="auto"/>
                    <w:left w:val="none" w:sz="0" w:space="0" w:color="auto"/>
                    <w:bottom w:val="none" w:sz="0" w:space="0" w:color="auto"/>
                    <w:right w:val="none" w:sz="0" w:space="0" w:color="auto"/>
                  </w:divBdr>
                  <w:divsChild>
                    <w:div w:id="110553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640281">
      <w:bodyDiv w:val="1"/>
      <w:marLeft w:val="0"/>
      <w:marRight w:val="0"/>
      <w:marTop w:val="0"/>
      <w:marBottom w:val="0"/>
      <w:divBdr>
        <w:top w:val="none" w:sz="0" w:space="0" w:color="auto"/>
        <w:left w:val="none" w:sz="0" w:space="0" w:color="auto"/>
        <w:bottom w:val="none" w:sz="0" w:space="0" w:color="auto"/>
        <w:right w:val="none" w:sz="0" w:space="0" w:color="auto"/>
      </w:divBdr>
    </w:div>
    <w:div w:id="489565886">
      <w:bodyDiv w:val="1"/>
      <w:marLeft w:val="0"/>
      <w:marRight w:val="0"/>
      <w:marTop w:val="0"/>
      <w:marBottom w:val="0"/>
      <w:divBdr>
        <w:top w:val="none" w:sz="0" w:space="0" w:color="auto"/>
        <w:left w:val="none" w:sz="0" w:space="0" w:color="auto"/>
        <w:bottom w:val="none" w:sz="0" w:space="0" w:color="auto"/>
        <w:right w:val="none" w:sz="0" w:space="0" w:color="auto"/>
      </w:divBdr>
    </w:div>
    <w:div w:id="503054608">
      <w:bodyDiv w:val="1"/>
      <w:marLeft w:val="0"/>
      <w:marRight w:val="0"/>
      <w:marTop w:val="0"/>
      <w:marBottom w:val="0"/>
      <w:divBdr>
        <w:top w:val="none" w:sz="0" w:space="0" w:color="auto"/>
        <w:left w:val="none" w:sz="0" w:space="0" w:color="auto"/>
        <w:bottom w:val="none" w:sz="0" w:space="0" w:color="auto"/>
        <w:right w:val="none" w:sz="0" w:space="0" w:color="auto"/>
      </w:divBdr>
    </w:div>
    <w:div w:id="522986107">
      <w:bodyDiv w:val="1"/>
      <w:marLeft w:val="0"/>
      <w:marRight w:val="0"/>
      <w:marTop w:val="0"/>
      <w:marBottom w:val="0"/>
      <w:divBdr>
        <w:top w:val="none" w:sz="0" w:space="0" w:color="auto"/>
        <w:left w:val="none" w:sz="0" w:space="0" w:color="auto"/>
        <w:bottom w:val="none" w:sz="0" w:space="0" w:color="auto"/>
        <w:right w:val="none" w:sz="0" w:space="0" w:color="auto"/>
      </w:divBdr>
    </w:div>
    <w:div w:id="537742958">
      <w:bodyDiv w:val="1"/>
      <w:marLeft w:val="0"/>
      <w:marRight w:val="0"/>
      <w:marTop w:val="0"/>
      <w:marBottom w:val="0"/>
      <w:divBdr>
        <w:top w:val="none" w:sz="0" w:space="0" w:color="auto"/>
        <w:left w:val="none" w:sz="0" w:space="0" w:color="auto"/>
        <w:bottom w:val="none" w:sz="0" w:space="0" w:color="auto"/>
        <w:right w:val="none" w:sz="0" w:space="0" w:color="auto"/>
      </w:divBdr>
      <w:divsChild>
        <w:div w:id="1226260752">
          <w:marLeft w:val="0"/>
          <w:marRight w:val="0"/>
          <w:marTop w:val="0"/>
          <w:marBottom w:val="0"/>
          <w:divBdr>
            <w:top w:val="none" w:sz="0" w:space="0" w:color="auto"/>
            <w:left w:val="none" w:sz="0" w:space="0" w:color="auto"/>
            <w:bottom w:val="none" w:sz="0" w:space="0" w:color="auto"/>
            <w:right w:val="none" w:sz="0" w:space="0" w:color="auto"/>
          </w:divBdr>
          <w:divsChild>
            <w:div w:id="864639308">
              <w:marLeft w:val="0"/>
              <w:marRight w:val="0"/>
              <w:marTop w:val="0"/>
              <w:marBottom w:val="0"/>
              <w:divBdr>
                <w:top w:val="none" w:sz="0" w:space="0" w:color="auto"/>
                <w:left w:val="none" w:sz="0" w:space="0" w:color="auto"/>
                <w:bottom w:val="none" w:sz="0" w:space="0" w:color="auto"/>
                <w:right w:val="none" w:sz="0" w:space="0" w:color="auto"/>
              </w:divBdr>
              <w:divsChild>
                <w:div w:id="1954483682">
                  <w:marLeft w:val="0"/>
                  <w:marRight w:val="0"/>
                  <w:marTop w:val="0"/>
                  <w:marBottom w:val="0"/>
                  <w:divBdr>
                    <w:top w:val="none" w:sz="0" w:space="0" w:color="auto"/>
                    <w:left w:val="none" w:sz="0" w:space="0" w:color="auto"/>
                    <w:bottom w:val="none" w:sz="0" w:space="0" w:color="auto"/>
                    <w:right w:val="none" w:sz="0" w:space="0" w:color="auto"/>
                  </w:divBdr>
                  <w:divsChild>
                    <w:div w:id="154023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417775">
      <w:bodyDiv w:val="1"/>
      <w:marLeft w:val="0"/>
      <w:marRight w:val="0"/>
      <w:marTop w:val="0"/>
      <w:marBottom w:val="0"/>
      <w:divBdr>
        <w:top w:val="none" w:sz="0" w:space="0" w:color="auto"/>
        <w:left w:val="none" w:sz="0" w:space="0" w:color="auto"/>
        <w:bottom w:val="none" w:sz="0" w:space="0" w:color="auto"/>
        <w:right w:val="none" w:sz="0" w:space="0" w:color="auto"/>
      </w:divBdr>
      <w:divsChild>
        <w:div w:id="1730953768">
          <w:marLeft w:val="0"/>
          <w:marRight w:val="0"/>
          <w:marTop w:val="0"/>
          <w:marBottom w:val="0"/>
          <w:divBdr>
            <w:top w:val="none" w:sz="0" w:space="0" w:color="auto"/>
            <w:left w:val="none" w:sz="0" w:space="0" w:color="auto"/>
            <w:bottom w:val="none" w:sz="0" w:space="0" w:color="auto"/>
            <w:right w:val="none" w:sz="0" w:space="0" w:color="auto"/>
          </w:divBdr>
          <w:divsChild>
            <w:div w:id="2049643715">
              <w:marLeft w:val="0"/>
              <w:marRight w:val="0"/>
              <w:marTop w:val="0"/>
              <w:marBottom w:val="0"/>
              <w:divBdr>
                <w:top w:val="none" w:sz="0" w:space="0" w:color="auto"/>
                <w:left w:val="none" w:sz="0" w:space="0" w:color="auto"/>
                <w:bottom w:val="none" w:sz="0" w:space="0" w:color="auto"/>
                <w:right w:val="none" w:sz="0" w:space="0" w:color="auto"/>
              </w:divBdr>
              <w:divsChild>
                <w:div w:id="2084135492">
                  <w:marLeft w:val="0"/>
                  <w:marRight w:val="0"/>
                  <w:marTop w:val="0"/>
                  <w:marBottom w:val="0"/>
                  <w:divBdr>
                    <w:top w:val="none" w:sz="0" w:space="0" w:color="auto"/>
                    <w:left w:val="none" w:sz="0" w:space="0" w:color="auto"/>
                    <w:bottom w:val="none" w:sz="0" w:space="0" w:color="auto"/>
                    <w:right w:val="none" w:sz="0" w:space="0" w:color="auto"/>
                  </w:divBdr>
                </w:div>
              </w:divsChild>
            </w:div>
            <w:div w:id="1806964114">
              <w:marLeft w:val="0"/>
              <w:marRight w:val="0"/>
              <w:marTop w:val="0"/>
              <w:marBottom w:val="0"/>
              <w:divBdr>
                <w:top w:val="none" w:sz="0" w:space="0" w:color="auto"/>
                <w:left w:val="none" w:sz="0" w:space="0" w:color="auto"/>
                <w:bottom w:val="none" w:sz="0" w:space="0" w:color="auto"/>
                <w:right w:val="none" w:sz="0" w:space="0" w:color="auto"/>
              </w:divBdr>
              <w:divsChild>
                <w:div w:id="4830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77170">
      <w:bodyDiv w:val="1"/>
      <w:marLeft w:val="0"/>
      <w:marRight w:val="0"/>
      <w:marTop w:val="0"/>
      <w:marBottom w:val="0"/>
      <w:divBdr>
        <w:top w:val="none" w:sz="0" w:space="0" w:color="auto"/>
        <w:left w:val="none" w:sz="0" w:space="0" w:color="auto"/>
        <w:bottom w:val="none" w:sz="0" w:space="0" w:color="auto"/>
        <w:right w:val="none" w:sz="0" w:space="0" w:color="auto"/>
      </w:divBdr>
      <w:divsChild>
        <w:div w:id="1707828903">
          <w:marLeft w:val="0"/>
          <w:marRight w:val="0"/>
          <w:marTop w:val="0"/>
          <w:marBottom w:val="0"/>
          <w:divBdr>
            <w:top w:val="none" w:sz="0" w:space="0" w:color="auto"/>
            <w:left w:val="none" w:sz="0" w:space="0" w:color="auto"/>
            <w:bottom w:val="none" w:sz="0" w:space="0" w:color="auto"/>
            <w:right w:val="none" w:sz="0" w:space="0" w:color="auto"/>
          </w:divBdr>
          <w:divsChild>
            <w:div w:id="856390357">
              <w:marLeft w:val="0"/>
              <w:marRight w:val="0"/>
              <w:marTop w:val="0"/>
              <w:marBottom w:val="0"/>
              <w:divBdr>
                <w:top w:val="none" w:sz="0" w:space="0" w:color="auto"/>
                <w:left w:val="none" w:sz="0" w:space="0" w:color="auto"/>
                <w:bottom w:val="none" w:sz="0" w:space="0" w:color="auto"/>
                <w:right w:val="none" w:sz="0" w:space="0" w:color="auto"/>
              </w:divBdr>
              <w:divsChild>
                <w:div w:id="496963893">
                  <w:marLeft w:val="0"/>
                  <w:marRight w:val="0"/>
                  <w:marTop w:val="0"/>
                  <w:marBottom w:val="0"/>
                  <w:divBdr>
                    <w:top w:val="none" w:sz="0" w:space="0" w:color="auto"/>
                    <w:left w:val="none" w:sz="0" w:space="0" w:color="auto"/>
                    <w:bottom w:val="none" w:sz="0" w:space="0" w:color="auto"/>
                    <w:right w:val="none" w:sz="0" w:space="0" w:color="auto"/>
                  </w:divBdr>
                  <w:divsChild>
                    <w:div w:id="55608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793134">
      <w:bodyDiv w:val="1"/>
      <w:marLeft w:val="0"/>
      <w:marRight w:val="0"/>
      <w:marTop w:val="0"/>
      <w:marBottom w:val="0"/>
      <w:divBdr>
        <w:top w:val="none" w:sz="0" w:space="0" w:color="auto"/>
        <w:left w:val="none" w:sz="0" w:space="0" w:color="auto"/>
        <w:bottom w:val="none" w:sz="0" w:space="0" w:color="auto"/>
        <w:right w:val="none" w:sz="0" w:space="0" w:color="auto"/>
      </w:divBdr>
    </w:div>
    <w:div w:id="832835465">
      <w:bodyDiv w:val="1"/>
      <w:marLeft w:val="0"/>
      <w:marRight w:val="0"/>
      <w:marTop w:val="0"/>
      <w:marBottom w:val="0"/>
      <w:divBdr>
        <w:top w:val="none" w:sz="0" w:space="0" w:color="auto"/>
        <w:left w:val="none" w:sz="0" w:space="0" w:color="auto"/>
        <w:bottom w:val="none" w:sz="0" w:space="0" w:color="auto"/>
        <w:right w:val="none" w:sz="0" w:space="0" w:color="auto"/>
      </w:divBdr>
    </w:div>
    <w:div w:id="847259121">
      <w:bodyDiv w:val="1"/>
      <w:marLeft w:val="0"/>
      <w:marRight w:val="0"/>
      <w:marTop w:val="0"/>
      <w:marBottom w:val="0"/>
      <w:divBdr>
        <w:top w:val="none" w:sz="0" w:space="0" w:color="auto"/>
        <w:left w:val="none" w:sz="0" w:space="0" w:color="auto"/>
        <w:bottom w:val="none" w:sz="0" w:space="0" w:color="auto"/>
        <w:right w:val="none" w:sz="0" w:space="0" w:color="auto"/>
      </w:divBdr>
    </w:div>
    <w:div w:id="1050959597">
      <w:bodyDiv w:val="1"/>
      <w:marLeft w:val="0"/>
      <w:marRight w:val="0"/>
      <w:marTop w:val="0"/>
      <w:marBottom w:val="0"/>
      <w:divBdr>
        <w:top w:val="none" w:sz="0" w:space="0" w:color="auto"/>
        <w:left w:val="none" w:sz="0" w:space="0" w:color="auto"/>
        <w:bottom w:val="none" w:sz="0" w:space="0" w:color="auto"/>
        <w:right w:val="none" w:sz="0" w:space="0" w:color="auto"/>
      </w:divBdr>
      <w:divsChild>
        <w:div w:id="1816415259">
          <w:marLeft w:val="0"/>
          <w:marRight w:val="0"/>
          <w:marTop w:val="0"/>
          <w:marBottom w:val="0"/>
          <w:divBdr>
            <w:top w:val="none" w:sz="0" w:space="0" w:color="auto"/>
            <w:left w:val="none" w:sz="0" w:space="0" w:color="auto"/>
            <w:bottom w:val="none" w:sz="0" w:space="0" w:color="auto"/>
            <w:right w:val="none" w:sz="0" w:space="0" w:color="auto"/>
          </w:divBdr>
          <w:divsChild>
            <w:div w:id="5376490">
              <w:marLeft w:val="0"/>
              <w:marRight w:val="0"/>
              <w:marTop w:val="0"/>
              <w:marBottom w:val="0"/>
              <w:divBdr>
                <w:top w:val="none" w:sz="0" w:space="0" w:color="auto"/>
                <w:left w:val="none" w:sz="0" w:space="0" w:color="auto"/>
                <w:bottom w:val="none" w:sz="0" w:space="0" w:color="auto"/>
                <w:right w:val="none" w:sz="0" w:space="0" w:color="auto"/>
              </w:divBdr>
              <w:divsChild>
                <w:div w:id="2146582506">
                  <w:marLeft w:val="0"/>
                  <w:marRight w:val="0"/>
                  <w:marTop w:val="0"/>
                  <w:marBottom w:val="0"/>
                  <w:divBdr>
                    <w:top w:val="none" w:sz="0" w:space="0" w:color="auto"/>
                    <w:left w:val="none" w:sz="0" w:space="0" w:color="auto"/>
                    <w:bottom w:val="none" w:sz="0" w:space="0" w:color="auto"/>
                    <w:right w:val="none" w:sz="0" w:space="0" w:color="auto"/>
                  </w:divBdr>
                  <w:divsChild>
                    <w:div w:id="143794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178884">
      <w:bodyDiv w:val="1"/>
      <w:marLeft w:val="0"/>
      <w:marRight w:val="0"/>
      <w:marTop w:val="0"/>
      <w:marBottom w:val="0"/>
      <w:divBdr>
        <w:top w:val="none" w:sz="0" w:space="0" w:color="auto"/>
        <w:left w:val="none" w:sz="0" w:space="0" w:color="auto"/>
        <w:bottom w:val="none" w:sz="0" w:space="0" w:color="auto"/>
        <w:right w:val="none" w:sz="0" w:space="0" w:color="auto"/>
      </w:divBdr>
    </w:div>
    <w:div w:id="1138449744">
      <w:bodyDiv w:val="1"/>
      <w:marLeft w:val="0"/>
      <w:marRight w:val="0"/>
      <w:marTop w:val="0"/>
      <w:marBottom w:val="0"/>
      <w:divBdr>
        <w:top w:val="none" w:sz="0" w:space="0" w:color="auto"/>
        <w:left w:val="none" w:sz="0" w:space="0" w:color="auto"/>
        <w:bottom w:val="none" w:sz="0" w:space="0" w:color="auto"/>
        <w:right w:val="none" w:sz="0" w:space="0" w:color="auto"/>
      </w:divBdr>
      <w:divsChild>
        <w:div w:id="1610772600">
          <w:marLeft w:val="0"/>
          <w:marRight w:val="0"/>
          <w:marTop w:val="0"/>
          <w:marBottom w:val="0"/>
          <w:divBdr>
            <w:top w:val="none" w:sz="0" w:space="0" w:color="auto"/>
            <w:left w:val="none" w:sz="0" w:space="0" w:color="auto"/>
            <w:bottom w:val="none" w:sz="0" w:space="0" w:color="auto"/>
            <w:right w:val="none" w:sz="0" w:space="0" w:color="auto"/>
          </w:divBdr>
          <w:divsChild>
            <w:div w:id="563569540">
              <w:marLeft w:val="0"/>
              <w:marRight w:val="0"/>
              <w:marTop w:val="0"/>
              <w:marBottom w:val="0"/>
              <w:divBdr>
                <w:top w:val="none" w:sz="0" w:space="0" w:color="auto"/>
                <w:left w:val="none" w:sz="0" w:space="0" w:color="auto"/>
                <w:bottom w:val="none" w:sz="0" w:space="0" w:color="auto"/>
                <w:right w:val="none" w:sz="0" w:space="0" w:color="auto"/>
              </w:divBdr>
              <w:divsChild>
                <w:div w:id="1190991858">
                  <w:marLeft w:val="0"/>
                  <w:marRight w:val="0"/>
                  <w:marTop w:val="0"/>
                  <w:marBottom w:val="0"/>
                  <w:divBdr>
                    <w:top w:val="none" w:sz="0" w:space="0" w:color="auto"/>
                    <w:left w:val="none" w:sz="0" w:space="0" w:color="auto"/>
                    <w:bottom w:val="none" w:sz="0" w:space="0" w:color="auto"/>
                    <w:right w:val="none" w:sz="0" w:space="0" w:color="auto"/>
                  </w:divBdr>
                  <w:divsChild>
                    <w:div w:id="197656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839944">
      <w:bodyDiv w:val="1"/>
      <w:marLeft w:val="0"/>
      <w:marRight w:val="0"/>
      <w:marTop w:val="0"/>
      <w:marBottom w:val="0"/>
      <w:divBdr>
        <w:top w:val="none" w:sz="0" w:space="0" w:color="auto"/>
        <w:left w:val="none" w:sz="0" w:space="0" w:color="auto"/>
        <w:bottom w:val="none" w:sz="0" w:space="0" w:color="auto"/>
        <w:right w:val="none" w:sz="0" w:space="0" w:color="auto"/>
      </w:divBdr>
    </w:div>
    <w:div w:id="1264456235">
      <w:bodyDiv w:val="1"/>
      <w:marLeft w:val="0"/>
      <w:marRight w:val="0"/>
      <w:marTop w:val="0"/>
      <w:marBottom w:val="0"/>
      <w:divBdr>
        <w:top w:val="none" w:sz="0" w:space="0" w:color="auto"/>
        <w:left w:val="none" w:sz="0" w:space="0" w:color="auto"/>
        <w:bottom w:val="none" w:sz="0" w:space="0" w:color="auto"/>
        <w:right w:val="none" w:sz="0" w:space="0" w:color="auto"/>
      </w:divBdr>
    </w:div>
    <w:div w:id="1356464237">
      <w:bodyDiv w:val="1"/>
      <w:marLeft w:val="0"/>
      <w:marRight w:val="0"/>
      <w:marTop w:val="0"/>
      <w:marBottom w:val="0"/>
      <w:divBdr>
        <w:top w:val="none" w:sz="0" w:space="0" w:color="auto"/>
        <w:left w:val="none" w:sz="0" w:space="0" w:color="auto"/>
        <w:bottom w:val="none" w:sz="0" w:space="0" w:color="auto"/>
        <w:right w:val="none" w:sz="0" w:space="0" w:color="auto"/>
      </w:divBdr>
    </w:div>
    <w:div w:id="1374041598">
      <w:bodyDiv w:val="1"/>
      <w:marLeft w:val="0"/>
      <w:marRight w:val="0"/>
      <w:marTop w:val="0"/>
      <w:marBottom w:val="0"/>
      <w:divBdr>
        <w:top w:val="none" w:sz="0" w:space="0" w:color="auto"/>
        <w:left w:val="none" w:sz="0" w:space="0" w:color="auto"/>
        <w:bottom w:val="none" w:sz="0" w:space="0" w:color="auto"/>
        <w:right w:val="none" w:sz="0" w:space="0" w:color="auto"/>
      </w:divBdr>
    </w:div>
    <w:div w:id="1441072675">
      <w:bodyDiv w:val="1"/>
      <w:marLeft w:val="0"/>
      <w:marRight w:val="0"/>
      <w:marTop w:val="0"/>
      <w:marBottom w:val="0"/>
      <w:divBdr>
        <w:top w:val="none" w:sz="0" w:space="0" w:color="auto"/>
        <w:left w:val="none" w:sz="0" w:space="0" w:color="auto"/>
        <w:bottom w:val="none" w:sz="0" w:space="0" w:color="auto"/>
        <w:right w:val="none" w:sz="0" w:space="0" w:color="auto"/>
      </w:divBdr>
      <w:divsChild>
        <w:div w:id="109594087">
          <w:marLeft w:val="0"/>
          <w:marRight w:val="0"/>
          <w:marTop w:val="0"/>
          <w:marBottom w:val="0"/>
          <w:divBdr>
            <w:top w:val="none" w:sz="0" w:space="0" w:color="auto"/>
            <w:left w:val="none" w:sz="0" w:space="0" w:color="auto"/>
            <w:bottom w:val="none" w:sz="0" w:space="0" w:color="auto"/>
            <w:right w:val="none" w:sz="0" w:space="0" w:color="auto"/>
          </w:divBdr>
          <w:divsChild>
            <w:div w:id="627903045">
              <w:marLeft w:val="0"/>
              <w:marRight w:val="0"/>
              <w:marTop w:val="0"/>
              <w:marBottom w:val="0"/>
              <w:divBdr>
                <w:top w:val="none" w:sz="0" w:space="0" w:color="auto"/>
                <w:left w:val="none" w:sz="0" w:space="0" w:color="auto"/>
                <w:bottom w:val="none" w:sz="0" w:space="0" w:color="auto"/>
                <w:right w:val="none" w:sz="0" w:space="0" w:color="auto"/>
              </w:divBdr>
              <w:divsChild>
                <w:div w:id="1309477953">
                  <w:marLeft w:val="0"/>
                  <w:marRight w:val="0"/>
                  <w:marTop w:val="0"/>
                  <w:marBottom w:val="0"/>
                  <w:divBdr>
                    <w:top w:val="none" w:sz="0" w:space="0" w:color="auto"/>
                    <w:left w:val="none" w:sz="0" w:space="0" w:color="auto"/>
                    <w:bottom w:val="none" w:sz="0" w:space="0" w:color="auto"/>
                    <w:right w:val="none" w:sz="0" w:space="0" w:color="auto"/>
                  </w:divBdr>
                </w:div>
              </w:divsChild>
            </w:div>
            <w:div w:id="1615211893">
              <w:marLeft w:val="0"/>
              <w:marRight w:val="0"/>
              <w:marTop w:val="0"/>
              <w:marBottom w:val="0"/>
              <w:divBdr>
                <w:top w:val="none" w:sz="0" w:space="0" w:color="auto"/>
                <w:left w:val="none" w:sz="0" w:space="0" w:color="auto"/>
                <w:bottom w:val="none" w:sz="0" w:space="0" w:color="auto"/>
                <w:right w:val="none" w:sz="0" w:space="0" w:color="auto"/>
              </w:divBdr>
              <w:divsChild>
                <w:div w:id="18822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910264">
      <w:bodyDiv w:val="1"/>
      <w:marLeft w:val="0"/>
      <w:marRight w:val="0"/>
      <w:marTop w:val="0"/>
      <w:marBottom w:val="0"/>
      <w:divBdr>
        <w:top w:val="none" w:sz="0" w:space="0" w:color="auto"/>
        <w:left w:val="none" w:sz="0" w:space="0" w:color="auto"/>
        <w:bottom w:val="none" w:sz="0" w:space="0" w:color="auto"/>
        <w:right w:val="none" w:sz="0" w:space="0" w:color="auto"/>
      </w:divBdr>
      <w:divsChild>
        <w:div w:id="27490822">
          <w:marLeft w:val="0"/>
          <w:marRight w:val="0"/>
          <w:marTop w:val="0"/>
          <w:marBottom w:val="0"/>
          <w:divBdr>
            <w:top w:val="none" w:sz="0" w:space="0" w:color="auto"/>
            <w:left w:val="none" w:sz="0" w:space="0" w:color="auto"/>
            <w:bottom w:val="none" w:sz="0" w:space="0" w:color="auto"/>
            <w:right w:val="none" w:sz="0" w:space="0" w:color="auto"/>
          </w:divBdr>
          <w:divsChild>
            <w:div w:id="1879273950">
              <w:marLeft w:val="0"/>
              <w:marRight w:val="0"/>
              <w:marTop w:val="0"/>
              <w:marBottom w:val="0"/>
              <w:divBdr>
                <w:top w:val="none" w:sz="0" w:space="0" w:color="auto"/>
                <w:left w:val="none" w:sz="0" w:space="0" w:color="auto"/>
                <w:bottom w:val="none" w:sz="0" w:space="0" w:color="auto"/>
                <w:right w:val="none" w:sz="0" w:space="0" w:color="auto"/>
              </w:divBdr>
              <w:divsChild>
                <w:div w:id="1726178791">
                  <w:marLeft w:val="0"/>
                  <w:marRight w:val="0"/>
                  <w:marTop w:val="0"/>
                  <w:marBottom w:val="0"/>
                  <w:divBdr>
                    <w:top w:val="none" w:sz="0" w:space="0" w:color="auto"/>
                    <w:left w:val="none" w:sz="0" w:space="0" w:color="auto"/>
                    <w:bottom w:val="none" w:sz="0" w:space="0" w:color="auto"/>
                    <w:right w:val="none" w:sz="0" w:space="0" w:color="auto"/>
                  </w:divBdr>
                  <w:divsChild>
                    <w:div w:id="128326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437479">
      <w:bodyDiv w:val="1"/>
      <w:marLeft w:val="0"/>
      <w:marRight w:val="0"/>
      <w:marTop w:val="0"/>
      <w:marBottom w:val="0"/>
      <w:divBdr>
        <w:top w:val="none" w:sz="0" w:space="0" w:color="auto"/>
        <w:left w:val="none" w:sz="0" w:space="0" w:color="auto"/>
        <w:bottom w:val="none" w:sz="0" w:space="0" w:color="auto"/>
        <w:right w:val="none" w:sz="0" w:space="0" w:color="auto"/>
      </w:divBdr>
      <w:divsChild>
        <w:div w:id="884560360">
          <w:marLeft w:val="0"/>
          <w:marRight w:val="0"/>
          <w:marTop w:val="0"/>
          <w:marBottom w:val="0"/>
          <w:divBdr>
            <w:top w:val="none" w:sz="0" w:space="0" w:color="auto"/>
            <w:left w:val="none" w:sz="0" w:space="0" w:color="auto"/>
            <w:bottom w:val="none" w:sz="0" w:space="0" w:color="auto"/>
            <w:right w:val="none" w:sz="0" w:space="0" w:color="auto"/>
          </w:divBdr>
          <w:divsChild>
            <w:div w:id="1290819845">
              <w:marLeft w:val="0"/>
              <w:marRight w:val="0"/>
              <w:marTop w:val="0"/>
              <w:marBottom w:val="0"/>
              <w:divBdr>
                <w:top w:val="none" w:sz="0" w:space="0" w:color="auto"/>
                <w:left w:val="none" w:sz="0" w:space="0" w:color="auto"/>
                <w:bottom w:val="none" w:sz="0" w:space="0" w:color="auto"/>
                <w:right w:val="none" w:sz="0" w:space="0" w:color="auto"/>
              </w:divBdr>
              <w:divsChild>
                <w:div w:id="956565853">
                  <w:marLeft w:val="0"/>
                  <w:marRight w:val="0"/>
                  <w:marTop w:val="0"/>
                  <w:marBottom w:val="0"/>
                  <w:divBdr>
                    <w:top w:val="none" w:sz="0" w:space="0" w:color="auto"/>
                    <w:left w:val="none" w:sz="0" w:space="0" w:color="auto"/>
                    <w:bottom w:val="none" w:sz="0" w:space="0" w:color="auto"/>
                    <w:right w:val="none" w:sz="0" w:space="0" w:color="auto"/>
                  </w:divBdr>
                  <w:divsChild>
                    <w:div w:id="21246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041142">
      <w:bodyDiv w:val="1"/>
      <w:marLeft w:val="0"/>
      <w:marRight w:val="0"/>
      <w:marTop w:val="0"/>
      <w:marBottom w:val="0"/>
      <w:divBdr>
        <w:top w:val="none" w:sz="0" w:space="0" w:color="auto"/>
        <w:left w:val="none" w:sz="0" w:space="0" w:color="auto"/>
        <w:bottom w:val="none" w:sz="0" w:space="0" w:color="auto"/>
        <w:right w:val="none" w:sz="0" w:space="0" w:color="auto"/>
      </w:divBdr>
    </w:div>
    <w:div w:id="1898085215">
      <w:bodyDiv w:val="1"/>
      <w:marLeft w:val="0"/>
      <w:marRight w:val="0"/>
      <w:marTop w:val="0"/>
      <w:marBottom w:val="0"/>
      <w:divBdr>
        <w:top w:val="none" w:sz="0" w:space="0" w:color="auto"/>
        <w:left w:val="none" w:sz="0" w:space="0" w:color="auto"/>
        <w:bottom w:val="none" w:sz="0" w:space="0" w:color="auto"/>
        <w:right w:val="none" w:sz="0" w:space="0" w:color="auto"/>
      </w:divBdr>
    </w:div>
    <w:div w:id="1926957741">
      <w:bodyDiv w:val="1"/>
      <w:marLeft w:val="0"/>
      <w:marRight w:val="0"/>
      <w:marTop w:val="0"/>
      <w:marBottom w:val="0"/>
      <w:divBdr>
        <w:top w:val="none" w:sz="0" w:space="0" w:color="auto"/>
        <w:left w:val="none" w:sz="0" w:space="0" w:color="auto"/>
        <w:bottom w:val="none" w:sz="0" w:space="0" w:color="auto"/>
        <w:right w:val="none" w:sz="0" w:space="0" w:color="auto"/>
      </w:divBdr>
    </w:div>
    <w:div w:id="1930963011">
      <w:bodyDiv w:val="1"/>
      <w:marLeft w:val="0"/>
      <w:marRight w:val="0"/>
      <w:marTop w:val="0"/>
      <w:marBottom w:val="0"/>
      <w:divBdr>
        <w:top w:val="none" w:sz="0" w:space="0" w:color="auto"/>
        <w:left w:val="none" w:sz="0" w:space="0" w:color="auto"/>
        <w:bottom w:val="none" w:sz="0" w:space="0" w:color="auto"/>
        <w:right w:val="none" w:sz="0" w:space="0" w:color="auto"/>
      </w:divBdr>
    </w:div>
    <w:div w:id="2034917534">
      <w:bodyDiv w:val="1"/>
      <w:marLeft w:val="0"/>
      <w:marRight w:val="0"/>
      <w:marTop w:val="0"/>
      <w:marBottom w:val="0"/>
      <w:divBdr>
        <w:top w:val="none" w:sz="0" w:space="0" w:color="auto"/>
        <w:left w:val="none" w:sz="0" w:space="0" w:color="auto"/>
        <w:bottom w:val="none" w:sz="0" w:space="0" w:color="auto"/>
        <w:right w:val="none" w:sz="0" w:space="0" w:color="auto"/>
      </w:divBdr>
    </w:div>
    <w:div w:id="2041778776">
      <w:bodyDiv w:val="1"/>
      <w:marLeft w:val="0"/>
      <w:marRight w:val="0"/>
      <w:marTop w:val="0"/>
      <w:marBottom w:val="0"/>
      <w:divBdr>
        <w:top w:val="none" w:sz="0" w:space="0" w:color="auto"/>
        <w:left w:val="none" w:sz="0" w:space="0" w:color="auto"/>
        <w:bottom w:val="none" w:sz="0" w:space="0" w:color="auto"/>
        <w:right w:val="none" w:sz="0" w:space="0" w:color="auto"/>
      </w:divBdr>
    </w:div>
    <w:div w:id="2109812923">
      <w:bodyDiv w:val="1"/>
      <w:marLeft w:val="0"/>
      <w:marRight w:val="0"/>
      <w:marTop w:val="0"/>
      <w:marBottom w:val="0"/>
      <w:divBdr>
        <w:top w:val="none" w:sz="0" w:space="0" w:color="auto"/>
        <w:left w:val="none" w:sz="0" w:space="0" w:color="auto"/>
        <w:bottom w:val="none" w:sz="0" w:space="0" w:color="auto"/>
        <w:right w:val="none" w:sz="0" w:space="0" w:color="auto"/>
      </w:divBdr>
    </w:div>
    <w:div w:id="2115325685">
      <w:bodyDiv w:val="1"/>
      <w:marLeft w:val="0"/>
      <w:marRight w:val="0"/>
      <w:marTop w:val="0"/>
      <w:marBottom w:val="0"/>
      <w:divBdr>
        <w:top w:val="none" w:sz="0" w:space="0" w:color="auto"/>
        <w:left w:val="none" w:sz="0" w:space="0" w:color="auto"/>
        <w:bottom w:val="none" w:sz="0" w:space="0" w:color="auto"/>
        <w:right w:val="none" w:sz="0" w:space="0" w:color="auto"/>
      </w:divBdr>
    </w:div>
    <w:div w:id="2119137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cbs.nl/nl-nl/maatwerk/2018/47/transseksuelen-in-nederland-1995-2018"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d66.nl/lhbti/" TargetMode="External"/><Relationship Id="rId47" Type="http://schemas.openxmlformats.org/officeDocument/2006/relationships/hyperlink" Target="https://www.ad.nl/binnenland/transgender-sekswerker-briza-lag-dood-in-hotelkamer-na-ruzie-met-vriend-ze-was-gek-maar-lief~a9f68cdb/" TargetMode="External"/><Relationship Id="rId50" Type="http://schemas.openxmlformats.org/officeDocument/2006/relationships/hyperlink" Target="https://www.rijksoverheid.nl/actueel/nieuws/2020/11/30/kabinet-maakt-excuses-voor-oude-transgenderwet" TargetMode="External"/><Relationship Id="rId55" Type="http://schemas.openxmlformats.org/officeDocument/2006/relationships/hyperlink" Target="https://www.ad.nl/show/britse-school-vernoemt-gebouw-niet-langer-naar-j-k-rowling-na-uitspraken-over-transgender-personen~afed08d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www.svdj.nl/nieuws/digitale-oplage-kranten-stijgen/" TargetMode="External"/><Relationship Id="rId40" Type="http://schemas.openxmlformats.org/officeDocument/2006/relationships/hyperlink" Target="https://www.rtlnieuws.nl/nieuws/nederland/artikel/4985126/nikkie-de-jager-nikkietutorials-chantage-transgender-jongen-meisje" TargetMode="External"/><Relationship Id="rId45" Type="http://schemas.openxmlformats.org/officeDocument/2006/relationships/hyperlink" Target="https://www.groene.nl/artikel/verantwoording-de-telegraaf" TargetMode="External"/><Relationship Id="rId53" Type="http://schemas.openxmlformats.org/officeDocument/2006/relationships/hyperlink" Target="https://jfk.men/news/wat-is-cancel-culture-betekenis/" TargetMode="External"/><Relationship Id="rId58" Type="http://schemas.openxmlformats.org/officeDocument/2006/relationships/hyperlink" Target="https://npokennis.nl/longread/7805/wat-is-transgender"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www.youtube.com/watch?v=QOOw2E_qAsE&amp;feature=youtu.be" TargetMode="External"/><Relationship Id="rId48" Type="http://schemas.openxmlformats.org/officeDocument/2006/relationships/hyperlink" Target="https://advance-lexis-com.fontys.idm.oclc.org/api/document?collection=news&amp;id=urn:contentItem:5VPG-VPB1-JBHV-K08S-00000-00&amp;context=1516831" TargetMode="External"/><Relationship Id="rId56" Type="http://schemas.openxmlformats.org/officeDocument/2006/relationships/hyperlink" Target="https://www.tweedekamer.nl/kamerstukken/kamervragen?clusterName=Tweedekamer.nl&amp;fld_prl_kamerstuk=Kamervragen&amp;fld_tk_categorie=kamerstukken&amp;qry=transgender&amp;srt=date%3Aasc%3Adate&amp;fromdate=01-01-2018&amp;todate=31-12-2021" TargetMode="External"/><Relationship Id="rId8" Type="http://schemas.openxmlformats.org/officeDocument/2006/relationships/image" Target="media/image1.jpg"/><Relationship Id="rId51" Type="http://schemas.openxmlformats.org/officeDocument/2006/relationships/hyperlink" Target="https://transgenderinfo.be/wp-content/uploads/transfoob-gewelddiscriminatie-transgenders-infobrochure-2012-2.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doi.org/10.1026/1617-6383.16.1.43" TargetMode="External"/><Relationship Id="rId46" Type="http://schemas.openxmlformats.org/officeDocument/2006/relationships/hyperlink" Target="https://doi.org/10.5117/2007.012.002.005" TargetMode="External"/><Relationship Id="rId59"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hyperlink" Target="https://www.cvdm.nl/sites/default/files/files/Digital%20News%20Report%20Nederland%202021.pdf" TargetMode="External"/><Relationship Id="rId54" Type="http://schemas.openxmlformats.org/officeDocument/2006/relationships/hyperlink" Target="https://www.oneworld.nl/lezen/seks-gender/lhbti/hoe-de-journalistiek-homoseksuele-mensen-blijft-stereotyperen/"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atria.nl/nieuws-publicaties/beeldvorming-stereotypering/transgender-en-media/" TargetMode="External"/><Relationship Id="rId49" Type="http://schemas.openxmlformats.org/officeDocument/2006/relationships/hyperlink" Target="https://doi.org/10.1086/267990" TargetMode="External"/><Relationship Id="rId57" Type="http://schemas.openxmlformats.org/officeDocument/2006/relationships/hyperlink" Target="https://www.transgenderinfo.nl/2-2/transgender/vraag-antwoord/"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www.socialevraagstukken.nl/gevaar-een-nieuwe-klassenmaatschappij/" TargetMode="External"/><Relationship Id="rId52" Type="http://schemas.openxmlformats.org/officeDocument/2006/relationships/hyperlink" Target="https://www.ad.nl/achter-de-schermen/papieren-krant-waarom-je-juist-nu-het-nieuws-ook-online-moet-lezen~a0baa246/"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53F7DAE-A520-454F-9F4B-3EC1DCDD14AB}">
  <we:reference id="wa104382081" version="1.35.0.0" store="nl-NL" storeType="OMEX"/>
  <we:alternateReferences>
    <we:reference id="wa104382081" version="1.35.0.0" store="" storeType="OMEX"/>
  </we:alternateReferences>
  <we:properties>
    <we:property name="MENDELEY_CITATIONS" value="[]"/>
    <we:property name="MENDELEY_CITATIONS_STYLE" value="&quot;https://www.zotero.org/styles/ap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BA46AE-EDFF-EF4F-80C8-56A5CB749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11366</Words>
  <Characters>62518</Characters>
  <Application>Microsoft Office Word</Application>
  <DocSecurity>0</DocSecurity>
  <Lines>520</Lines>
  <Paragraphs>147</Paragraphs>
  <ScaleCrop>false</ScaleCrop>
  <Company/>
  <LinksUpToDate>false</LinksUpToDate>
  <CharactersWithSpaces>73737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Zutphen,Nienke N.H.M. van</dc:creator>
  <cp:keywords/>
  <dc:description/>
  <cp:lastModifiedBy>Zutphen,Nienke N.H.M. van</cp:lastModifiedBy>
  <cp:revision>3</cp:revision>
  <dcterms:created xsi:type="dcterms:W3CDTF">2022-03-20T18:14:00Z</dcterms:created>
  <dcterms:modified xsi:type="dcterms:W3CDTF">2022-03-20T18:15:00Z</dcterms:modified>
</cp:coreProperties>
</file>